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C34E" w14:textId="68EB26E5" w:rsidR="00430533" w:rsidRDefault="00430533" w:rsidP="00B32A7D">
      <w:pPr>
        <w:pStyle w:val="Heading1"/>
        <w:spacing w:before="34"/>
        <w:jc w:val="center"/>
        <w:rPr>
          <w:rFonts w:asciiTheme="minorHAnsi" w:hAnsiTheme="minorHAnsi"/>
          <w:sz w:val="24"/>
          <w:szCs w:val="24"/>
        </w:rPr>
      </w:pPr>
      <w:r w:rsidRPr="00F46429">
        <w:rPr>
          <w:rFonts w:asciiTheme="minorHAnsi" w:hAnsiTheme="minorHAnsi"/>
          <w:sz w:val="24"/>
          <w:szCs w:val="24"/>
        </w:rPr>
        <w:t>S</w:t>
      </w:r>
      <w:r w:rsidRPr="00F46429">
        <w:rPr>
          <w:rFonts w:asciiTheme="minorHAnsi" w:hAnsiTheme="minorHAnsi"/>
          <w:spacing w:val="1"/>
          <w:sz w:val="24"/>
          <w:szCs w:val="24"/>
        </w:rPr>
        <w:t>B</w:t>
      </w:r>
      <w:r w:rsidRPr="00F46429">
        <w:rPr>
          <w:rFonts w:asciiTheme="minorHAnsi" w:hAnsiTheme="minorHAnsi"/>
          <w:spacing w:val="-2"/>
          <w:sz w:val="24"/>
          <w:szCs w:val="24"/>
        </w:rPr>
        <w:t>I</w:t>
      </w:r>
      <w:r w:rsidRPr="00F46429">
        <w:rPr>
          <w:rFonts w:asciiTheme="minorHAnsi" w:hAnsiTheme="minorHAnsi"/>
          <w:sz w:val="24"/>
          <w:szCs w:val="24"/>
        </w:rPr>
        <w:t>R</w:t>
      </w:r>
      <w:r w:rsidRPr="00F46429">
        <w:rPr>
          <w:rFonts w:asciiTheme="minorHAnsi" w:hAnsiTheme="minorHAnsi"/>
          <w:spacing w:val="-17"/>
          <w:sz w:val="24"/>
          <w:szCs w:val="24"/>
        </w:rPr>
        <w:t xml:space="preserve"> </w:t>
      </w:r>
      <w:r w:rsidRPr="00F46429">
        <w:rPr>
          <w:rFonts w:asciiTheme="minorHAnsi" w:hAnsiTheme="minorHAnsi"/>
          <w:spacing w:val="1"/>
          <w:sz w:val="24"/>
          <w:szCs w:val="24"/>
        </w:rPr>
        <w:t>A</w:t>
      </w:r>
      <w:r w:rsidRPr="00F46429">
        <w:rPr>
          <w:rFonts w:asciiTheme="minorHAnsi" w:hAnsiTheme="minorHAnsi"/>
          <w:sz w:val="24"/>
          <w:szCs w:val="24"/>
        </w:rPr>
        <w:t>D</w:t>
      </w:r>
      <w:r w:rsidRPr="00F46429">
        <w:rPr>
          <w:rFonts w:asciiTheme="minorHAnsi" w:hAnsiTheme="minorHAnsi"/>
          <w:spacing w:val="1"/>
          <w:sz w:val="24"/>
          <w:szCs w:val="24"/>
        </w:rPr>
        <w:t>V</w:t>
      </w:r>
      <w:r w:rsidRPr="00F46429">
        <w:rPr>
          <w:rFonts w:asciiTheme="minorHAnsi" w:hAnsiTheme="minorHAnsi"/>
          <w:sz w:val="24"/>
          <w:szCs w:val="24"/>
        </w:rPr>
        <w:t>ANCE</w:t>
      </w:r>
      <w:r w:rsidR="00EF2F1E">
        <w:rPr>
          <w:rFonts w:asciiTheme="minorHAnsi" w:hAnsiTheme="minorHAnsi"/>
          <w:spacing w:val="-16"/>
          <w:sz w:val="24"/>
          <w:szCs w:val="24"/>
        </w:rPr>
        <w:t xml:space="preserve"> </w:t>
      </w:r>
      <w:r w:rsidRPr="00F46429">
        <w:rPr>
          <w:rFonts w:asciiTheme="minorHAnsi" w:hAnsiTheme="minorHAnsi"/>
          <w:sz w:val="24"/>
          <w:szCs w:val="24"/>
        </w:rPr>
        <w:t>G</w:t>
      </w:r>
      <w:r w:rsidRPr="00F46429">
        <w:rPr>
          <w:rFonts w:asciiTheme="minorHAnsi" w:hAnsiTheme="minorHAnsi"/>
          <w:spacing w:val="3"/>
          <w:sz w:val="24"/>
          <w:szCs w:val="24"/>
        </w:rPr>
        <w:t>R</w:t>
      </w:r>
      <w:r w:rsidRPr="00F46429">
        <w:rPr>
          <w:rFonts w:asciiTheme="minorHAnsi" w:hAnsiTheme="minorHAnsi"/>
          <w:sz w:val="24"/>
          <w:szCs w:val="24"/>
        </w:rPr>
        <w:t>ANT</w:t>
      </w:r>
      <w:r w:rsidRPr="00F46429">
        <w:rPr>
          <w:rFonts w:asciiTheme="minorHAnsi" w:hAnsiTheme="minorHAnsi"/>
          <w:spacing w:val="-16"/>
          <w:sz w:val="24"/>
          <w:szCs w:val="24"/>
        </w:rPr>
        <w:t xml:space="preserve"> </w:t>
      </w:r>
      <w:r w:rsidRPr="00F46429">
        <w:rPr>
          <w:rFonts w:asciiTheme="minorHAnsi" w:hAnsiTheme="minorHAnsi"/>
          <w:sz w:val="24"/>
          <w:szCs w:val="24"/>
        </w:rPr>
        <w:t>APPL</w:t>
      </w:r>
      <w:r w:rsidRPr="00F46429">
        <w:rPr>
          <w:rFonts w:asciiTheme="minorHAnsi" w:hAnsiTheme="minorHAnsi"/>
          <w:spacing w:val="-2"/>
          <w:sz w:val="24"/>
          <w:szCs w:val="24"/>
        </w:rPr>
        <w:t>I</w:t>
      </w:r>
      <w:r w:rsidRPr="00F46429">
        <w:rPr>
          <w:rFonts w:asciiTheme="minorHAnsi" w:hAnsiTheme="minorHAnsi"/>
          <w:sz w:val="24"/>
          <w:szCs w:val="24"/>
        </w:rPr>
        <w:t>CAT</w:t>
      </w:r>
      <w:r w:rsidRPr="00F46429">
        <w:rPr>
          <w:rFonts w:asciiTheme="minorHAnsi" w:hAnsiTheme="minorHAnsi"/>
          <w:spacing w:val="1"/>
          <w:sz w:val="24"/>
          <w:szCs w:val="24"/>
        </w:rPr>
        <w:t>I</w:t>
      </w:r>
      <w:r w:rsidRPr="00F46429">
        <w:rPr>
          <w:rFonts w:asciiTheme="minorHAnsi" w:hAnsiTheme="minorHAnsi"/>
          <w:sz w:val="24"/>
          <w:szCs w:val="24"/>
        </w:rPr>
        <w:t>ON</w:t>
      </w:r>
      <w:r w:rsidRPr="00F46429">
        <w:rPr>
          <w:rFonts w:asciiTheme="minorHAnsi" w:hAnsiTheme="minorHAnsi"/>
          <w:spacing w:val="-16"/>
          <w:sz w:val="24"/>
          <w:szCs w:val="24"/>
        </w:rPr>
        <w:t xml:space="preserve"> </w:t>
      </w:r>
      <w:r w:rsidRPr="00F46429">
        <w:rPr>
          <w:rFonts w:asciiTheme="minorHAnsi" w:hAnsiTheme="minorHAnsi"/>
          <w:sz w:val="24"/>
          <w:szCs w:val="24"/>
        </w:rPr>
        <w:t>GUIDE</w:t>
      </w:r>
      <w:r w:rsidRPr="00F46429">
        <w:rPr>
          <w:rFonts w:asciiTheme="minorHAnsi" w:hAnsiTheme="minorHAnsi"/>
          <w:spacing w:val="2"/>
          <w:sz w:val="24"/>
          <w:szCs w:val="24"/>
        </w:rPr>
        <w:t>L</w:t>
      </w:r>
      <w:r w:rsidRPr="00F46429">
        <w:rPr>
          <w:rFonts w:asciiTheme="minorHAnsi" w:hAnsiTheme="minorHAnsi"/>
          <w:spacing w:val="-2"/>
          <w:sz w:val="24"/>
          <w:szCs w:val="24"/>
        </w:rPr>
        <w:t>I</w:t>
      </w:r>
      <w:r w:rsidRPr="00F46429">
        <w:rPr>
          <w:rFonts w:asciiTheme="minorHAnsi" w:hAnsiTheme="minorHAnsi"/>
          <w:sz w:val="24"/>
          <w:szCs w:val="24"/>
        </w:rPr>
        <w:t>NES</w:t>
      </w:r>
      <w:r>
        <w:rPr>
          <w:rFonts w:asciiTheme="minorHAnsi" w:hAnsiTheme="minorHAnsi"/>
          <w:sz w:val="24"/>
          <w:szCs w:val="24"/>
        </w:rPr>
        <w:t xml:space="preserve"> – </w:t>
      </w:r>
      <w:r w:rsidR="00F7327F">
        <w:rPr>
          <w:rFonts w:asciiTheme="minorHAnsi" w:hAnsiTheme="minorHAnsi"/>
          <w:sz w:val="24"/>
          <w:szCs w:val="24"/>
        </w:rPr>
        <w:t>Phase I</w:t>
      </w:r>
      <w:r w:rsidR="002A5699">
        <w:rPr>
          <w:rFonts w:asciiTheme="minorHAnsi" w:hAnsiTheme="minorHAnsi"/>
          <w:sz w:val="24"/>
          <w:szCs w:val="24"/>
        </w:rPr>
        <w:t>I</w:t>
      </w:r>
      <w:r w:rsidRPr="00A24041">
        <w:rPr>
          <w:rFonts w:asciiTheme="minorHAnsi" w:hAnsiTheme="minorHAnsi"/>
          <w:sz w:val="24"/>
          <w:szCs w:val="24"/>
        </w:rPr>
        <w:t xml:space="preserve"> only</w:t>
      </w:r>
    </w:p>
    <w:p w14:paraId="4F5136D7" w14:textId="18DB9C2A" w:rsidR="00430533" w:rsidRPr="008C2A63" w:rsidRDefault="00430533" w:rsidP="008C2A63">
      <w:pPr>
        <w:pStyle w:val="BodyText"/>
        <w:jc w:val="center"/>
        <w:rPr>
          <w:b/>
          <w:bCs/>
          <w:color w:val="FF0000"/>
        </w:rPr>
      </w:pPr>
      <w:r w:rsidRPr="008C2A63">
        <w:rPr>
          <w:b/>
          <w:bCs/>
          <w:color w:val="FF0000"/>
        </w:rPr>
        <w:t xml:space="preserve">For </w:t>
      </w:r>
      <w:r w:rsidR="008C2A63">
        <w:rPr>
          <w:b/>
          <w:bCs/>
          <w:color w:val="FF0000"/>
        </w:rPr>
        <w:t>April 202</w:t>
      </w:r>
      <w:r w:rsidR="009541B1">
        <w:rPr>
          <w:b/>
          <w:bCs/>
          <w:color w:val="FF0000"/>
        </w:rPr>
        <w:t>5</w:t>
      </w:r>
      <w:r w:rsidR="008C2A63">
        <w:rPr>
          <w:b/>
          <w:bCs/>
          <w:color w:val="FF0000"/>
        </w:rPr>
        <w:t xml:space="preserve"> </w:t>
      </w:r>
      <w:r w:rsidRPr="008C2A63">
        <w:rPr>
          <w:b/>
          <w:bCs/>
          <w:color w:val="FF0000"/>
        </w:rPr>
        <w:t>Deadline</w:t>
      </w:r>
    </w:p>
    <w:p w14:paraId="4D934FEA" w14:textId="77777777" w:rsidR="00B32A7D" w:rsidRDefault="00B32A7D" w:rsidP="00FC0A3A">
      <w:pPr>
        <w:rPr>
          <w:b/>
          <w:bCs/>
        </w:rPr>
      </w:pPr>
    </w:p>
    <w:p w14:paraId="631FF91A" w14:textId="77777777" w:rsidR="00922204" w:rsidRDefault="00A24041" w:rsidP="00694794">
      <w:pPr>
        <w:rPr>
          <w:b/>
          <w:bCs/>
          <w:sz w:val="24"/>
          <w:szCs w:val="24"/>
        </w:rPr>
      </w:pPr>
      <w:r w:rsidRPr="001A39E9">
        <w:rPr>
          <w:b/>
          <w:bCs/>
          <w:sz w:val="24"/>
          <w:szCs w:val="24"/>
        </w:rPr>
        <w:t>Program Overview</w:t>
      </w:r>
      <w:r w:rsidR="005F2419" w:rsidRPr="001A39E9">
        <w:rPr>
          <w:b/>
          <w:bCs/>
          <w:sz w:val="24"/>
          <w:szCs w:val="24"/>
        </w:rPr>
        <w:t>:</w:t>
      </w:r>
      <w:r w:rsidR="00694794">
        <w:rPr>
          <w:b/>
          <w:bCs/>
          <w:sz w:val="24"/>
          <w:szCs w:val="24"/>
        </w:rPr>
        <w:t xml:space="preserve"> </w:t>
      </w:r>
    </w:p>
    <w:p w14:paraId="658AC86E" w14:textId="1ECCE88D" w:rsidR="00543489" w:rsidRPr="001D058D" w:rsidRDefault="00A77C99" w:rsidP="008C2A63">
      <w:pPr>
        <w:pStyle w:val="BodyText"/>
        <w:rPr>
          <w:rFonts w:asciiTheme="minorHAnsi" w:hAnsiTheme="minorHAnsi"/>
          <w:b/>
          <w:bCs/>
        </w:rPr>
      </w:pPr>
      <w:r w:rsidRPr="008C2A63">
        <w:rPr>
          <w:b/>
          <w:bCs/>
        </w:rPr>
        <w:t>The Wisconsin Economic Development Corporation (</w:t>
      </w:r>
      <w:r w:rsidR="00FB43E9" w:rsidRPr="008C2A63">
        <w:rPr>
          <w:b/>
          <w:bCs/>
        </w:rPr>
        <w:t>WE</w:t>
      </w:r>
      <w:r w:rsidR="00FB43E9" w:rsidRPr="008C2A63">
        <w:rPr>
          <w:b/>
          <w:bCs/>
          <w:spacing w:val="1"/>
        </w:rPr>
        <w:t>D</w:t>
      </w:r>
      <w:r w:rsidR="00FB43E9" w:rsidRPr="008C2A63">
        <w:rPr>
          <w:b/>
          <w:bCs/>
        </w:rPr>
        <w:t>C</w:t>
      </w:r>
      <w:r w:rsidRPr="008C2A63">
        <w:rPr>
          <w:b/>
          <w:bCs/>
        </w:rPr>
        <w:t>)</w:t>
      </w:r>
      <w:r w:rsidR="00FB43E9" w:rsidRPr="001D058D">
        <w:rPr>
          <w:spacing w:val="-5"/>
        </w:rPr>
        <w:t xml:space="preserve"> </w:t>
      </w:r>
      <w:r w:rsidR="00FB43E9" w:rsidRPr="001D058D">
        <w:t>crea</w:t>
      </w:r>
      <w:r w:rsidR="00FB43E9" w:rsidRPr="001D058D">
        <w:rPr>
          <w:spacing w:val="-1"/>
        </w:rPr>
        <w:t>t</w:t>
      </w:r>
      <w:r w:rsidR="00FB43E9" w:rsidRPr="001D058D">
        <w:t>ed</w:t>
      </w:r>
      <w:r w:rsidR="00FB43E9" w:rsidRPr="001D058D">
        <w:rPr>
          <w:spacing w:val="-3"/>
        </w:rPr>
        <w:t xml:space="preserve"> </w:t>
      </w:r>
      <w:r w:rsidR="00FB43E9" w:rsidRPr="001D058D">
        <w:t>t</w:t>
      </w:r>
      <w:r w:rsidR="00FB43E9" w:rsidRPr="001D058D">
        <w:rPr>
          <w:spacing w:val="-2"/>
        </w:rPr>
        <w:t>h</w:t>
      </w:r>
      <w:r w:rsidR="00FB43E9" w:rsidRPr="001D058D">
        <w:t>e</w:t>
      </w:r>
      <w:r w:rsidR="00FB43E9" w:rsidRPr="001D058D">
        <w:rPr>
          <w:spacing w:val="-3"/>
        </w:rPr>
        <w:t xml:space="preserve"> </w:t>
      </w:r>
      <w:r w:rsidR="00655D1E" w:rsidRPr="001D058D">
        <w:rPr>
          <w:spacing w:val="-3"/>
        </w:rPr>
        <w:t xml:space="preserve">SBIR Advance </w:t>
      </w:r>
      <w:r w:rsidR="00FB43E9" w:rsidRPr="001D058D">
        <w:t>S</w:t>
      </w:r>
      <w:r w:rsidR="00FB43E9" w:rsidRPr="001D058D">
        <w:rPr>
          <w:spacing w:val="-1"/>
        </w:rPr>
        <w:t>B</w:t>
      </w:r>
      <w:r w:rsidR="00FB43E9" w:rsidRPr="001D058D">
        <w:t>I</w:t>
      </w:r>
      <w:r w:rsidR="00FB43E9" w:rsidRPr="001D058D">
        <w:rPr>
          <w:spacing w:val="-2"/>
        </w:rPr>
        <w:t>R/</w:t>
      </w:r>
      <w:r w:rsidR="00FB43E9" w:rsidRPr="001D058D">
        <w:t>STTR</w:t>
      </w:r>
      <w:r w:rsidR="00FB43E9" w:rsidRPr="001D058D">
        <w:rPr>
          <w:spacing w:val="-3"/>
        </w:rPr>
        <w:t xml:space="preserve"> </w:t>
      </w:r>
      <w:r w:rsidR="00FB43E9" w:rsidRPr="001D058D">
        <w:rPr>
          <w:spacing w:val="1"/>
        </w:rPr>
        <w:t>M</w:t>
      </w:r>
      <w:r w:rsidR="00FB43E9" w:rsidRPr="001D058D">
        <w:rPr>
          <w:spacing w:val="-3"/>
        </w:rPr>
        <w:t>a</w:t>
      </w:r>
      <w:r w:rsidR="00FB43E9" w:rsidRPr="001D058D">
        <w:t>t</w:t>
      </w:r>
      <w:r w:rsidR="00FB43E9" w:rsidRPr="001D058D">
        <w:rPr>
          <w:spacing w:val="-1"/>
        </w:rPr>
        <w:t>c</w:t>
      </w:r>
      <w:r w:rsidR="00FB43E9" w:rsidRPr="001D058D">
        <w:t>hi</w:t>
      </w:r>
      <w:r w:rsidR="00FB43E9" w:rsidRPr="001D058D">
        <w:rPr>
          <w:spacing w:val="1"/>
        </w:rPr>
        <w:t>n</w:t>
      </w:r>
      <w:r w:rsidR="00FB43E9" w:rsidRPr="001D058D">
        <w:t>g</w:t>
      </w:r>
      <w:r w:rsidR="00FB43E9" w:rsidRPr="001D058D">
        <w:rPr>
          <w:spacing w:val="-5"/>
        </w:rPr>
        <w:t xml:space="preserve"> </w:t>
      </w:r>
      <w:r w:rsidR="00655D1E" w:rsidRPr="001D058D">
        <w:t>G</w:t>
      </w:r>
      <w:r w:rsidR="00FB43E9" w:rsidRPr="001D058D">
        <w:t>ra</w:t>
      </w:r>
      <w:r w:rsidR="00FB43E9" w:rsidRPr="001D058D">
        <w:rPr>
          <w:spacing w:val="-1"/>
        </w:rPr>
        <w:t>n</w:t>
      </w:r>
      <w:r w:rsidR="00FB43E9" w:rsidRPr="001D058D">
        <w:t>t</w:t>
      </w:r>
      <w:r w:rsidR="00FB43E9" w:rsidRPr="001D058D">
        <w:rPr>
          <w:spacing w:val="-5"/>
        </w:rPr>
        <w:t xml:space="preserve"> </w:t>
      </w:r>
      <w:r w:rsidR="00655D1E" w:rsidRPr="001D058D">
        <w:t>P</w:t>
      </w:r>
      <w:r w:rsidR="00FB43E9" w:rsidRPr="001D058D">
        <w:t>r</w:t>
      </w:r>
      <w:r w:rsidR="00FB43E9" w:rsidRPr="001D058D">
        <w:rPr>
          <w:spacing w:val="-2"/>
        </w:rPr>
        <w:t>o</w:t>
      </w:r>
      <w:r w:rsidR="00FB43E9" w:rsidRPr="001D058D">
        <w:t>gram</w:t>
      </w:r>
      <w:r w:rsidR="00FB43E9" w:rsidRPr="001D058D">
        <w:rPr>
          <w:spacing w:val="-2"/>
        </w:rPr>
        <w:t xml:space="preserve"> </w:t>
      </w:r>
      <w:r w:rsidR="00FB43E9" w:rsidRPr="001D058D">
        <w:t>to</w:t>
      </w:r>
      <w:r w:rsidR="00FB43E9" w:rsidRPr="001D058D">
        <w:rPr>
          <w:spacing w:val="-5"/>
        </w:rPr>
        <w:t xml:space="preserve"> </w:t>
      </w:r>
      <w:r w:rsidR="00FB43E9" w:rsidRPr="001D058D">
        <w:t>p</w:t>
      </w:r>
      <w:r w:rsidR="00FB43E9" w:rsidRPr="001D058D">
        <w:rPr>
          <w:spacing w:val="-3"/>
        </w:rPr>
        <w:t>r</w:t>
      </w:r>
      <w:r w:rsidR="00FB43E9" w:rsidRPr="001D058D">
        <w:t>ovide</w:t>
      </w:r>
      <w:r w:rsidR="00FB43E9" w:rsidRPr="001D058D">
        <w:rPr>
          <w:spacing w:val="-5"/>
        </w:rPr>
        <w:t xml:space="preserve"> </w:t>
      </w:r>
      <w:r w:rsidR="00FB43E9" w:rsidRPr="001D058D">
        <w:rPr>
          <w:spacing w:val="-2"/>
        </w:rPr>
        <w:t>f</w:t>
      </w:r>
      <w:r w:rsidR="00FB43E9" w:rsidRPr="001D058D">
        <w:t>un</w:t>
      </w:r>
      <w:r w:rsidR="00FB43E9" w:rsidRPr="001D058D">
        <w:rPr>
          <w:spacing w:val="-2"/>
        </w:rPr>
        <w:t>d</w:t>
      </w:r>
      <w:r w:rsidR="00FB43E9" w:rsidRPr="001D058D">
        <w:t>i</w:t>
      </w:r>
      <w:r w:rsidR="00FB43E9" w:rsidRPr="001D058D">
        <w:rPr>
          <w:spacing w:val="1"/>
        </w:rPr>
        <w:t>n</w:t>
      </w:r>
      <w:r w:rsidR="00FB43E9" w:rsidRPr="001D058D">
        <w:t>g,</w:t>
      </w:r>
      <w:r w:rsidR="00FB43E9" w:rsidRPr="001D058D">
        <w:rPr>
          <w:spacing w:val="-6"/>
        </w:rPr>
        <w:t xml:space="preserve"> </w:t>
      </w:r>
      <w:r w:rsidR="00FB43E9" w:rsidRPr="001D058D">
        <w:t>tra</w:t>
      </w:r>
      <w:r w:rsidR="00FB43E9" w:rsidRPr="001D058D">
        <w:rPr>
          <w:spacing w:val="-2"/>
        </w:rPr>
        <w:t>i</w:t>
      </w:r>
      <w:r w:rsidR="00FB43E9" w:rsidRPr="001D058D">
        <w:t>ni</w:t>
      </w:r>
      <w:r w:rsidR="00FB43E9" w:rsidRPr="001D058D">
        <w:rPr>
          <w:spacing w:val="1"/>
        </w:rPr>
        <w:t>n</w:t>
      </w:r>
      <w:r w:rsidR="00FB43E9" w:rsidRPr="001D058D">
        <w:t>g,</w:t>
      </w:r>
      <w:r w:rsidR="00FB43E9" w:rsidRPr="001D058D">
        <w:rPr>
          <w:spacing w:val="-5"/>
        </w:rPr>
        <w:t xml:space="preserve"> </w:t>
      </w:r>
      <w:r w:rsidR="00FB43E9" w:rsidRPr="001D058D">
        <w:t>a</w:t>
      </w:r>
      <w:r w:rsidR="00FB43E9" w:rsidRPr="001D058D">
        <w:rPr>
          <w:spacing w:val="-2"/>
        </w:rPr>
        <w:t>n</w:t>
      </w:r>
      <w:r w:rsidR="00FB43E9" w:rsidRPr="001D058D">
        <w:t>d</w:t>
      </w:r>
      <w:r w:rsidR="00FB43E9" w:rsidRPr="001D058D">
        <w:rPr>
          <w:spacing w:val="-2"/>
        </w:rPr>
        <w:t xml:space="preserve"> o</w:t>
      </w:r>
      <w:r w:rsidR="00FB43E9" w:rsidRPr="001D058D">
        <w:t>ther</w:t>
      </w:r>
      <w:r w:rsidR="00FB43E9" w:rsidRPr="001D058D">
        <w:rPr>
          <w:w w:val="99"/>
        </w:rPr>
        <w:t xml:space="preserve"> </w:t>
      </w:r>
      <w:r w:rsidR="00FB43E9" w:rsidRPr="001D058D">
        <w:t>reso</w:t>
      </w:r>
      <w:r w:rsidR="00FB43E9" w:rsidRPr="001D058D">
        <w:rPr>
          <w:spacing w:val="1"/>
        </w:rPr>
        <w:t>u</w:t>
      </w:r>
      <w:r w:rsidR="00FB43E9" w:rsidRPr="001D058D">
        <w:t>rces</w:t>
      </w:r>
      <w:r w:rsidR="00FB43E9" w:rsidRPr="001D058D">
        <w:rPr>
          <w:spacing w:val="-6"/>
        </w:rPr>
        <w:t xml:space="preserve"> </w:t>
      </w:r>
      <w:r w:rsidR="00FB43E9" w:rsidRPr="001D058D">
        <w:t>to</w:t>
      </w:r>
      <w:r w:rsidR="00FB43E9" w:rsidRPr="001D058D">
        <w:rPr>
          <w:spacing w:val="-6"/>
        </w:rPr>
        <w:t xml:space="preserve"> </w:t>
      </w:r>
      <w:r w:rsidR="00FB43E9" w:rsidRPr="001D058D">
        <w:t>Wis</w:t>
      </w:r>
      <w:r w:rsidR="00FB43E9" w:rsidRPr="001D058D">
        <w:rPr>
          <w:spacing w:val="-1"/>
        </w:rPr>
        <w:t>c</w:t>
      </w:r>
      <w:r w:rsidR="00FB43E9" w:rsidRPr="001D058D">
        <w:t>onsin</w:t>
      </w:r>
      <w:r w:rsidR="00FB43E9" w:rsidRPr="001D058D">
        <w:rPr>
          <w:spacing w:val="-4"/>
        </w:rPr>
        <w:t xml:space="preserve"> </w:t>
      </w:r>
      <w:r w:rsidR="00FB43E9" w:rsidRPr="001D058D">
        <w:rPr>
          <w:spacing w:val="-2"/>
        </w:rPr>
        <w:t>b</w:t>
      </w:r>
      <w:r w:rsidR="00FB43E9" w:rsidRPr="001D058D">
        <w:t>usinesses</w:t>
      </w:r>
      <w:r w:rsidR="00FB43E9" w:rsidRPr="001D058D">
        <w:rPr>
          <w:spacing w:val="-6"/>
        </w:rPr>
        <w:t xml:space="preserve"> </w:t>
      </w:r>
      <w:r w:rsidR="00FB43E9" w:rsidRPr="001D058D">
        <w:t>to</w:t>
      </w:r>
      <w:r w:rsidR="00FB43E9" w:rsidRPr="001D058D">
        <w:rPr>
          <w:spacing w:val="-2"/>
        </w:rPr>
        <w:t xml:space="preserve"> </w:t>
      </w:r>
      <w:r w:rsidR="00FB43E9" w:rsidRPr="001D058D">
        <w:rPr>
          <w:u w:val="single" w:color="000000"/>
        </w:rPr>
        <w:t>a</w:t>
      </w:r>
      <w:r w:rsidR="00FB43E9" w:rsidRPr="001D058D">
        <w:rPr>
          <w:spacing w:val="1"/>
          <w:u w:val="single" w:color="000000"/>
        </w:rPr>
        <w:t>d</w:t>
      </w:r>
      <w:r w:rsidR="00FB43E9" w:rsidRPr="001D058D">
        <w:rPr>
          <w:u w:val="single" w:color="000000"/>
        </w:rPr>
        <w:t>van</w:t>
      </w:r>
      <w:r w:rsidR="00FB43E9" w:rsidRPr="001D058D">
        <w:rPr>
          <w:spacing w:val="-1"/>
          <w:u w:val="single" w:color="000000"/>
        </w:rPr>
        <w:t>c</w:t>
      </w:r>
      <w:r w:rsidR="00FB43E9" w:rsidRPr="001D058D">
        <w:rPr>
          <w:u w:val="single" w:color="000000"/>
        </w:rPr>
        <w:t>e</w:t>
      </w:r>
      <w:r w:rsidR="00FB43E9" w:rsidRPr="001D058D">
        <w:rPr>
          <w:spacing w:val="-5"/>
          <w:u w:val="single" w:color="000000"/>
        </w:rPr>
        <w:t xml:space="preserve"> </w:t>
      </w:r>
      <w:r w:rsidR="00FB43E9" w:rsidRPr="001D058D">
        <w:rPr>
          <w:spacing w:val="-2"/>
          <w:u w:val="single" w:color="000000"/>
        </w:rPr>
        <w:t>t</w:t>
      </w:r>
      <w:r w:rsidR="00FB43E9" w:rsidRPr="001D058D">
        <w:rPr>
          <w:u w:val="single" w:color="000000"/>
        </w:rPr>
        <w:t>he</w:t>
      </w:r>
      <w:r w:rsidR="00FB43E9" w:rsidRPr="001D058D">
        <w:rPr>
          <w:spacing w:val="-6"/>
          <w:u w:val="single" w:color="000000"/>
        </w:rPr>
        <w:t xml:space="preserve"> </w:t>
      </w:r>
      <w:r w:rsidR="00FB43E9" w:rsidRPr="001D058D">
        <w:rPr>
          <w:spacing w:val="-1"/>
          <w:u w:val="single" w:color="000000"/>
        </w:rPr>
        <w:t>c</w:t>
      </w:r>
      <w:r w:rsidR="00FB43E9" w:rsidRPr="001D058D">
        <w:rPr>
          <w:u w:val="single" w:color="000000"/>
        </w:rPr>
        <w:t>ommerc</w:t>
      </w:r>
      <w:r w:rsidR="00FB43E9" w:rsidRPr="001D058D">
        <w:rPr>
          <w:spacing w:val="1"/>
          <w:u w:val="single" w:color="000000"/>
        </w:rPr>
        <w:t>i</w:t>
      </w:r>
      <w:r w:rsidR="00FB43E9" w:rsidRPr="001D058D">
        <w:rPr>
          <w:u w:val="single" w:color="000000"/>
        </w:rPr>
        <w:t>ali</w:t>
      </w:r>
      <w:r w:rsidR="00FB43E9" w:rsidRPr="001D058D">
        <w:rPr>
          <w:spacing w:val="-1"/>
          <w:u w:val="single" w:color="000000"/>
        </w:rPr>
        <w:t>z</w:t>
      </w:r>
      <w:r w:rsidR="00FB43E9" w:rsidRPr="001D058D">
        <w:rPr>
          <w:u w:val="single" w:color="000000"/>
        </w:rPr>
        <w:t>a</w:t>
      </w:r>
      <w:r w:rsidR="00FB43E9" w:rsidRPr="001D058D">
        <w:rPr>
          <w:spacing w:val="1"/>
          <w:u w:val="single" w:color="000000"/>
        </w:rPr>
        <w:t>t</w:t>
      </w:r>
      <w:r w:rsidR="00FB43E9" w:rsidRPr="001D058D">
        <w:rPr>
          <w:u w:val="single" w:color="000000"/>
        </w:rPr>
        <w:t>i</w:t>
      </w:r>
      <w:r w:rsidR="00FB43E9" w:rsidRPr="001D058D">
        <w:rPr>
          <w:spacing w:val="-2"/>
          <w:u w:val="single" w:color="000000"/>
        </w:rPr>
        <w:t>o</w:t>
      </w:r>
      <w:r w:rsidR="00FB43E9" w:rsidRPr="001D058D">
        <w:rPr>
          <w:u w:val="single" w:color="000000"/>
        </w:rPr>
        <w:t>n</w:t>
      </w:r>
      <w:r w:rsidR="00FB43E9" w:rsidRPr="001D058D">
        <w:rPr>
          <w:spacing w:val="-2"/>
        </w:rPr>
        <w:t xml:space="preserve"> o</w:t>
      </w:r>
      <w:r w:rsidR="00FB43E9" w:rsidRPr="001D058D">
        <w:t>f</w:t>
      </w:r>
      <w:r w:rsidR="00FB43E9" w:rsidRPr="001D058D">
        <w:rPr>
          <w:spacing w:val="-3"/>
        </w:rPr>
        <w:t xml:space="preserve"> </w:t>
      </w:r>
      <w:r w:rsidR="00FB43E9" w:rsidRPr="001D058D">
        <w:t>S</w:t>
      </w:r>
      <w:r w:rsidR="00FB43E9" w:rsidRPr="001D058D">
        <w:rPr>
          <w:spacing w:val="-4"/>
        </w:rPr>
        <w:t>B</w:t>
      </w:r>
      <w:r w:rsidR="00FB43E9" w:rsidRPr="001D058D">
        <w:t>I</w:t>
      </w:r>
      <w:r w:rsidR="00FB43E9" w:rsidRPr="001D058D">
        <w:rPr>
          <w:spacing w:val="-2"/>
        </w:rPr>
        <w:t>R</w:t>
      </w:r>
      <w:r w:rsidR="00FB43E9" w:rsidRPr="001D058D">
        <w:t>/STT</w:t>
      </w:r>
      <w:r w:rsidR="00FB43E9" w:rsidRPr="001D058D">
        <w:rPr>
          <w:spacing w:val="1"/>
        </w:rPr>
        <w:t>R</w:t>
      </w:r>
      <w:r w:rsidR="00FB43E9" w:rsidRPr="001D058D">
        <w:t>-f</w:t>
      </w:r>
      <w:r w:rsidR="00FB43E9" w:rsidRPr="001D058D">
        <w:rPr>
          <w:spacing w:val="-2"/>
        </w:rPr>
        <w:t>u</w:t>
      </w:r>
      <w:r w:rsidR="00FB43E9" w:rsidRPr="001D058D">
        <w:t>n</w:t>
      </w:r>
      <w:r w:rsidR="00FB43E9" w:rsidRPr="001D058D">
        <w:rPr>
          <w:spacing w:val="-2"/>
        </w:rPr>
        <w:t>d</w:t>
      </w:r>
      <w:r w:rsidR="00FB43E9" w:rsidRPr="001D058D">
        <w:t>ed</w:t>
      </w:r>
      <w:r w:rsidR="00FB43E9" w:rsidRPr="001D058D">
        <w:rPr>
          <w:w w:val="99"/>
        </w:rPr>
        <w:t xml:space="preserve"> </w:t>
      </w:r>
      <w:r w:rsidR="00FB43E9" w:rsidRPr="001D058D">
        <w:t>tech</w:t>
      </w:r>
      <w:r w:rsidR="00FB43E9" w:rsidRPr="001D058D">
        <w:rPr>
          <w:spacing w:val="-2"/>
        </w:rPr>
        <w:t>n</w:t>
      </w:r>
      <w:r w:rsidR="00FB43E9" w:rsidRPr="001D058D">
        <w:t>ology</w:t>
      </w:r>
      <w:r w:rsidR="00FB43E9" w:rsidRPr="001D058D">
        <w:rPr>
          <w:spacing w:val="-2"/>
        </w:rPr>
        <w:t xml:space="preserve"> </w:t>
      </w:r>
      <w:r w:rsidR="00FB43E9" w:rsidRPr="001D058D">
        <w:rPr>
          <w:spacing w:val="-3"/>
        </w:rPr>
        <w:t>a</w:t>
      </w:r>
      <w:r w:rsidR="00FB43E9" w:rsidRPr="001D058D">
        <w:t>nd</w:t>
      </w:r>
      <w:r w:rsidR="00FB43E9" w:rsidRPr="001D058D">
        <w:rPr>
          <w:spacing w:val="-1"/>
        </w:rPr>
        <w:t xml:space="preserve"> </w:t>
      </w:r>
      <w:r w:rsidR="00FB43E9" w:rsidRPr="001D058D">
        <w:t>ac</w:t>
      </w:r>
      <w:r w:rsidR="00FB43E9" w:rsidRPr="001D058D">
        <w:rPr>
          <w:spacing w:val="-2"/>
        </w:rPr>
        <w:t>c</w:t>
      </w:r>
      <w:r w:rsidR="00FB43E9" w:rsidRPr="001D058D">
        <w:t>el</w:t>
      </w:r>
      <w:r w:rsidR="00FB43E9" w:rsidRPr="001D058D">
        <w:rPr>
          <w:spacing w:val="-2"/>
        </w:rPr>
        <w:t>e</w:t>
      </w:r>
      <w:r w:rsidR="00FB43E9" w:rsidRPr="001D058D">
        <w:t>rate</w:t>
      </w:r>
      <w:r w:rsidR="00FB43E9" w:rsidRPr="001D058D">
        <w:rPr>
          <w:spacing w:val="-2"/>
        </w:rPr>
        <w:t xml:space="preserve"> </w:t>
      </w:r>
      <w:r w:rsidR="00FB43E9" w:rsidRPr="001D058D">
        <w:t>economic</w:t>
      </w:r>
      <w:r w:rsidR="00FB43E9" w:rsidRPr="001D058D">
        <w:rPr>
          <w:spacing w:val="-2"/>
        </w:rPr>
        <w:t xml:space="preserve"> </w:t>
      </w:r>
      <w:r w:rsidR="00FB43E9" w:rsidRPr="001D058D">
        <w:t xml:space="preserve">and </w:t>
      </w:r>
      <w:r w:rsidR="00FB43E9" w:rsidRPr="001D058D">
        <w:rPr>
          <w:spacing w:val="-3"/>
        </w:rPr>
        <w:t>j</w:t>
      </w:r>
      <w:r w:rsidR="00FB43E9" w:rsidRPr="001D058D">
        <w:t>ob</w:t>
      </w:r>
      <w:r w:rsidR="00FB43E9" w:rsidRPr="001D058D">
        <w:rPr>
          <w:spacing w:val="-1"/>
        </w:rPr>
        <w:t xml:space="preserve"> c</w:t>
      </w:r>
      <w:r w:rsidR="00FB43E9" w:rsidRPr="001D058D">
        <w:t>r</w:t>
      </w:r>
      <w:r w:rsidR="00FB43E9" w:rsidRPr="001D058D">
        <w:rPr>
          <w:spacing w:val="-2"/>
        </w:rPr>
        <w:t>e</w:t>
      </w:r>
      <w:r w:rsidR="00FB43E9" w:rsidRPr="001D058D">
        <w:rPr>
          <w:spacing w:val="-3"/>
        </w:rPr>
        <w:t>a</w:t>
      </w:r>
      <w:r w:rsidR="00FB43E9" w:rsidRPr="001D058D">
        <w:t>tion</w:t>
      </w:r>
      <w:r w:rsidR="00FB43E9" w:rsidRPr="001D058D">
        <w:rPr>
          <w:spacing w:val="-3"/>
        </w:rPr>
        <w:t xml:space="preserve"> </w:t>
      </w:r>
      <w:r w:rsidR="00FB43E9" w:rsidRPr="001D058D">
        <w:t>im</w:t>
      </w:r>
      <w:r w:rsidR="00FB43E9" w:rsidRPr="001D058D">
        <w:rPr>
          <w:spacing w:val="1"/>
        </w:rPr>
        <w:t>p</w:t>
      </w:r>
      <w:r w:rsidR="00FB43E9" w:rsidRPr="001D058D">
        <w:t>a</w:t>
      </w:r>
      <w:r w:rsidR="00FB43E9" w:rsidRPr="001D058D">
        <w:rPr>
          <w:spacing w:val="-3"/>
        </w:rPr>
        <w:t>c</w:t>
      </w:r>
      <w:r w:rsidR="00FB43E9" w:rsidRPr="001D058D">
        <w:t>t</w:t>
      </w:r>
      <w:r w:rsidR="00FB43E9" w:rsidRPr="001D058D">
        <w:rPr>
          <w:spacing w:val="-1"/>
        </w:rPr>
        <w:t xml:space="preserve"> </w:t>
      </w:r>
      <w:r w:rsidR="00FB43E9" w:rsidRPr="001D058D">
        <w:t>in</w:t>
      </w:r>
      <w:r w:rsidR="00FB43E9" w:rsidRPr="001D058D">
        <w:rPr>
          <w:spacing w:val="-2"/>
        </w:rPr>
        <w:t xml:space="preserve"> </w:t>
      </w:r>
      <w:r w:rsidR="00FB43E9" w:rsidRPr="001D058D">
        <w:t>Wis</w:t>
      </w:r>
      <w:r w:rsidR="00FB43E9" w:rsidRPr="001D058D">
        <w:rPr>
          <w:spacing w:val="-1"/>
        </w:rPr>
        <w:t>c</w:t>
      </w:r>
      <w:r w:rsidR="00FB43E9" w:rsidRPr="001D058D">
        <w:t>ons</w:t>
      </w:r>
      <w:r w:rsidR="00FB43E9" w:rsidRPr="001D058D">
        <w:rPr>
          <w:spacing w:val="-3"/>
        </w:rPr>
        <w:t>i</w:t>
      </w:r>
      <w:r w:rsidR="00FB43E9" w:rsidRPr="001D058D">
        <w:t xml:space="preserve">n. </w:t>
      </w:r>
      <w:r w:rsidR="00FB43E9" w:rsidRPr="001D058D">
        <w:rPr>
          <w:spacing w:val="3"/>
        </w:rPr>
        <w:t xml:space="preserve"> </w:t>
      </w:r>
      <w:r w:rsidR="00FB43E9" w:rsidRPr="001D058D">
        <w:t>S</w:t>
      </w:r>
      <w:r w:rsidR="00FB43E9" w:rsidRPr="001D058D">
        <w:rPr>
          <w:spacing w:val="-1"/>
        </w:rPr>
        <w:t>B</w:t>
      </w:r>
      <w:r w:rsidR="00FB43E9" w:rsidRPr="001D058D">
        <w:t>IR</w:t>
      </w:r>
      <w:r w:rsidR="00FB43E9" w:rsidRPr="001D058D">
        <w:rPr>
          <w:spacing w:val="-4"/>
        </w:rPr>
        <w:t xml:space="preserve"> </w:t>
      </w:r>
      <w:r w:rsidR="00FB43E9" w:rsidRPr="001D058D">
        <w:t>A</w:t>
      </w:r>
      <w:r w:rsidR="00FB43E9" w:rsidRPr="001D058D">
        <w:rPr>
          <w:spacing w:val="1"/>
        </w:rPr>
        <w:t>d</w:t>
      </w:r>
      <w:r w:rsidR="00FB43E9" w:rsidRPr="001D058D">
        <w:t>van</w:t>
      </w:r>
      <w:r w:rsidR="00FB43E9" w:rsidRPr="001D058D">
        <w:rPr>
          <w:spacing w:val="-1"/>
        </w:rPr>
        <w:t>c</w:t>
      </w:r>
      <w:r w:rsidR="00FB43E9" w:rsidRPr="001D058D">
        <w:t>e</w:t>
      </w:r>
      <w:r w:rsidR="00FB43E9" w:rsidRPr="001D058D">
        <w:rPr>
          <w:spacing w:val="-2"/>
        </w:rPr>
        <w:t xml:space="preserve"> f</w:t>
      </w:r>
      <w:r w:rsidR="00FB43E9" w:rsidRPr="001D058D">
        <w:t>u</w:t>
      </w:r>
      <w:r w:rsidR="00FB43E9" w:rsidRPr="001D058D">
        <w:rPr>
          <w:spacing w:val="-2"/>
        </w:rPr>
        <w:t>n</w:t>
      </w:r>
      <w:r w:rsidR="00FB43E9" w:rsidRPr="001D058D">
        <w:t>di</w:t>
      </w:r>
      <w:r w:rsidR="00FB43E9" w:rsidRPr="001D058D">
        <w:rPr>
          <w:spacing w:val="1"/>
        </w:rPr>
        <w:t>n</w:t>
      </w:r>
      <w:r w:rsidR="00FB43E9" w:rsidRPr="001D058D">
        <w:t>g</w:t>
      </w:r>
      <w:r w:rsidR="00FB43E9" w:rsidRPr="001D058D">
        <w:rPr>
          <w:spacing w:val="-5"/>
        </w:rPr>
        <w:t xml:space="preserve"> </w:t>
      </w:r>
      <w:r w:rsidR="00FB43E9" w:rsidRPr="001D058D">
        <w:t>is</w:t>
      </w:r>
      <w:r w:rsidR="00FB43E9" w:rsidRPr="001D058D">
        <w:rPr>
          <w:spacing w:val="-3"/>
        </w:rPr>
        <w:t xml:space="preserve"> i</w:t>
      </w:r>
      <w:r w:rsidR="00FB43E9" w:rsidRPr="001D058D">
        <w:t>nt</w:t>
      </w:r>
      <w:r w:rsidR="00FB43E9" w:rsidRPr="001D058D">
        <w:rPr>
          <w:spacing w:val="-2"/>
        </w:rPr>
        <w:t>e</w:t>
      </w:r>
      <w:r w:rsidR="00FB43E9" w:rsidRPr="001D058D">
        <w:t>nd</w:t>
      </w:r>
      <w:r w:rsidR="00FB43E9" w:rsidRPr="001D058D">
        <w:rPr>
          <w:spacing w:val="-2"/>
        </w:rPr>
        <w:t>e</w:t>
      </w:r>
      <w:r w:rsidR="00FB43E9" w:rsidRPr="001D058D">
        <w:t>d</w:t>
      </w:r>
      <w:r w:rsidR="00FB43E9" w:rsidRPr="001D058D">
        <w:rPr>
          <w:spacing w:val="-4"/>
        </w:rPr>
        <w:t xml:space="preserve"> </w:t>
      </w:r>
      <w:r w:rsidR="00FB43E9" w:rsidRPr="001D058D">
        <w:t>to</w:t>
      </w:r>
      <w:r w:rsidR="00FB43E9" w:rsidRPr="001D058D">
        <w:rPr>
          <w:spacing w:val="-2"/>
        </w:rPr>
        <w:t xml:space="preserve"> </w:t>
      </w:r>
      <w:r w:rsidR="00FB43E9" w:rsidRPr="001D058D">
        <w:rPr>
          <w:spacing w:val="-1"/>
        </w:rPr>
        <w:t>c</w:t>
      </w:r>
      <w:r w:rsidR="00FB43E9" w:rsidRPr="001D058D">
        <w:t>ov</w:t>
      </w:r>
      <w:r w:rsidR="00FB43E9" w:rsidRPr="001D058D">
        <w:rPr>
          <w:spacing w:val="-3"/>
        </w:rPr>
        <w:t>e</w:t>
      </w:r>
      <w:r w:rsidR="00FB43E9" w:rsidRPr="001D058D">
        <w:t>r</w:t>
      </w:r>
      <w:r w:rsidR="00FB43E9" w:rsidRPr="001D058D">
        <w:rPr>
          <w:spacing w:val="-2"/>
        </w:rPr>
        <w:t xml:space="preserve"> </w:t>
      </w:r>
      <w:r w:rsidR="00FB43E9" w:rsidRPr="001D058D">
        <w:rPr>
          <w:spacing w:val="-1"/>
        </w:rPr>
        <w:t>c</w:t>
      </w:r>
      <w:r w:rsidR="00FB43E9" w:rsidRPr="001D058D">
        <w:t>om</w:t>
      </w:r>
      <w:r w:rsidR="00FB43E9" w:rsidRPr="001D058D">
        <w:rPr>
          <w:spacing w:val="-1"/>
        </w:rPr>
        <w:t>p</w:t>
      </w:r>
      <w:r w:rsidR="00FB43E9" w:rsidRPr="001D058D">
        <w:rPr>
          <w:spacing w:val="-3"/>
        </w:rPr>
        <w:t>a</w:t>
      </w:r>
      <w:r w:rsidR="00FB43E9" w:rsidRPr="001D058D">
        <w:t>ny</w:t>
      </w:r>
      <w:r w:rsidR="00FB43E9" w:rsidRPr="001D058D">
        <w:rPr>
          <w:spacing w:val="3"/>
        </w:rPr>
        <w:t xml:space="preserve"> </w:t>
      </w:r>
      <w:r w:rsidR="00FB43E9" w:rsidRPr="001D058D">
        <w:t>tec</w:t>
      </w:r>
      <w:r w:rsidR="00FB43E9" w:rsidRPr="001D058D">
        <w:rPr>
          <w:spacing w:val="-2"/>
        </w:rPr>
        <w:t>h</w:t>
      </w:r>
      <w:r w:rsidR="00FB43E9" w:rsidRPr="001D058D">
        <w:t>no</w:t>
      </w:r>
      <w:r w:rsidR="00FB43E9" w:rsidRPr="001D058D">
        <w:rPr>
          <w:spacing w:val="-3"/>
        </w:rPr>
        <w:t>l</w:t>
      </w:r>
      <w:r w:rsidR="00FB43E9" w:rsidRPr="001D058D">
        <w:t>ogy</w:t>
      </w:r>
      <w:r w:rsidR="00FB43E9" w:rsidRPr="001D058D">
        <w:rPr>
          <w:spacing w:val="-4"/>
        </w:rPr>
        <w:t xml:space="preserve"> </w:t>
      </w:r>
      <w:r w:rsidR="00FB43E9" w:rsidRPr="001D058D">
        <w:rPr>
          <w:spacing w:val="-1"/>
        </w:rPr>
        <w:t>c</w:t>
      </w:r>
      <w:r w:rsidR="00FB43E9" w:rsidRPr="001D058D">
        <w:t>ommerc</w:t>
      </w:r>
      <w:r w:rsidR="00FB43E9" w:rsidRPr="001D058D">
        <w:rPr>
          <w:spacing w:val="-3"/>
        </w:rPr>
        <w:t>i</w:t>
      </w:r>
      <w:r w:rsidR="00FB43E9" w:rsidRPr="001D058D">
        <w:t>ali</w:t>
      </w:r>
      <w:r w:rsidR="00FB43E9" w:rsidRPr="001D058D">
        <w:rPr>
          <w:spacing w:val="1"/>
        </w:rPr>
        <w:t>z</w:t>
      </w:r>
      <w:r w:rsidR="00FB43E9" w:rsidRPr="001D058D">
        <w:t>a</w:t>
      </w:r>
      <w:r w:rsidR="00FB43E9" w:rsidRPr="001D058D">
        <w:rPr>
          <w:spacing w:val="1"/>
        </w:rPr>
        <w:t>t</w:t>
      </w:r>
      <w:r w:rsidR="00FB43E9" w:rsidRPr="001D058D">
        <w:rPr>
          <w:spacing w:val="-3"/>
        </w:rPr>
        <w:t>i</w:t>
      </w:r>
      <w:r w:rsidR="00FB43E9" w:rsidRPr="001D058D">
        <w:t>on</w:t>
      </w:r>
      <w:r w:rsidR="00FB43E9" w:rsidRPr="001D058D">
        <w:rPr>
          <w:spacing w:val="2"/>
        </w:rPr>
        <w:t xml:space="preserve"> </w:t>
      </w:r>
      <w:r w:rsidR="00FB43E9" w:rsidRPr="001D058D">
        <w:rPr>
          <w:spacing w:val="-1"/>
        </w:rPr>
        <w:t>c</w:t>
      </w:r>
      <w:r w:rsidR="00FB43E9" w:rsidRPr="001D058D">
        <w:t>o</w:t>
      </w:r>
      <w:r w:rsidR="00FB43E9" w:rsidRPr="001D058D">
        <w:rPr>
          <w:spacing w:val="-3"/>
        </w:rPr>
        <w:t>s</w:t>
      </w:r>
      <w:r w:rsidR="00FB43E9" w:rsidRPr="001D058D">
        <w:t>ts</w:t>
      </w:r>
      <w:r w:rsidR="00FB43E9" w:rsidRPr="001D058D">
        <w:rPr>
          <w:spacing w:val="-5"/>
        </w:rPr>
        <w:t xml:space="preserve"> </w:t>
      </w:r>
      <w:r w:rsidR="00FB43E9" w:rsidRPr="001D058D">
        <w:t>th</w:t>
      </w:r>
      <w:r w:rsidR="00FB43E9" w:rsidRPr="001D058D">
        <w:rPr>
          <w:spacing w:val="-3"/>
        </w:rPr>
        <w:t>a</w:t>
      </w:r>
      <w:r w:rsidR="00FB43E9" w:rsidRPr="001D058D">
        <w:t>t</w:t>
      </w:r>
      <w:r w:rsidR="00FB43E9" w:rsidRPr="001D058D">
        <w:rPr>
          <w:w w:val="99"/>
        </w:rPr>
        <w:t xml:space="preserve"> </w:t>
      </w:r>
      <w:r w:rsidR="00FB43E9" w:rsidRPr="001D058D">
        <w:t>are</w:t>
      </w:r>
      <w:r w:rsidR="00FB43E9" w:rsidRPr="001D058D">
        <w:rPr>
          <w:spacing w:val="-2"/>
        </w:rPr>
        <w:t xml:space="preserve"> n</w:t>
      </w:r>
      <w:r w:rsidR="00FB43E9" w:rsidRPr="001D058D">
        <w:t>ot</w:t>
      </w:r>
      <w:r w:rsidR="00FB43E9" w:rsidRPr="001D058D">
        <w:rPr>
          <w:spacing w:val="-1"/>
        </w:rPr>
        <w:t xml:space="preserve"> allowed</w:t>
      </w:r>
      <w:r w:rsidR="00FB43E9" w:rsidRPr="001D058D">
        <w:rPr>
          <w:spacing w:val="-2"/>
        </w:rPr>
        <w:t xml:space="preserve"> </w:t>
      </w:r>
      <w:r w:rsidR="00FB43E9" w:rsidRPr="001D058D">
        <w:t>by</w:t>
      </w:r>
      <w:r w:rsidR="00FB43E9" w:rsidRPr="001D058D">
        <w:rPr>
          <w:spacing w:val="-5"/>
        </w:rPr>
        <w:t xml:space="preserve"> </w:t>
      </w:r>
      <w:r w:rsidR="00FB43E9" w:rsidRPr="001D058D">
        <w:t>fe</w:t>
      </w:r>
      <w:r w:rsidR="00FB43E9" w:rsidRPr="001D058D">
        <w:rPr>
          <w:spacing w:val="-1"/>
        </w:rPr>
        <w:t>d</w:t>
      </w:r>
      <w:r w:rsidR="00FB43E9" w:rsidRPr="001D058D">
        <w:t>e</w:t>
      </w:r>
      <w:r w:rsidR="00FB43E9" w:rsidRPr="001D058D">
        <w:rPr>
          <w:spacing w:val="-2"/>
        </w:rPr>
        <w:t>r</w:t>
      </w:r>
      <w:r w:rsidR="00FB43E9" w:rsidRPr="001D058D">
        <w:t>al</w:t>
      </w:r>
      <w:r w:rsidR="00FB43E9" w:rsidRPr="001D058D">
        <w:rPr>
          <w:spacing w:val="-2"/>
        </w:rPr>
        <w:t xml:space="preserve"> </w:t>
      </w:r>
      <w:r w:rsidR="00FB43E9" w:rsidRPr="001D058D">
        <w:t>S</w:t>
      </w:r>
      <w:r w:rsidR="00FB43E9" w:rsidRPr="001D058D">
        <w:rPr>
          <w:spacing w:val="-1"/>
        </w:rPr>
        <w:t>B</w:t>
      </w:r>
      <w:r w:rsidR="00FB43E9" w:rsidRPr="001D058D">
        <w:t>IR</w:t>
      </w:r>
      <w:r w:rsidR="00FB43E9" w:rsidRPr="001D058D">
        <w:rPr>
          <w:spacing w:val="-3"/>
        </w:rPr>
        <w:t xml:space="preserve"> </w:t>
      </w:r>
      <w:r w:rsidR="00FB43E9" w:rsidRPr="001D058D">
        <w:t>a</w:t>
      </w:r>
      <w:r w:rsidR="00FB43E9" w:rsidRPr="001D058D">
        <w:rPr>
          <w:spacing w:val="1"/>
        </w:rPr>
        <w:t>n</w:t>
      </w:r>
      <w:r w:rsidR="00FB43E9" w:rsidRPr="001D058D">
        <w:t>d</w:t>
      </w:r>
      <w:r w:rsidR="00FB43E9" w:rsidRPr="001D058D">
        <w:rPr>
          <w:spacing w:val="-3"/>
        </w:rPr>
        <w:t xml:space="preserve"> </w:t>
      </w:r>
      <w:r w:rsidR="00FB43E9" w:rsidRPr="001D058D">
        <w:t>STTR</w:t>
      </w:r>
      <w:r w:rsidR="00FB43E9" w:rsidRPr="001D058D">
        <w:rPr>
          <w:spacing w:val="-1"/>
        </w:rPr>
        <w:t xml:space="preserve"> </w:t>
      </w:r>
      <w:r w:rsidR="00FB43E9" w:rsidRPr="001D058D">
        <w:t>a</w:t>
      </w:r>
      <w:r w:rsidR="00FB43E9" w:rsidRPr="001D058D">
        <w:rPr>
          <w:spacing w:val="-1"/>
        </w:rPr>
        <w:t>w</w:t>
      </w:r>
      <w:r w:rsidR="00FB43E9" w:rsidRPr="001D058D">
        <w:t>ar</w:t>
      </w:r>
      <w:r w:rsidR="00FB43E9" w:rsidRPr="001D058D">
        <w:rPr>
          <w:spacing w:val="1"/>
        </w:rPr>
        <w:t>d</w:t>
      </w:r>
      <w:r w:rsidR="00FB43E9" w:rsidRPr="001D058D">
        <w:t>s</w:t>
      </w:r>
      <w:r w:rsidR="00FB43E9" w:rsidRPr="001D058D">
        <w:rPr>
          <w:spacing w:val="-4"/>
        </w:rPr>
        <w:t xml:space="preserve"> </w:t>
      </w:r>
      <w:r w:rsidR="00FB43E9" w:rsidRPr="001D058D">
        <w:t>a</w:t>
      </w:r>
      <w:r w:rsidR="00FB43E9" w:rsidRPr="001D058D">
        <w:rPr>
          <w:spacing w:val="1"/>
        </w:rPr>
        <w:t>n</w:t>
      </w:r>
      <w:r w:rsidR="00FB43E9" w:rsidRPr="001D058D">
        <w:t>d</w:t>
      </w:r>
      <w:r w:rsidR="00FB43E9" w:rsidRPr="001D058D">
        <w:rPr>
          <w:spacing w:val="-4"/>
        </w:rPr>
        <w:t xml:space="preserve"> </w:t>
      </w:r>
      <w:r w:rsidR="00FB43E9" w:rsidRPr="001D058D">
        <w:rPr>
          <w:spacing w:val="-2"/>
        </w:rPr>
        <w:t>t</w:t>
      </w:r>
      <w:r w:rsidR="00FB43E9" w:rsidRPr="001D058D">
        <w:t>hat</w:t>
      </w:r>
      <w:r w:rsidR="00FB43E9" w:rsidRPr="001D058D">
        <w:rPr>
          <w:spacing w:val="-1"/>
        </w:rPr>
        <w:t xml:space="preserve"> </w:t>
      </w:r>
      <w:r w:rsidR="00FB43E9" w:rsidRPr="001D058D">
        <w:t>a</w:t>
      </w:r>
      <w:r w:rsidR="00FB43E9" w:rsidRPr="001D058D">
        <w:rPr>
          <w:spacing w:val="1"/>
        </w:rPr>
        <w:t>d</w:t>
      </w:r>
      <w:r w:rsidR="00FB43E9" w:rsidRPr="001D058D">
        <w:t>v</w:t>
      </w:r>
      <w:r w:rsidR="00FB43E9" w:rsidRPr="001D058D">
        <w:rPr>
          <w:spacing w:val="-3"/>
        </w:rPr>
        <w:t>a</w:t>
      </w:r>
      <w:r w:rsidR="00FB43E9" w:rsidRPr="001D058D">
        <w:t>n</w:t>
      </w:r>
      <w:r w:rsidR="00FB43E9" w:rsidRPr="001D058D">
        <w:rPr>
          <w:spacing w:val="-1"/>
        </w:rPr>
        <w:t>c</w:t>
      </w:r>
      <w:r w:rsidR="00FB43E9" w:rsidRPr="001D058D">
        <w:t>e</w:t>
      </w:r>
      <w:r w:rsidR="00FB43E9" w:rsidRPr="001D058D">
        <w:rPr>
          <w:spacing w:val="-3"/>
        </w:rPr>
        <w:t xml:space="preserve"> business development and </w:t>
      </w:r>
      <w:r w:rsidR="00FB43E9" w:rsidRPr="001D058D">
        <w:t>the</w:t>
      </w:r>
      <w:r w:rsidR="00FB43E9" w:rsidRPr="001D058D">
        <w:rPr>
          <w:spacing w:val="-5"/>
        </w:rPr>
        <w:t xml:space="preserve"> </w:t>
      </w:r>
      <w:r w:rsidR="00FB43E9" w:rsidRPr="001D058D">
        <w:t>commercialization</w:t>
      </w:r>
      <w:r w:rsidR="00FB43E9" w:rsidRPr="001D058D">
        <w:rPr>
          <w:spacing w:val="-3"/>
        </w:rPr>
        <w:t xml:space="preserve"> </w:t>
      </w:r>
      <w:r w:rsidR="00FB43E9" w:rsidRPr="001D058D">
        <w:t>of</w:t>
      </w:r>
      <w:r w:rsidR="00FB43E9" w:rsidRPr="001D058D">
        <w:rPr>
          <w:spacing w:val="-4"/>
        </w:rPr>
        <w:t xml:space="preserve"> </w:t>
      </w:r>
      <w:r w:rsidR="00FB43E9" w:rsidRPr="001D058D">
        <w:t>the SBIR/STTR</w:t>
      </w:r>
      <w:r w:rsidR="00FB43E9" w:rsidRPr="001D058D">
        <w:rPr>
          <w:spacing w:val="-2"/>
        </w:rPr>
        <w:t>-</w:t>
      </w:r>
      <w:r w:rsidR="00FB43E9" w:rsidRPr="001D058D">
        <w:t>based</w:t>
      </w:r>
      <w:r w:rsidR="00FB43E9" w:rsidRPr="001D058D">
        <w:rPr>
          <w:spacing w:val="-6"/>
        </w:rPr>
        <w:t xml:space="preserve"> </w:t>
      </w:r>
      <w:r w:rsidR="00FB43E9" w:rsidRPr="001D058D">
        <w:t>pr</w:t>
      </w:r>
      <w:r w:rsidR="00FB43E9" w:rsidRPr="001D058D">
        <w:rPr>
          <w:spacing w:val="-2"/>
        </w:rPr>
        <w:t>o</w:t>
      </w:r>
      <w:r w:rsidR="00FB43E9" w:rsidRPr="001D058D">
        <w:t>du</w:t>
      </w:r>
      <w:r w:rsidR="00FB43E9" w:rsidRPr="001D058D">
        <w:rPr>
          <w:spacing w:val="-5"/>
        </w:rPr>
        <w:t>c</w:t>
      </w:r>
      <w:r w:rsidR="00FB43E9" w:rsidRPr="001D058D">
        <w:t>ts</w:t>
      </w:r>
      <w:r w:rsidR="001A39E9" w:rsidRPr="001D058D">
        <w:t xml:space="preserve">. </w:t>
      </w:r>
      <w:r w:rsidR="001A39E9" w:rsidRPr="00380363">
        <w:t>A central</w:t>
      </w:r>
      <w:r w:rsidR="00543489" w:rsidRPr="00380363">
        <w:t xml:space="preserve"> focus of the SBIR Advance </w:t>
      </w:r>
      <w:r w:rsidR="00F7327F" w:rsidRPr="00380363">
        <w:t>Phase I</w:t>
      </w:r>
      <w:r w:rsidR="002A5699" w:rsidRPr="00380363">
        <w:t>I</w:t>
      </w:r>
      <w:r w:rsidR="001A39E9" w:rsidRPr="00380363">
        <w:t xml:space="preserve"> P</w:t>
      </w:r>
      <w:r w:rsidR="00543489" w:rsidRPr="00380363">
        <w:t>rogram is</w:t>
      </w:r>
      <w:r w:rsidR="001A39E9" w:rsidRPr="00380363">
        <w:t xml:space="preserve"> </w:t>
      </w:r>
      <w:r w:rsidR="00543489" w:rsidRPr="00380363">
        <w:t xml:space="preserve">to </w:t>
      </w:r>
      <w:r w:rsidR="00C04DF3" w:rsidRPr="00380363">
        <w:t xml:space="preserve">help </w:t>
      </w:r>
      <w:r w:rsidR="00543489" w:rsidRPr="00380363">
        <w:t>companies</w:t>
      </w:r>
      <w:r w:rsidR="00A32132" w:rsidRPr="00380363">
        <w:t xml:space="preserve"> with li</w:t>
      </w:r>
      <w:r w:rsidR="00A45C35" w:rsidRPr="00380363">
        <w:t>mited</w:t>
      </w:r>
      <w:r w:rsidR="00A32132" w:rsidRPr="00380363">
        <w:t xml:space="preserve"> commercialization experience</w:t>
      </w:r>
      <w:r w:rsidR="00875925" w:rsidRPr="00380363">
        <w:t xml:space="preserve"> </w:t>
      </w:r>
      <w:r w:rsidR="00C04DF3" w:rsidRPr="00380363">
        <w:t>gain the traction needed to attract investors and strategic partners</w:t>
      </w:r>
      <w:r w:rsidR="00875925" w:rsidRPr="00380363">
        <w:t>.</w:t>
      </w:r>
      <w:r w:rsidR="00875925" w:rsidRPr="001D058D">
        <w:t xml:space="preserve"> </w:t>
      </w:r>
      <w:r w:rsidR="002E1459" w:rsidRPr="00DE2199">
        <w:rPr>
          <w:rFonts w:asciiTheme="minorHAnsi" w:hAnsiTheme="minorHAnsi"/>
        </w:rPr>
        <w:t>SBIR Advance is a competitive program and applications are reviewed and scored based on the requirements outlined in this document.</w:t>
      </w:r>
    </w:p>
    <w:p w14:paraId="6AC8A98C" w14:textId="77777777" w:rsidR="00CA79EE" w:rsidRDefault="00CA79EE" w:rsidP="00FC0A3A">
      <w:pPr>
        <w:rPr>
          <w:b/>
          <w:bCs/>
        </w:rPr>
      </w:pPr>
    </w:p>
    <w:p w14:paraId="02AC3516" w14:textId="17322DA0" w:rsidR="00FC0A3A" w:rsidRPr="0072087E" w:rsidRDefault="00FC0A3A" w:rsidP="00FC0A3A">
      <w:pPr>
        <w:rPr>
          <w:b/>
          <w:bCs/>
          <w:sz w:val="24"/>
          <w:szCs w:val="24"/>
        </w:rPr>
      </w:pPr>
      <w:r w:rsidRPr="001A39E9">
        <w:rPr>
          <w:b/>
          <w:bCs/>
          <w:sz w:val="24"/>
          <w:szCs w:val="24"/>
        </w:rPr>
        <w:t xml:space="preserve">Key Dates: </w:t>
      </w:r>
    </w:p>
    <w:tbl>
      <w:tblPr>
        <w:tblStyle w:val="TableGrid"/>
        <w:tblW w:w="0" w:type="auto"/>
        <w:tblLook w:val="04A0" w:firstRow="1" w:lastRow="0" w:firstColumn="1" w:lastColumn="0" w:noHBand="0" w:noVBand="1"/>
      </w:tblPr>
      <w:tblGrid>
        <w:gridCol w:w="2785"/>
        <w:gridCol w:w="6570"/>
      </w:tblGrid>
      <w:tr w:rsidR="007B7679" w14:paraId="2CE0171D" w14:textId="77777777" w:rsidTr="007B7679">
        <w:tc>
          <w:tcPr>
            <w:tcW w:w="2785" w:type="dxa"/>
          </w:tcPr>
          <w:p w14:paraId="6F328358" w14:textId="77777777" w:rsidR="007B7679" w:rsidRPr="009A3BBF" w:rsidRDefault="007B7679" w:rsidP="008A7EA7">
            <w:r w:rsidRPr="009A3BBF">
              <w:t>Intent to Apply Deadline</w:t>
            </w:r>
          </w:p>
        </w:tc>
        <w:tc>
          <w:tcPr>
            <w:tcW w:w="6570" w:type="dxa"/>
          </w:tcPr>
          <w:p w14:paraId="7FE5C5BE" w14:textId="4FC3E44B" w:rsidR="007B7679" w:rsidRPr="009541B1" w:rsidRDefault="007B7679" w:rsidP="008A7EA7">
            <w:pPr>
              <w:rPr>
                <w:highlight w:val="yellow"/>
              </w:rPr>
            </w:pPr>
            <w:r w:rsidRPr="009541B1">
              <w:rPr>
                <w:highlight w:val="yellow"/>
              </w:rPr>
              <w:t>April 9, 202</w:t>
            </w:r>
            <w:r w:rsidR="009541B1">
              <w:rPr>
                <w:highlight w:val="yellow"/>
              </w:rPr>
              <w:t>5</w:t>
            </w:r>
            <w:r w:rsidRPr="009541B1">
              <w:rPr>
                <w:highlight w:val="yellow"/>
              </w:rPr>
              <w:t xml:space="preserve"> - Noon </w:t>
            </w:r>
          </w:p>
        </w:tc>
      </w:tr>
      <w:tr w:rsidR="007B7679" w14:paraId="09E50B81" w14:textId="77777777" w:rsidTr="007B7679">
        <w:tc>
          <w:tcPr>
            <w:tcW w:w="2785" w:type="dxa"/>
          </w:tcPr>
          <w:p w14:paraId="2BE38E93" w14:textId="77777777" w:rsidR="007B7679" w:rsidRPr="009A3BBF" w:rsidRDefault="007B7679" w:rsidP="008A7EA7">
            <w:r w:rsidRPr="009A3BBF">
              <w:t>Application Deadline</w:t>
            </w:r>
          </w:p>
        </w:tc>
        <w:tc>
          <w:tcPr>
            <w:tcW w:w="6570" w:type="dxa"/>
          </w:tcPr>
          <w:p w14:paraId="53E16B7A" w14:textId="625C7CAA" w:rsidR="007B7679" w:rsidRPr="009541B1" w:rsidRDefault="007B7679" w:rsidP="008A7EA7">
            <w:pPr>
              <w:rPr>
                <w:highlight w:val="yellow"/>
              </w:rPr>
            </w:pPr>
            <w:r w:rsidRPr="009541B1">
              <w:rPr>
                <w:highlight w:val="yellow"/>
              </w:rPr>
              <w:t>April 18, 202</w:t>
            </w:r>
            <w:r w:rsidR="009541B1">
              <w:rPr>
                <w:highlight w:val="yellow"/>
              </w:rPr>
              <w:t>5</w:t>
            </w:r>
            <w:r w:rsidRPr="009541B1">
              <w:rPr>
                <w:highlight w:val="yellow"/>
              </w:rPr>
              <w:t xml:space="preserve"> – Noon</w:t>
            </w:r>
          </w:p>
        </w:tc>
      </w:tr>
      <w:tr w:rsidR="007B7679" w14:paraId="187C8563" w14:textId="77777777" w:rsidTr="007B7679">
        <w:tc>
          <w:tcPr>
            <w:tcW w:w="2785" w:type="dxa"/>
          </w:tcPr>
          <w:p w14:paraId="32F701B8" w14:textId="77777777" w:rsidR="007B7679" w:rsidRPr="009A3BBF" w:rsidRDefault="007B7679" w:rsidP="008A7EA7">
            <w:r>
              <w:t>Notice of Award</w:t>
            </w:r>
          </w:p>
        </w:tc>
        <w:tc>
          <w:tcPr>
            <w:tcW w:w="6570" w:type="dxa"/>
            <w:shd w:val="clear" w:color="auto" w:fill="auto"/>
          </w:tcPr>
          <w:p w14:paraId="4909CFFA" w14:textId="51F2C05F" w:rsidR="007B7679" w:rsidRPr="009541B1" w:rsidRDefault="007B7679" w:rsidP="008A7EA7">
            <w:pPr>
              <w:rPr>
                <w:highlight w:val="yellow"/>
              </w:rPr>
            </w:pPr>
            <w:r w:rsidRPr="009541B1">
              <w:rPr>
                <w:highlight w:val="yellow"/>
              </w:rPr>
              <w:t xml:space="preserve">Week of May </w:t>
            </w:r>
            <w:r w:rsidR="009541B1">
              <w:rPr>
                <w:highlight w:val="yellow"/>
              </w:rPr>
              <w:t>5</w:t>
            </w:r>
            <w:r w:rsidRPr="009541B1">
              <w:rPr>
                <w:highlight w:val="yellow"/>
              </w:rPr>
              <w:t>, 202</w:t>
            </w:r>
            <w:r w:rsidR="009541B1">
              <w:rPr>
                <w:highlight w:val="yellow"/>
              </w:rPr>
              <w:t>5</w:t>
            </w:r>
          </w:p>
        </w:tc>
      </w:tr>
      <w:tr w:rsidR="00E86472" w14:paraId="3C045FB0" w14:textId="77777777" w:rsidTr="007B7679">
        <w:tc>
          <w:tcPr>
            <w:tcW w:w="2785" w:type="dxa"/>
          </w:tcPr>
          <w:p w14:paraId="45E7777E" w14:textId="4540C134" w:rsidR="00E86472" w:rsidRDefault="00E86472" w:rsidP="00E86472">
            <w:r>
              <w:t>Milestone Planning</w:t>
            </w:r>
          </w:p>
        </w:tc>
        <w:tc>
          <w:tcPr>
            <w:tcW w:w="6570" w:type="dxa"/>
          </w:tcPr>
          <w:p w14:paraId="6F187AD6" w14:textId="4BB7FBFE" w:rsidR="00E86472" w:rsidRPr="009541B1" w:rsidRDefault="007B7679" w:rsidP="00E86472">
            <w:pPr>
              <w:rPr>
                <w:highlight w:val="yellow"/>
              </w:rPr>
            </w:pPr>
            <w:r w:rsidRPr="009541B1">
              <w:rPr>
                <w:highlight w:val="yellow"/>
              </w:rPr>
              <w:t xml:space="preserve">May </w:t>
            </w:r>
            <w:r w:rsidR="00370032">
              <w:rPr>
                <w:highlight w:val="yellow"/>
              </w:rPr>
              <w:t>12</w:t>
            </w:r>
            <w:r w:rsidR="003C634E" w:rsidRPr="009541B1">
              <w:rPr>
                <w:highlight w:val="yellow"/>
              </w:rPr>
              <w:t>-2</w:t>
            </w:r>
            <w:r w:rsidR="00370032">
              <w:rPr>
                <w:highlight w:val="yellow"/>
              </w:rPr>
              <w:t>3</w:t>
            </w:r>
            <w:r w:rsidR="00417F25" w:rsidRPr="009541B1">
              <w:rPr>
                <w:highlight w:val="yellow"/>
              </w:rPr>
              <w:t>, 202</w:t>
            </w:r>
            <w:r w:rsidR="00370032">
              <w:rPr>
                <w:highlight w:val="yellow"/>
              </w:rPr>
              <w:t>5</w:t>
            </w:r>
          </w:p>
        </w:tc>
      </w:tr>
    </w:tbl>
    <w:sdt>
      <w:sdtPr>
        <w:rPr>
          <w:rFonts w:asciiTheme="minorHAnsi" w:eastAsiaTheme="minorHAnsi" w:hAnsiTheme="minorHAnsi" w:cstheme="minorBidi"/>
          <w:color w:val="auto"/>
          <w:sz w:val="22"/>
          <w:szCs w:val="22"/>
        </w:rPr>
        <w:id w:val="305679397"/>
        <w:docPartObj>
          <w:docPartGallery w:val="Table of Contents"/>
          <w:docPartUnique/>
        </w:docPartObj>
      </w:sdtPr>
      <w:sdtContent>
        <w:p w14:paraId="79F21429" w14:textId="569ABB9E" w:rsidR="00AE0B56" w:rsidRPr="007E78ED" w:rsidRDefault="00AE0B56">
          <w:pPr>
            <w:pStyle w:val="TOCHeading"/>
            <w:rPr>
              <w:rFonts w:asciiTheme="minorHAnsi" w:hAnsiTheme="minorHAnsi" w:cstheme="minorHAnsi"/>
              <w:b/>
              <w:bCs/>
              <w:sz w:val="36"/>
              <w:szCs w:val="36"/>
            </w:rPr>
          </w:pPr>
          <w:r w:rsidRPr="007E78ED">
            <w:rPr>
              <w:rFonts w:asciiTheme="minorHAnsi" w:hAnsiTheme="minorHAnsi" w:cstheme="minorHAnsi"/>
              <w:b/>
              <w:bCs/>
              <w:sz w:val="36"/>
              <w:szCs w:val="36"/>
            </w:rPr>
            <w:t>Table of Contents</w:t>
          </w:r>
        </w:p>
        <w:p w14:paraId="028BBB84" w14:textId="76C9DD7F" w:rsidR="0090027C" w:rsidRDefault="0090027C" w:rsidP="0090027C">
          <w:pPr>
            <w:pStyle w:val="TOC1"/>
            <w:spacing w:after="0"/>
          </w:pPr>
          <w:hyperlink w:anchor="_Program_Details" w:history="1">
            <w:r w:rsidRPr="008B4020">
              <w:rPr>
                <w:rStyle w:val="Hyperlink"/>
                <w:b/>
                <w:bCs/>
              </w:rPr>
              <w:t>Program Details</w:t>
            </w:r>
          </w:hyperlink>
          <w:r>
            <w:ptab w:relativeTo="margin" w:alignment="right" w:leader="dot"/>
          </w:r>
          <w:r w:rsidR="004B62D7">
            <w:rPr>
              <w:b/>
              <w:bCs/>
            </w:rPr>
            <w:t>2</w:t>
          </w:r>
        </w:p>
        <w:p w14:paraId="78C74F6D" w14:textId="77777777" w:rsidR="000831ED" w:rsidRDefault="000831ED" w:rsidP="007006EF">
          <w:pPr>
            <w:pStyle w:val="TOC2"/>
          </w:pPr>
          <w:r>
            <w:t>Points of Contact</w:t>
          </w:r>
        </w:p>
        <w:p w14:paraId="45A559DF" w14:textId="15F2EB6A" w:rsidR="0090027C" w:rsidRDefault="0074288A" w:rsidP="007006EF">
          <w:pPr>
            <w:pStyle w:val="TOC2"/>
          </w:pPr>
          <w:r>
            <w:t>Schedule</w:t>
          </w:r>
        </w:p>
        <w:p w14:paraId="4D0173AD" w14:textId="5066CA31" w:rsidR="006A0D2A" w:rsidRPr="006A0D2A" w:rsidRDefault="006A0D2A" w:rsidP="007006EF">
          <w:pPr>
            <w:pStyle w:val="TOC2"/>
          </w:pPr>
          <w:r>
            <w:t>Deliverables</w:t>
          </w:r>
        </w:p>
        <w:p w14:paraId="6BD7ECFF" w14:textId="4C90AD9E" w:rsidR="00AE0B56" w:rsidRDefault="002067B1" w:rsidP="00C0194B">
          <w:pPr>
            <w:pStyle w:val="TOC1"/>
            <w:spacing w:after="0"/>
          </w:pPr>
          <w:hyperlink w:anchor="_Award_Information" w:history="1">
            <w:r w:rsidRPr="008B4020">
              <w:rPr>
                <w:rStyle w:val="Hyperlink"/>
                <w:b/>
                <w:bCs/>
              </w:rPr>
              <w:t>Award Information</w:t>
            </w:r>
          </w:hyperlink>
          <w:r w:rsidR="00AE0B56">
            <w:ptab w:relativeTo="margin" w:alignment="right" w:leader="dot"/>
          </w:r>
          <w:r w:rsidR="00756CED">
            <w:rPr>
              <w:b/>
              <w:bCs/>
            </w:rPr>
            <w:t>2</w:t>
          </w:r>
        </w:p>
        <w:p w14:paraId="55ABE86C" w14:textId="6B998D96" w:rsidR="00AE0B56" w:rsidRDefault="005F2419" w:rsidP="007006EF">
          <w:pPr>
            <w:pStyle w:val="TOC2"/>
          </w:pPr>
          <w:r>
            <w:t>Type of Award</w:t>
          </w:r>
        </w:p>
        <w:p w14:paraId="7CD9A348" w14:textId="2F760010" w:rsidR="0064612A" w:rsidRPr="0064612A" w:rsidRDefault="0064612A" w:rsidP="0064612A">
          <w:pPr>
            <w:ind w:left="216"/>
          </w:pPr>
          <w:r>
            <w:t>Disbursement of Funds</w:t>
          </w:r>
        </w:p>
        <w:p w14:paraId="62080E26" w14:textId="01EC2EEB" w:rsidR="005F2419" w:rsidRPr="005F2419" w:rsidRDefault="005F2419" w:rsidP="007006EF">
          <w:pPr>
            <w:pStyle w:val="TOC2"/>
          </w:pPr>
          <w:r>
            <w:t>Eligible Use of Funds</w:t>
          </w:r>
        </w:p>
        <w:p w14:paraId="76F433C8" w14:textId="65F4BBF7" w:rsidR="00435976" w:rsidRDefault="00BA7104" w:rsidP="00681E05">
          <w:pPr>
            <w:pStyle w:val="TOC1"/>
            <w:spacing w:after="0"/>
          </w:pPr>
          <w:hyperlink w:anchor="_Eligibility" w:history="1">
            <w:r w:rsidRPr="008B4020">
              <w:rPr>
                <w:rStyle w:val="Hyperlink"/>
                <w:b/>
                <w:bCs/>
              </w:rPr>
              <w:t>Eligibility</w:t>
            </w:r>
          </w:hyperlink>
          <w:r w:rsidR="00435976">
            <w:ptab w:relativeTo="margin" w:alignment="right" w:leader="dot"/>
          </w:r>
          <w:r w:rsidR="00756CED">
            <w:rPr>
              <w:b/>
              <w:bCs/>
            </w:rPr>
            <w:t>3</w:t>
          </w:r>
        </w:p>
        <w:p w14:paraId="71997AC0" w14:textId="26296D59" w:rsidR="00435976" w:rsidRDefault="00435976" w:rsidP="00681E05">
          <w:pPr>
            <w:pStyle w:val="TOC1"/>
            <w:spacing w:after="0"/>
          </w:pPr>
          <w:hyperlink w:anchor="_Application_&amp;_Submission" w:history="1">
            <w:r w:rsidRPr="008B4020">
              <w:rPr>
                <w:rStyle w:val="Hyperlink"/>
                <w:b/>
                <w:bCs/>
              </w:rPr>
              <w:t>A</w:t>
            </w:r>
            <w:r w:rsidR="00BA7104" w:rsidRPr="008B4020">
              <w:rPr>
                <w:rStyle w:val="Hyperlink"/>
                <w:b/>
                <w:bCs/>
              </w:rPr>
              <w:t xml:space="preserve">pplication &amp; Submission </w:t>
            </w:r>
            <w:r w:rsidRPr="008B4020">
              <w:rPr>
                <w:rStyle w:val="Hyperlink"/>
                <w:b/>
                <w:bCs/>
              </w:rPr>
              <w:t>Information</w:t>
            </w:r>
          </w:hyperlink>
          <w:r>
            <w:ptab w:relativeTo="margin" w:alignment="right" w:leader="dot"/>
          </w:r>
          <w:r w:rsidR="00756CED">
            <w:rPr>
              <w:b/>
              <w:bCs/>
            </w:rPr>
            <w:t>4</w:t>
          </w:r>
        </w:p>
        <w:p w14:paraId="28071794" w14:textId="2F166DCB" w:rsidR="00435976" w:rsidRDefault="002C088D" w:rsidP="007006EF">
          <w:pPr>
            <w:pStyle w:val="TOC2"/>
          </w:pPr>
          <w:r>
            <w:t>Intent to Apply</w:t>
          </w:r>
        </w:p>
        <w:p w14:paraId="4FFD3528" w14:textId="3F6A7AF5" w:rsidR="00A50EF8" w:rsidRPr="00A50EF8" w:rsidRDefault="00157B46" w:rsidP="007006EF">
          <w:pPr>
            <w:pStyle w:val="TOC2"/>
          </w:pPr>
          <w:r>
            <w:t>Application: Full Proposal</w:t>
          </w:r>
        </w:p>
        <w:p w14:paraId="6D6038A7" w14:textId="31891EC4" w:rsidR="006A4EAE" w:rsidRDefault="00157B46" w:rsidP="00681E05">
          <w:pPr>
            <w:pStyle w:val="TOC1"/>
            <w:spacing w:after="0"/>
          </w:pPr>
          <w:hyperlink w:anchor="_Review_Process,_Criteria" w:history="1">
            <w:r w:rsidRPr="008B4020">
              <w:rPr>
                <w:rStyle w:val="Hyperlink"/>
                <w:b/>
                <w:bCs/>
              </w:rPr>
              <w:t>Review Process</w:t>
            </w:r>
            <w:r w:rsidR="0090027C" w:rsidRPr="008B4020">
              <w:rPr>
                <w:rStyle w:val="Hyperlink"/>
                <w:b/>
                <w:bCs/>
              </w:rPr>
              <w:t xml:space="preserve">, </w:t>
            </w:r>
            <w:r w:rsidRPr="008B4020">
              <w:rPr>
                <w:rStyle w:val="Hyperlink"/>
                <w:b/>
                <w:bCs/>
              </w:rPr>
              <w:t>Criteria</w:t>
            </w:r>
            <w:r w:rsidR="0090027C" w:rsidRPr="008B4020">
              <w:rPr>
                <w:rStyle w:val="Hyperlink"/>
                <w:b/>
                <w:bCs/>
              </w:rPr>
              <w:t xml:space="preserve"> &amp; Scoring</w:t>
            </w:r>
          </w:hyperlink>
          <w:r w:rsidR="006A4EAE">
            <w:ptab w:relativeTo="margin" w:alignment="right" w:leader="dot"/>
          </w:r>
          <w:r w:rsidR="00756CED">
            <w:rPr>
              <w:b/>
              <w:bCs/>
            </w:rPr>
            <w:t>8</w:t>
          </w:r>
        </w:p>
        <w:p w14:paraId="30D3841E" w14:textId="3F5EFE08" w:rsidR="006A4EAE" w:rsidRDefault="00613A96" w:rsidP="00681E05">
          <w:pPr>
            <w:pStyle w:val="TOC1"/>
            <w:spacing w:after="0"/>
          </w:pPr>
          <w:hyperlink w:anchor="_Other_Requirements" w:history="1">
            <w:r w:rsidRPr="008B4020">
              <w:rPr>
                <w:rStyle w:val="Hyperlink"/>
                <w:b/>
                <w:bCs/>
              </w:rPr>
              <w:t>Other Requirements</w:t>
            </w:r>
          </w:hyperlink>
          <w:r w:rsidR="006A4EAE">
            <w:ptab w:relativeTo="margin" w:alignment="right" w:leader="dot"/>
          </w:r>
          <w:r w:rsidR="00C53A2E">
            <w:rPr>
              <w:b/>
              <w:bCs/>
            </w:rPr>
            <w:t>1</w:t>
          </w:r>
          <w:r w:rsidR="00756CED">
            <w:rPr>
              <w:b/>
              <w:bCs/>
            </w:rPr>
            <w:t>0</w:t>
          </w:r>
        </w:p>
        <w:p w14:paraId="3D8041F3" w14:textId="5701D9E6" w:rsidR="006A4EAE" w:rsidRDefault="008A6640" w:rsidP="007006EF">
          <w:pPr>
            <w:pStyle w:val="TOC2"/>
          </w:pPr>
          <w:r>
            <w:t>SBIR Advance Grant Agreement</w:t>
          </w:r>
        </w:p>
        <w:p w14:paraId="1B4C9EF7" w14:textId="14FDCDBF" w:rsidR="008A6640" w:rsidRDefault="008A6640" w:rsidP="007006EF">
          <w:pPr>
            <w:pStyle w:val="TOC2"/>
          </w:pPr>
          <w:r>
            <w:t>Investment Reporting</w:t>
          </w:r>
        </w:p>
        <w:p w14:paraId="3FE446C8" w14:textId="2CA3E515" w:rsidR="00197438" w:rsidRDefault="00142F25" w:rsidP="00142F25">
          <w:pPr>
            <w:ind w:left="216"/>
          </w:pPr>
          <w:r>
            <w:t>Terms &amp; Conditions</w:t>
          </w:r>
        </w:p>
      </w:sdtContent>
    </w:sdt>
    <w:p w14:paraId="7D294FE0" w14:textId="7AFE9F75" w:rsidR="001A39E9" w:rsidRDefault="005107E3" w:rsidP="001A39E9">
      <w:pPr>
        <w:pStyle w:val="Heading2"/>
        <w:ind w:left="0"/>
        <w:rPr>
          <w:rFonts w:asciiTheme="minorHAnsi" w:hAnsiTheme="minorHAnsi"/>
          <w:color w:val="365F91" w:themeColor="accent1" w:themeShade="BF"/>
          <w:sz w:val="36"/>
          <w:szCs w:val="36"/>
        </w:rPr>
      </w:pPr>
      <w:bookmarkStart w:id="0" w:name="_Program_Details"/>
      <w:bookmarkStart w:id="1" w:name="Objective"/>
      <w:bookmarkEnd w:id="0"/>
      <w:r w:rsidRPr="00F46429">
        <w:rPr>
          <w:noProof/>
        </w:rPr>
        <w:lastRenderedPageBreak/>
        <mc:AlternateContent>
          <mc:Choice Requires="wps">
            <w:drawing>
              <wp:anchor distT="0" distB="0" distL="114300" distR="114300" simplePos="0" relativeHeight="251658240" behindDoc="0" locked="0" layoutInCell="1" allowOverlap="1" wp14:anchorId="68B0EA8B" wp14:editId="1E0230A9">
                <wp:simplePos x="0" y="0"/>
                <wp:positionH relativeFrom="page">
                  <wp:posOffset>837565</wp:posOffset>
                </wp:positionH>
                <wp:positionV relativeFrom="paragraph">
                  <wp:posOffset>383540</wp:posOffset>
                </wp:positionV>
                <wp:extent cx="6200775" cy="1485900"/>
                <wp:effectExtent l="0" t="0" r="28575" b="19050"/>
                <wp:wrapSquare wrapText="bothSides"/>
                <wp:docPr id="19" name="Text Box 19"/>
                <wp:cNvGraphicFramePr/>
                <a:graphic xmlns:a="http://schemas.openxmlformats.org/drawingml/2006/main">
                  <a:graphicData uri="http://schemas.microsoft.com/office/word/2010/wordprocessingShape">
                    <wps:wsp>
                      <wps:cNvSpPr txBox="1"/>
                      <wps:spPr>
                        <a:xfrm>
                          <a:off x="0" y="0"/>
                          <a:ext cx="6200775" cy="1485900"/>
                        </a:xfrm>
                        <a:prstGeom prst="rect">
                          <a:avLst/>
                        </a:prstGeom>
                        <a:noFill/>
                        <a:ln w="19050" cmpd="sng">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CDC418" w14:textId="47C79053"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0A2A8B">
                              <w:t>plea</w:t>
                            </w:r>
                            <w:r w:rsidR="000A2A8B">
                              <w:rPr>
                                <w:spacing w:val="-3"/>
                              </w:rPr>
                              <w:t>s</w:t>
                            </w:r>
                            <w:r w:rsidR="000A2A8B">
                              <w:t>e</w:t>
                            </w:r>
                            <w:r w:rsidR="000A2A8B">
                              <w:rPr>
                                <w:spacing w:val="-2"/>
                              </w:rPr>
                              <w:t xml:space="preserve"> </w:t>
                            </w:r>
                            <w:r w:rsidR="000A2A8B">
                              <w:rPr>
                                <w:spacing w:val="-1"/>
                              </w:rPr>
                              <w:t>c</w:t>
                            </w:r>
                            <w:r w:rsidR="000A2A8B">
                              <w:t>o</w:t>
                            </w:r>
                            <w:r w:rsidR="000A2A8B">
                              <w:rPr>
                                <w:spacing w:val="-2"/>
                              </w:rPr>
                              <w:t>n</w:t>
                            </w:r>
                            <w:r w:rsidR="000A2A8B">
                              <w:t>tact</w:t>
                            </w:r>
                            <w:r w:rsidR="000A2A8B">
                              <w:rPr>
                                <w:spacing w:val="-6"/>
                              </w:rPr>
                              <w:t xml:space="preserve"> the Program Manager:</w:t>
                            </w:r>
                          </w:p>
                          <w:p w14:paraId="0CE8B133" w14:textId="77777777" w:rsidR="008A4946" w:rsidRDefault="008A4946" w:rsidP="00430533">
                            <w:pPr>
                              <w:pStyle w:val="BodyText"/>
                              <w:ind w:left="100" w:right="243"/>
                              <w:rPr>
                                <w:spacing w:val="-6"/>
                              </w:rPr>
                            </w:pPr>
                          </w:p>
                          <w:tbl>
                            <w:tblPr>
                              <w:tblStyle w:val="TableGrid"/>
                              <w:tblW w:w="0" w:type="auto"/>
                              <w:tblInd w:w="612" w:type="dxa"/>
                              <w:tblLook w:val="04A0" w:firstRow="1" w:lastRow="0" w:firstColumn="1" w:lastColumn="0" w:noHBand="0" w:noVBand="1"/>
                            </w:tblPr>
                            <w:tblGrid>
                              <w:gridCol w:w="4265"/>
                              <w:gridCol w:w="4294"/>
                            </w:tblGrid>
                            <w:tr w:rsidR="008A4946" w14:paraId="0452223B" w14:textId="77777777" w:rsidTr="0025293B">
                              <w:tc>
                                <w:tcPr>
                                  <w:tcW w:w="4265" w:type="dxa"/>
                                  <w:tcBorders>
                                    <w:top w:val="nil"/>
                                    <w:left w:val="nil"/>
                                    <w:bottom w:val="nil"/>
                                    <w:right w:val="nil"/>
                                  </w:tcBorders>
                                </w:tcPr>
                                <w:p w14:paraId="55E2BB41" w14:textId="77777777" w:rsidR="008A4946" w:rsidRDefault="008A4946" w:rsidP="00C51386">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8A4946" w:rsidRDefault="008A4946" w:rsidP="00C51386">
                                  <w:pPr>
                                    <w:pStyle w:val="BodyText"/>
                                    <w:ind w:right="243"/>
                                  </w:pPr>
                                  <w:r>
                                    <w:t>CTC Consultant</w:t>
                                  </w:r>
                                </w:p>
                                <w:p w14:paraId="2909B130" w14:textId="77777777" w:rsidR="008A4946" w:rsidRDefault="008A4946" w:rsidP="00C51386">
                                  <w:pPr>
                                    <w:pStyle w:val="BodyText"/>
                                    <w:ind w:right="243"/>
                                  </w:pPr>
                                  <w:r>
                                    <w:t>(6</w:t>
                                  </w:r>
                                  <w:r>
                                    <w:rPr>
                                      <w:spacing w:val="1"/>
                                    </w:rPr>
                                    <w:t>08</w:t>
                                  </w:r>
                                  <w:r>
                                    <w:rPr>
                                      <w:spacing w:val="-2"/>
                                    </w:rPr>
                                    <w:t xml:space="preserve">) </w:t>
                                  </w:r>
                                  <w:r>
                                    <w:t>219-4183</w:t>
                                  </w:r>
                                </w:p>
                                <w:p w14:paraId="73DF48FD" w14:textId="77777777" w:rsidR="008A4946" w:rsidRDefault="008A4946" w:rsidP="00C51386">
                                  <w:pPr>
                                    <w:pStyle w:val="BodyText"/>
                                    <w:ind w:right="243"/>
                                    <w:rPr>
                                      <w:spacing w:val="-6"/>
                                    </w:rPr>
                                  </w:pPr>
                                  <w:hyperlink r:id="rId11"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169B32D5" w14:textId="77777777" w:rsidR="008A4946" w:rsidRDefault="00F35687" w:rsidP="00C51386">
                                  <w:pPr>
                                    <w:pStyle w:val="BodyText"/>
                                    <w:ind w:right="243"/>
                                    <w:rPr>
                                      <w:spacing w:val="-6"/>
                                    </w:rPr>
                                  </w:pPr>
                                  <w:r>
                                    <w:rPr>
                                      <w:spacing w:val="-6"/>
                                    </w:rPr>
                                    <w:t>Rob Baranowski</w:t>
                                  </w:r>
                                </w:p>
                                <w:p w14:paraId="33153D8C" w14:textId="77777777" w:rsidR="00410237" w:rsidRDefault="00410237" w:rsidP="00C51386">
                                  <w:pPr>
                                    <w:pStyle w:val="BodyText"/>
                                    <w:ind w:right="243"/>
                                    <w:rPr>
                                      <w:spacing w:val="-6"/>
                                    </w:rPr>
                                  </w:pPr>
                                  <w:r>
                                    <w:rPr>
                                      <w:spacing w:val="-6"/>
                                    </w:rPr>
                                    <w:t>CTC Consultant</w:t>
                                  </w:r>
                                </w:p>
                                <w:p w14:paraId="2B42F1F2" w14:textId="4723C5A8" w:rsidR="00A66830" w:rsidRDefault="00DC400A" w:rsidP="00C51386">
                                  <w:pPr>
                                    <w:pStyle w:val="BodyText"/>
                                    <w:ind w:right="243"/>
                                    <w:rPr>
                                      <w:spacing w:val="-6"/>
                                    </w:rPr>
                                  </w:pPr>
                                  <w:r>
                                    <w:rPr>
                                      <w:spacing w:val="-6"/>
                                    </w:rPr>
                                    <w:t>(414) 242-9788</w:t>
                                  </w:r>
                                </w:p>
                                <w:p w14:paraId="7EF1262A" w14:textId="07E03A0C" w:rsidR="00A66830" w:rsidRDefault="001F0442" w:rsidP="00C51386">
                                  <w:pPr>
                                    <w:pStyle w:val="BodyText"/>
                                    <w:ind w:right="243"/>
                                    <w:rPr>
                                      <w:spacing w:val="-6"/>
                                    </w:rPr>
                                  </w:pPr>
                                  <w:hyperlink r:id="rId12" w:history="1">
                                    <w:r w:rsidRPr="00687764">
                                      <w:rPr>
                                        <w:rStyle w:val="Hyperlink"/>
                                        <w:spacing w:val="-6"/>
                                      </w:rPr>
                                      <w:t>Rob.baranowski@business.wisconsin.edu</w:t>
                                    </w:r>
                                  </w:hyperlink>
                                </w:p>
                              </w:tc>
                            </w:tr>
                          </w:tbl>
                          <w:p w14:paraId="5DF7E668" w14:textId="77777777" w:rsidR="008A4946" w:rsidRPr="0001219C" w:rsidRDefault="008A4946" w:rsidP="00430533">
                            <w:pPr>
                              <w:pStyle w:val="BodyText"/>
                              <w:ind w:right="24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EA8B" id="_x0000_t202" coordsize="21600,21600" o:spt="202" path="m,l,21600r21600,l21600,xe">
                <v:stroke joinstyle="miter"/>
                <v:path gradientshapeok="t" o:connecttype="rect"/>
              </v:shapetype>
              <v:shape id="Text Box 19" o:spid="_x0000_s1026" type="#_x0000_t202" style="position:absolute;margin-left:65.95pt;margin-top:30.2pt;width:488.25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" filled="f" strokecolor="windowText" strokeweight="1.5pt">
                <v:textbox>
                  <w:txbxContent>
                    <w:p w14:paraId="4CCDC418" w14:textId="47C79053"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0A2A8B">
                        <w:t>plea</w:t>
                      </w:r>
                      <w:r w:rsidR="000A2A8B">
                        <w:rPr>
                          <w:spacing w:val="-3"/>
                        </w:rPr>
                        <w:t>s</w:t>
                      </w:r>
                      <w:r w:rsidR="000A2A8B">
                        <w:t>e</w:t>
                      </w:r>
                      <w:r w:rsidR="000A2A8B">
                        <w:rPr>
                          <w:spacing w:val="-2"/>
                        </w:rPr>
                        <w:t xml:space="preserve"> </w:t>
                      </w:r>
                      <w:r w:rsidR="000A2A8B">
                        <w:rPr>
                          <w:spacing w:val="-1"/>
                        </w:rPr>
                        <w:t>c</w:t>
                      </w:r>
                      <w:r w:rsidR="000A2A8B">
                        <w:t>o</w:t>
                      </w:r>
                      <w:r w:rsidR="000A2A8B">
                        <w:rPr>
                          <w:spacing w:val="-2"/>
                        </w:rPr>
                        <w:t>n</w:t>
                      </w:r>
                      <w:r w:rsidR="000A2A8B">
                        <w:t>tact</w:t>
                      </w:r>
                      <w:r w:rsidR="000A2A8B">
                        <w:rPr>
                          <w:spacing w:val="-6"/>
                        </w:rPr>
                        <w:t xml:space="preserve"> the Program Manager:</w:t>
                      </w:r>
                    </w:p>
                    <w:p w14:paraId="0CE8B133" w14:textId="77777777" w:rsidR="008A4946" w:rsidRDefault="008A4946" w:rsidP="00430533">
                      <w:pPr>
                        <w:pStyle w:val="BodyText"/>
                        <w:ind w:left="100" w:right="243"/>
                        <w:rPr>
                          <w:spacing w:val="-6"/>
                        </w:rPr>
                      </w:pPr>
                    </w:p>
                    <w:tbl>
                      <w:tblPr>
                        <w:tblStyle w:val="TableGrid"/>
                        <w:tblW w:w="0" w:type="auto"/>
                        <w:tblInd w:w="612" w:type="dxa"/>
                        <w:tblLook w:val="04A0" w:firstRow="1" w:lastRow="0" w:firstColumn="1" w:lastColumn="0" w:noHBand="0" w:noVBand="1"/>
                      </w:tblPr>
                      <w:tblGrid>
                        <w:gridCol w:w="4265"/>
                        <w:gridCol w:w="4294"/>
                      </w:tblGrid>
                      <w:tr w:rsidR="008A4946" w14:paraId="0452223B" w14:textId="77777777" w:rsidTr="0025293B">
                        <w:tc>
                          <w:tcPr>
                            <w:tcW w:w="4265" w:type="dxa"/>
                            <w:tcBorders>
                              <w:top w:val="nil"/>
                              <w:left w:val="nil"/>
                              <w:bottom w:val="nil"/>
                              <w:right w:val="nil"/>
                            </w:tcBorders>
                          </w:tcPr>
                          <w:p w14:paraId="55E2BB41" w14:textId="77777777" w:rsidR="008A4946" w:rsidRDefault="008A4946" w:rsidP="00C51386">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8A4946" w:rsidRDefault="008A4946" w:rsidP="00C51386">
                            <w:pPr>
                              <w:pStyle w:val="BodyText"/>
                              <w:ind w:right="243"/>
                            </w:pPr>
                            <w:r>
                              <w:t>CTC Consultant</w:t>
                            </w:r>
                          </w:p>
                          <w:p w14:paraId="2909B130" w14:textId="77777777" w:rsidR="008A4946" w:rsidRDefault="008A4946" w:rsidP="00C51386">
                            <w:pPr>
                              <w:pStyle w:val="BodyText"/>
                              <w:ind w:right="243"/>
                            </w:pPr>
                            <w:r>
                              <w:t>(6</w:t>
                            </w:r>
                            <w:r>
                              <w:rPr>
                                <w:spacing w:val="1"/>
                              </w:rPr>
                              <w:t>08</w:t>
                            </w:r>
                            <w:r>
                              <w:rPr>
                                <w:spacing w:val="-2"/>
                              </w:rPr>
                              <w:t xml:space="preserve">) </w:t>
                            </w:r>
                            <w:r>
                              <w:t>219-4183</w:t>
                            </w:r>
                          </w:p>
                          <w:p w14:paraId="73DF48FD" w14:textId="77777777" w:rsidR="008A4946" w:rsidRDefault="008A4946" w:rsidP="00C51386">
                            <w:pPr>
                              <w:pStyle w:val="BodyText"/>
                              <w:ind w:right="243"/>
                              <w:rPr>
                                <w:spacing w:val="-6"/>
                              </w:rPr>
                            </w:pPr>
                            <w:hyperlink r:id="rId13"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169B32D5" w14:textId="77777777" w:rsidR="008A4946" w:rsidRDefault="00F35687" w:rsidP="00C51386">
                            <w:pPr>
                              <w:pStyle w:val="BodyText"/>
                              <w:ind w:right="243"/>
                              <w:rPr>
                                <w:spacing w:val="-6"/>
                              </w:rPr>
                            </w:pPr>
                            <w:r>
                              <w:rPr>
                                <w:spacing w:val="-6"/>
                              </w:rPr>
                              <w:t>Rob Baranowski</w:t>
                            </w:r>
                          </w:p>
                          <w:p w14:paraId="33153D8C" w14:textId="77777777" w:rsidR="00410237" w:rsidRDefault="00410237" w:rsidP="00C51386">
                            <w:pPr>
                              <w:pStyle w:val="BodyText"/>
                              <w:ind w:right="243"/>
                              <w:rPr>
                                <w:spacing w:val="-6"/>
                              </w:rPr>
                            </w:pPr>
                            <w:r>
                              <w:rPr>
                                <w:spacing w:val="-6"/>
                              </w:rPr>
                              <w:t>CTC Consultant</w:t>
                            </w:r>
                          </w:p>
                          <w:p w14:paraId="2B42F1F2" w14:textId="4723C5A8" w:rsidR="00A66830" w:rsidRDefault="00DC400A" w:rsidP="00C51386">
                            <w:pPr>
                              <w:pStyle w:val="BodyText"/>
                              <w:ind w:right="243"/>
                              <w:rPr>
                                <w:spacing w:val="-6"/>
                              </w:rPr>
                            </w:pPr>
                            <w:r>
                              <w:rPr>
                                <w:spacing w:val="-6"/>
                              </w:rPr>
                              <w:t>(414) 242-9788</w:t>
                            </w:r>
                          </w:p>
                          <w:p w14:paraId="7EF1262A" w14:textId="07E03A0C" w:rsidR="00A66830" w:rsidRDefault="001F0442" w:rsidP="00C51386">
                            <w:pPr>
                              <w:pStyle w:val="BodyText"/>
                              <w:ind w:right="243"/>
                              <w:rPr>
                                <w:spacing w:val="-6"/>
                              </w:rPr>
                            </w:pPr>
                            <w:hyperlink r:id="rId14" w:history="1">
                              <w:r w:rsidRPr="00687764">
                                <w:rPr>
                                  <w:rStyle w:val="Hyperlink"/>
                                  <w:spacing w:val="-6"/>
                                </w:rPr>
                                <w:t>Rob.baranowski@business.wisconsin.edu</w:t>
                              </w:r>
                            </w:hyperlink>
                          </w:p>
                        </w:tc>
                      </w:tr>
                    </w:tbl>
                    <w:p w14:paraId="5DF7E668" w14:textId="77777777" w:rsidR="008A4946" w:rsidRPr="0001219C" w:rsidRDefault="008A4946" w:rsidP="00430533">
                      <w:pPr>
                        <w:pStyle w:val="BodyText"/>
                        <w:ind w:right="243"/>
                      </w:pPr>
                    </w:p>
                  </w:txbxContent>
                </v:textbox>
                <w10:wrap type="square" anchorx="page"/>
              </v:shape>
            </w:pict>
          </mc:Fallback>
        </mc:AlternateContent>
      </w:r>
      <w:r w:rsidR="001A39E9" w:rsidRPr="002C5219">
        <w:rPr>
          <w:rFonts w:asciiTheme="minorHAnsi" w:hAnsiTheme="minorHAnsi"/>
          <w:color w:val="365F91" w:themeColor="accent1" w:themeShade="BF"/>
          <w:sz w:val="36"/>
          <w:szCs w:val="36"/>
        </w:rPr>
        <w:t>Program Details</w:t>
      </w:r>
    </w:p>
    <w:p w14:paraId="5FA1B9E3" w14:textId="77777777" w:rsidR="00142FA2" w:rsidRDefault="00142FA2" w:rsidP="008C2A63"/>
    <w:p w14:paraId="16570B6A" w14:textId="669E3D47" w:rsidR="001A39E9" w:rsidRDefault="001A39E9" w:rsidP="008C2A63">
      <w:pPr>
        <w:pStyle w:val="Heading3"/>
      </w:pPr>
      <w:r w:rsidRPr="00F46429">
        <w:t>Program Sched</w:t>
      </w:r>
      <w:r w:rsidRPr="00F46429">
        <w:rPr>
          <w:spacing w:val="1"/>
        </w:rPr>
        <w:t>u</w:t>
      </w:r>
      <w:r w:rsidRPr="00F46429">
        <w:t>l</w:t>
      </w:r>
      <w:r w:rsidRPr="00F46429">
        <w:rPr>
          <w:spacing w:val="-1"/>
        </w:rPr>
        <w:t>e</w:t>
      </w:r>
      <w:r w:rsidRPr="00F46429">
        <w:t>:</w:t>
      </w:r>
    </w:p>
    <w:p w14:paraId="22B899CE" w14:textId="178BD363" w:rsidR="00932D02" w:rsidRPr="00645FA0" w:rsidRDefault="008911C6" w:rsidP="008C2A63">
      <w:pPr>
        <w:pStyle w:val="BodyText"/>
        <w:rPr>
          <w:rFonts w:cs="Calibri"/>
          <w:b/>
          <w:bCs/>
        </w:rPr>
      </w:pPr>
      <w:r>
        <w:t xml:space="preserve">Awardees will be notified of acceptance into the program </w:t>
      </w:r>
      <w:r w:rsidR="007F4776">
        <w:t xml:space="preserve">the week of </w:t>
      </w:r>
      <w:r w:rsidR="00EE044C" w:rsidRPr="008C2A63">
        <w:rPr>
          <w:b/>
          <w:bCs/>
          <w:color w:val="FF0000"/>
        </w:rPr>
        <w:t xml:space="preserve">May </w:t>
      </w:r>
      <w:r w:rsidR="00E56564">
        <w:rPr>
          <w:b/>
          <w:bCs/>
          <w:color w:val="FF0000"/>
        </w:rPr>
        <w:t>5</w:t>
      </w:r>
      <w:r w:rsidR="00EE044C" w:rsidRPr="008C2A63">
        <w:rPr>
          <w:b/>
          <w:bCs/>
          <w:color w:val="FF0000"/>
        </w:rPr>
        <w:t>, 202</w:t>
      </w:r>
      <w:r w:rsidR="00245CFA">
        <w:rPr>
          <w:b/>
          <w:bCs/>
          <w:color w:val="FF0000"/>
        </w:rPr>
        <w:t>5</w:t>
      </w:r>
      <w:r>
        <w:t xml:space="preserve">. </w:t>
      </w:r>
      <w:r w:rsidR="001E4DC9">
        <w:t>This will be followed by</w:t>
      </w:r>
      <w:r w:rsidR="0032538D">
        <w:t xml:space="preserve"> identifying and agreeing upon key milestones</w:t>
      </w:r>
      <w:r w:rsidR="008F3FD8" w:rsidRPr="00B87066">
        <w:t xml:space="preserve"> </w:t>
      </w:r>
      <w:r w:rsidR="00631D5D">
        <w:t xml:space="preserve">by </w:t>
      </w:r>
      <w:r w:rsidR="002E153C" w:rsidRPr="008C2A63">
        <w:rPr>
          <w:b/>
          <w:bCs/>
          <w:color w:val="FF0000"/>
        </w:rPr>
        <w:t>May 2</w:t>
      </w:r>
      <w:r w:rsidR="001F6115">
        <w:rPr>
          <w:b/>
          <w:bCs/>
          <w:color w:val="FF0000"/>
        </w:rPr>
        <w:t>3</w:t>
      </w:r>
      <w:r w:rsidR="002E153C" w:rsidRPr="008C2A63">
        <w:rPr>
          <w:b/>
          <w:bCs/>
          <w:color w:val="FF0000"/>
        </w:rPr>
        <w:t>, 202</w:t>
      </w:r>
      <w:r w:rsidR="00245CFA">
        <w:rPr>
          <w:b/>
          <w:bCs/>
          <w:color w:val="FF0000"/>
        </w:rPr>
        <w:t>5</w:t>
      </w:r>
      <w:r w:rsidR="00D1582F">
        <w:t>.</w:t>
      </w:r>
      <w:r w:rsidR="00881C08" w:rsidRPr="00B87066">
        <w:t xml:space="preserve"> </w:t>
      </w:r>
      <w:r w:rsidR="00680FCA">
        <w:rPr>
          <w:rFonts w:cs="Calibri"/>
        </w:rPr>
        <w:t>C</w:t>
      </w:r>
      <w:r w:rsidR="00680FCA" w:rsidRPr="12189481">
        <w:rPr>
          <w:rFonts w:cs="Calibri"/>
        </w:rPr>
        <w:t>ompan</w:t>
      </w:r>
      <w:r w:rsidR="00680FCA">
        <w:rPr>
          <w:rFonts w:cs="Calibri"/>
        </w:rPr>
        <w:t>ies must</w:t>
      </w:r>
      <w:r w:rsidR="00680FCA" w:rsidRPr="2FE002DF">
        <w:rPr>
          <w:rFonts w:cs="Calibri"/>
        </w:rPr>
        <w:t xml:space="preserve"> </w:t>
      </w:r>
      <w:r w:rsidR="00680FCA" w:rsidRPr="12189481">
        <w:rPr>
          <w:rFonts w:cs="Calibri"/>
        </w:rPr>
        <w:t>identify</w:t>
      </w:r>
      <w:r w:rsidR="00680FCA" w:rsidRPr="07028352">
        <w:rPr>
          <w:rFonts w:cs="Calibri"/>
        </w:rPr>
        <w:t xml:space="preserve"> </w:t>
      </w:r>
      <w:r w:rsidR="00680FCA">
        <w:rPr>
          <w:rFonts w:cs="Calibri"/>
        </w:rPr>
        <w:t xml:space="preserve">and articulate tangible </w:t>
      </w:r>
      <w:r w:rsidR="00085DAA">
        <w:rPr>
          <w:rFonts w:cs="Calibri"/>
        </w:rPr>
        <w:t xml:space="preserve">milestones and deliverables </w:t>
      </w:r>
      <w:r w:rsidR="00680FCA">
        <w:rPr>
          <w:rFonts w:cs="Calibri"/>
        </w:rPr>
        <w:t xml:space="preserve">that </w:t>
      </w:r>
      <w:r w:rsidR="00680FCA" w:rsidRPr="43C793DC">
        <w:rPr>
          <w:rFonts w:cs="Calibri"/>
        </w:rPr>
        <w:t>promote commercial success</w:t>
      </w:r>
      <w:r w:rsidR="00680FCA">
        <w:rPr>
          <w:rFonts w:cs="Calibri"/>
        </w:rPr>
        <w:t>.</w:t>
      </w:r>
      <w:r w:rsidR="009E7F58">
        <w:rPr>
          <w:rFonts w:cs="Calibri"/>
        </w:rPr>
        <w:t xml:space="preserve"> All agreed upon milestones and deliverables must be completed </w:t>
      </w:r>
      <w:r w:rsidR="00527A18">
        <w:rPr>
          <w:rFonts w:cs="Calibri"/>
        </w:rPr>
        <w:t xml:space="preserve">before </w:t>
      </w:r>
      <w:r w:rsidR="005459DD" w:rsidRPr="008C2A63">
        <w:rPr>
          <w:rFonts w:cs="Calibri"/>
          <w:b/>
          <w:bCs/>
          <w:color w:val="FF0000"/>
        </w:rPr>
        <w:t xml:space="preserve">September </w:t>
      </w:r>
      <w:r w:rsidR="00527A18" w:rsidRPr="008C2A63">
        <w:rPr>
          <w:rFonts w:cs="Calibri"/>
          <w:b/>
          <w:bCs/>
          <w:color w:val="FF0000"/>
        </w:rPr>
        <w:t xml:space="preserve">1, </w:t>
      </w:r>
      <w:r w:rsidR="00EE2C49" w:rsidRPr="008C2A63">
        <w:rPr>
          <w:rFonts w:cs="Calibri"/>
          <w:b/>
          <w:bCs/>
          <w:color w:val="FF0000"/>
        </w:rPr>
        <w:t>202</w:t>
      </w:r>
      <w:r w:rsidR="00597B3B">
        <w:rPr>
          <w:rFonts w:cs="Calibri"/>
          <w:b/>
          <w:bCs/>
          <w:color w:val="FF0000"/>
        </w:rPr>
        <w:t>6</w:t>
      </w:r>
      <w:r w:rsidR="00EE2C49">
        <w:rPr>
          <w:rFonts w:cs="Calibri"/>
        </w:rPr>
        <w:t>.</w:t>
      </w:r>
    </w:p>
    <w:p w14:paraId="7DF7DFEC" w14:textId="77777777" w:rsidR="009E3A27" w:rsidRDefault="009E3A27" w:rsidP="002B055C">
      <w:pPr>
        <w:pStyle w:val="BodyText"/>
      </w:pPr>
    </w:p>
    <w:p w14:paraId="4D4097DB" w14:textId="6BAF488E" w:rsidR="00B43AE6" w:rsidRPr="00E404C2" w:rsidRDefault="00176C28" w:rsidP="002B055C">
      <w:pPr>
        <w:pStyle w:val="BodyText"/>
        <w:rPr>
          <w:b/>
        </w:rPr>
      </w:pPr>
      <w:r>
        <w:rPr>
          <w:b/>
        </w:rPr>
        <w:t>Deliverables</w:t>
      </w:r>
      <w:r w:rsidR="00932D02">
        <w:rPr>
          <w:b/>
        </w:rPr>
        <w:t>:</w:t>
      </w:r>
      <w:r w:rsidR="00734E8D">
        <w:rPr>
          <w:b/>
        </w:rPr>
        <w:t xml:space="preserve"> </w:t>
      </w:r>
    </w:p>
    <w:p w14:paraId="2EA6558B" w14:textId="29947DBD" w:rsidR="00B7138C" w:rsidRPr="00B7138C" w:rsidRDefault="006006AB" w:rsidP="00881EBC">
      <w:pPr>
        <w:pStyle w:val="BodyText"/>
      </w:pPr>
      <w:r>
        <w:t xml:space="preserve">SBIR Advance Awardees will be required to </w:t>
      </w:r>
      <w:r w:rsidR="00FE1E45">
        <w:t>confirm</w:t>
      </w:r>
      <w:r>
        <w:t xml:space="preserve"> four commercialization milestones with corresponding deliverables using the template shown in the figure below. The milestones should represent significant steps to reduce commercialization risk and increase the potential for return on investment. </w:t>
      </w:r>
      <w:r w:rsidRPr="00FE1E45">
        <w:rPr>
          <w:b/>
          <w:bCs/>
        </w:rPr>
        <w:t>These milestones must be mutually agreed upon to execute the contract.</w:t>
      </w:r>
      <w:r w:rsidR="00932D02" w:rsidRPr="00FE1E45">
        <w:rPr>
          <w:b/>
          <w:bCs/>
        </w:rPr>
        <w:t xml:space="preserve"> </w:t>
      </w:r>
    </w:p>
    <w:p w14:paraId="1A6B8FFE" w14:textId="77777777" w:rsidR="00881EBC" w:rsidRDefault="00881EBC" w:rsidP="00881EBC">
      <w:pPr>
        <w:pStyle w:val="BodyText"/>
      </w:pPr>
    </w:p>
    <w:p w14:paraId="76DDE70E" w14:textId="05676A9B" w:rsidR="00444828" w:rsidRPr="00CB0C34" w:rsidRDefault="00A625D0" w:rsidP="00881EBC">
      <w:pPr>
        <w:pStyle w:val="BodyText"/>
        <w:rPr>
          <w:rStyle w:val="Hyperlink"/>
          <w:color w:val="auto"/>
          <w:u w:val="none"/>
        </w:rPr>
      </w:pPr>
      <w:r>
        <w:t>Milestones must be commercial/business based</w:t>
      </w:r>
      <w:r w:rsidR="00D86DFF">
        <w:t>. T</w:t>
      </w:r>
      <w:r w:rsidR="00FA28E7">
        <w:t xml:space="preserve">echnical </w:t>
      </w:r>
      <w:r w:rsidR="00DE5700">
        <w:t xml:space="preserve">milestones that focus on science and research for product </w:t>
      </w:r>
      <w:r w:rsidR="00D86DFF">
        <w:t xml:space="preserve">invention and </w:t>
      </w:r>
      <w:r w:rsidR="00DE5700">
        <w:t xml:space="preserve">development are </w:t>
      </w:r>
      <w:r w:rsidR="00D86DFF" w:rsidRPr="00DF771F">
        <w:rPr>
          <w:b/>
          <w:bCs/>
          <w:u w:val="single"/>
        </w:rPr>
        <w:t>not</w:t>
      </w:r>
      <w:r w:rsidR="00D86DFF">
        <w:t xml:space="preserve"> appropriate for this program. </w:t>
      </w:r>
      <w:r w:rsidR="001600DC">
        <w:t xml:space="preserve">Applicants are encouraged to </w:t>
      </w:r>
      <w:r w:rsidR="00040CC3">
        <w:t xml:space="preserve">carefully deliberate and </w:t>
      </w:r>
      <w:r w:rsidR="00953E34">
        <w:t>select activities and deliverables wisely</w:t>
      </w:r>
      <w:r w:rsidR="00040CC3">
        <w:t xml:space="preserve"> tha</w:t>
      </w:r>
      <w:r w:rsidR="00DF771F">
        <w:t xml:space="preserve">t: </w:t>
      </w:r>
      <w:r w:rsidR="00C12506">
        <w:t xml:space="preserve">1. </w:t>
      </w:r>
      <w:r w:rsidR="00040CC3">
        <w:t xml:space="preserve">are important for the company’s success </w:t>
      </w:r>
      <w:r w:rsidR="00F1062C">
        <w:t>AND</w:t>
      </w:r>
      <w:r w:rsidR="00C12506">
        <w:t>; 2.</w:t>
      </w:r>
      <w:r w:rsidR="00F1062C">
        <w:t xml:space="preserve"> are accomplishable in the timeframe of the program (completed by </w:t>
      </w:r>
      <w:r w:rsidR="005459DD" w:rsidRPr="005459DD">
        <w:rPr>
          <w:b/>
          <w:bCs/>
          <w:color w:val="FF0000"/>
        </w:rPr>
        <w:t>September 1, 202</w:t>
      </w:r>
      <w:r w:rsidR="00597B3B">
        <w:rPr>
          <w:b/>
          <w:bCs/>
          <w:color w:val="FF0000"/>
        </w:rPr>
        <w:t>6</w:t>
      </w:r>
      <w:r w:rsidR="00F1062C">
        <w:t>)</w:t>
      </w:r>
      <w:r w:rsidR="004D5A84">
        <w:t>.</w:t>
      </w:r>
      <w:r w:rsidR="00953E34">
        <w:t xml:space="preserve"> </w:t>
      </w:r>
      <w:r w:rsidR="003031C7">
        <w:t>SBIR Advance payments are disbursed upon accomplishment and submission of agreed upon deliverables</w:t>
      </w:r>
      <w:r w:rsidR="00902420">
        <w:t>; failure to accomplish the milestones/deliverables</w:t>
      </w:r>
      <w:r w:rsidR="00D42BBD">
        <w:t xml:space="preserve"> before the </w:t>
      </w:r>
      <w:r w:rsidR="005459DD" w:rsidRPr="005459DD">
        <w:rPr>
          <w:b/>
          <w:bCs/>
          <w:color w:val="FF0000"/>
        </w:rPr>
        <w:t>September 1, 202</w:t>
      </w:r>
      <w:r w:rsidR="00597B3B">
        <w:rPr>
          <w:b/>
          <w:bCs/>
          <w:color w:val="FF0000"/>
        </w:rPr>
        <w:t>6</w:t>
      </w:r>
      <w:r w:rsidR="005459DD">
        <w:rPr>
          <w:b/>
          <w:bCs/>
          <w:color w:val="FF0000"/>
        </w:rPr>
        <w:t xml:space="preserve"> </w:t>
      </w:r>
      <w:r w:rsidR="00D42BBD">
        <w:t xml:space="preserve">deadline will </w:t>
      </w:r>
      <w:r w:rsidR="00E07A60">
        <w:t xml:space="preserve">affect </w:t>
      </w:r>
      <w:r w:rsidR="00E76311">
        <w:t xml:space="preserve">disbursements of funds. </w:t>
      </w:r>
      <w:r w:rsidR="008C29A2" w:rsidRPr="008374BF">
        <w:t xml:space="preserve">Download this template to assist you in </w:t>
      </w:r>
      <w:r w:rsidR="008374BF" w:rsidRPr="008374BF">
        <w:t>determining your commercial milestones and deliverables</w:t>
      </w:r>
      <w:r w:rsidR="008C61A6">
        <w:t>.</w:t>
      </w:r>
      <w:r w:rsidR="00CB0C34">
        <w:t xml:space="preserve"> </w:t>
      </w:r>
      <w:hyperlink r:id="rId15" w:history="1">
        <w:r w:rsidR="00CB0C34" w:rsidRPr="00A156CE">
          <w:rPr>
            <w:rStyle w:val="Hyperlink"/>
            <w:rFonts w:asciiTheme="minorHAnsi" w:hAnsiTheme="minorHAnsi"/>
            <w:sz w:val="22"/>
            <w:szCs w:val="22"/>
          </w:rPr>
          <w:t>Milestone and deliverables template</w:t>
        </w:r>
      </w:hyperlink>
    </w:p>
    <w:p w14:paraId="7118C614" w14:textId="77777777" w:rsidR="00660943" w:rsidRPr="00673A26" w:rsidRDefault="00660943" w:rsidP="007E2499">
      <w:pPr>
        <w:pStyle w:val="BodyText"/>
      </w:pPr>
    </w:p>
    <w:p w14:paraId="21DDB056" w14:textId="5E73D318" w:rsidR="00861EA8" w:rsidRDefault="00861EA8" w:rsidP="002C5219">
      <w:pPr>
        <w:pStyle w:val="Heading2"/>
        <w:ind w:left="0"/>
        <w:rPr>
          <w:rFonts w:asciiTheme="minorHAnsi" w:hAnsiTheme="minorHAnsi"/>
          <w:color w:val="365F91" w:themeColor="accent1" w:themeShade="BF"/>
          <w:sz w:val="36"/>
          <w:szCs w:val="36"/>
        </w:rPr>
      </w:pPr>
      <w:bookmarkStart w:id="2" w:name="_Award_Information"/>
      <w:bookmarkEnd w:id="2"/>
      <w:r w:rsidRPr="002C5219">
        <w:rPr>
          <w:rFonts w:asciiTheme="minorHAnsi" w:hAnsiTheme="minorHAnsi"/>
          <w:color w:val="365F91" w:themeColor="accent1" w:themeShade="BF"/>
          <w:sz w:val="36"/>
          <w:szCs w:val="36"/>
        </w:rPr>
        <w:t>Award Information</w:t>
      </w:r>
    </w:p>
    <w:p w14:paraId="5BC93B93" w14:textId="1DD79EE2" w:rsidR="00744884" w:rsidRPr="001048B5" w:rsidRDefault="001037B4" w:rsidP="00744884">
      <w:pPr>
        <w:pStyle w:val="BodyText"/>
        <w:ind w:right="125"/>
      </w:pPr>
      <w:r w:rsidRPr="001037B4">
        <w:rPr>
          <w:rFonts w:asciiTheme="minorHAnsi" w:hAnsiTheme="minorHAnsi"/>
          <w:b/>
          <w:bCs/>
        </w:rPr>
        <w:t>Type of Award.</w:t>
      </w:r>
      <w:r>
        <w:rPr>
          <w:rFonts w:asciiTheme="minorHAnsi" w:hAnsiTheme="minorHAnsi"/>
        </w:rPr>
        <w:t xml:space="preserve"> A</w:t>
      </w:r>
      <w:r w:rsidR="00DB0238">
        <w:rPr>
          <w:rFonts w:asciiTheme="minorHAnsi" w:hAnsiTheme="minorHAnsi"/>
        </w:rPr>
        <w:t xml:space="preserve">n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1"/>
        </w:rPr>
        <w:t>d</w:t>
      </w:r>
      <w:r w:rsidRPr="00F46429">
        <w:rPr>
          <w:rFonts w:asciiTheme="minorHAnsi" w:hAnsiTheme="minorHAnsi"/>
        </w:rPr>
        <w:t>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2"/>
        </w:rPr>
        <w:t xml:space="preserve"> </w:t>
      </w:r>
      <w:r w:rsidR="00DB0238">
        <w:rPr>
          <w:rFonts w:asciiTheme="minorHAnsi" w:hAnsiTheme="minorHAnsi"/>
          <w:spacing w:val="-2"/>
        </w:rPr>
        <w:t xml:space="preserve">Phase II </w:t>
      </w:r>
      <w:r w:rsidRPr="00F46429">
        <w:rPr>
          <w:rFonts w:asciiTheme="minorHAnsi" w:hAnsiTheme="minorHAnsi"/>
        </w:rPr>
        <w:t>Gra</w:t>
      </w:r>
      <w:r w:rsidRPr="00F46429">
        <w:rPr>
          <w:rFonts w:asciiTheme="minorHAnsi" w:hAnsiTheme="minorHAnsi"/>
          <w:spacing w:val="-1"/>
        </w:rPr>
        <w:t>n</w:t>
      </w:r>
      <w:r w:rsidRPr="00F46429">
        <w:rPr>
          <w:rFonts w:asciiTheme="minorHAnsi" w:hAnsiTheme="minorHAnsi"/>
        </w:rPr>
        <w:t>t</w:t>
      </w:r>
      <w:r w:rsidRPr="00F46429">
        <w:rPr>
          <w:rFonts w:asciiTheme="minorHAnsi" w:hAnsiTheme="minorHAnsi"/>
          <w:spacing w:val="-4"/>
        </w:rPr>
        <w:t xml:space="preserve"> </w:t>
      </w:r>
      <w:r w:rsidRPr="00F46429">
        <w:rPr>
          <w:rFonts w:asciiTheme="minorHAnsi" w:hAnsiTheme="minorHAnsi"/>
        </w:rPr>
        <w:t>pro</w:t>
      </w:r>
      <w:r w:rsidRPr="00F46429">
        <w:rPr>
          <w:rFonts w:asciiTheme="minorHAnsi" w:hAnsiTheme="minorHAnsi"/>
          <w:spacing w:val="-3"/>
        </w:rPr>
        <w:t>v</w:t>
      </w:r>
      <w:r w:rsidRPr="00F46429">
        <w:rPr>
          <w:rFonts w:asciiTheme="minorHAnsi" w:hAnsiTheme="minorHAnsi"/>
        </w:rPr>
        <w:t>i</w:t>
      </w:r>
      <w:r w:rsidRPr="00F46429">
        <w:rPr>
          <w:rFonts w:asciiTheme="minorHAnsi" w:hAnsiTheme="minorHAnsi"/>
          <w:spacing w:val="1"/>
        </w:rPr>
        <w:t>d</w:t>
      </w:r>
      <w:r w:rsidRPr="00F46429">
        <w:rPr>
          <w:rFonts w:asciiTheme="minorHAnsi" w:hAnsiTheme="minorHAnsi"/>
          <w:spacing w:val="2"/>
        </w:rPr>
        <w:t>e</w:t>
      </w:r>
      <w:r w:rsidRPr="00F46429">
        <w:rPr>
          <w:rFonts w:asciiTheme="minorHAnsi" w:hAnsiTheme="minorHAnsi"/>
        </w:rPr>
        <w:t>s</w:t>
      </w:r>
      <w:r w:rsidRPr="00F46429">
        <w:rPr>
          <w:rFonts w:asciiTheme="minorHAnsi" w:hAnsiTheme="minorHAnsi"/>
          <w:spacing w:val="-4"/>
        </w:rPr>
        <w:t xml:space="preserve"> </w:t>
      </w:r>
      <w:r>
        <w:rPr>
          <w:rFonts w:asciiTheme="minorHAnsi" w:hAnsiTheme="minorHAnsi"/>
          <w:spacing w:val="-4"/>
        </w:rPr>
        <w:t xml:space="preserve">up to </w:t>
      </w:r>
      <w:r>
        <w:rPr>
          <w:rFonts w:asciiTheme="minorHAnsi" w:hAnsiTheme="minorHAnsi"/>
          <w:spacing w:val="-5"/>
        </w:rPr>
        <w:t xml:space="preserve">50% match of the </w:t>
      </w:r>
      <w:r w:rsidR="00F7327F">
        <w:rPr>
          <w:rFonts w:asciiTheme="minorHAnsi" w:hAnsiTheme="minorHAnsi"/>
          <w:spacing w:val="-5"/>
        </w:rPr>
        <w:t>Phase I</w:t>
      </w:r>
      <w:r w:rsidR="00BA01F0">
        <w:rPr>
          <w:rFonts w:asciiTheme="minorHAnsi" w:hAnsiTheme="minorHAnsi"/>
          <w:spacing w:val="-5"/>
        </w:rPr>
        <w:t>I</w:t>
      </w:r>
      <w:r>
        <w:rPr>
          <w:rFonts w:asciiTheme="minorHAnsi" w:hAnsiTheme="minorHAnsi"/>
          <w:spacing w:val="-5"/>
        </w:rPr>
        <w:t xml:space="preserve"> SBIR</w:t>
      </w:r>
      <w:r w:rsidR="00DB0238">
        <w:rPr>
          <w:rFonts w:asciiTheme="minorHAnsi" w:hAnsiTheme="minorHAnsi"/>
          <w:spacing w:val="-5"/>
        </w:rPr>
        <w:t>/STTR</w:t>
      </w:r>
      <w:r>
        <w:rPr>
          <w:rFonts w:asciiTheme="minorHAnsi" w:hAnsiTheme="minorHAnsi"/>
          <w:spacing w:val="-5"/>
        </w:rPr>
        <w:t xml:space="preserve"> budget (capped at a maximum of </w:t>
      </w:r>
      <w:r w:rsidR="00BA01F0">
        <w:rPr>
          <w:rFonts w:asciiTheme="minorHAnsi" w:hAnsiTheme="minorHAnsi"/>
          <w:spacing w:val="-5"/>
        </w:rPr>
        <w:t>$100</w:t>
      </w:r>
      <w:r w:rsidRPr="00F46429">
        <w:rPr>
          <w:rFonts w:asciiTheme="minorHAnsi" w:hAnsiTheme="minorHAnsi"/>
          <w:spacing w:val="-2"/>
        </w:rPr>
        <w:t>,</w:t>
      </w:r>
      <w:r w:rsidRPr="00F46429">
        <w:rPr>
          <w:rFonts w:asciiTheme="minorHAnsi" w:hAnsiTheme="minorHAnsi"/>
        </w:rPr>
        <w:t>0</w:t>
      </w:r>
      <w:r w:rsidRPr="00F46429">
        <w:rPr>
          <w:rFonts w:asciiTheme="minorHAnsi" w:hAnsiTheme="minorHAnsi"/>
          <w:spacing w:val="1"/>
        </w:rPr>
        <w:t>0</w:t>
      </w:r>
      <w:r w:rsidRPr="00F46429">
        <w:rPr>
          <w:rFonts w:asciiTheme="minorHAnsi" w:hAnsiTheme="minorHAnsi"/>
        </w:rPr>
        <w:t>0</w:t>
      </w:r>
      <w:r>
        <w:rPr>
          <w:rFonts w:asciiTheme="minorHAnsi" w:hAnsiTheme="minorHAnsi"/>
        </w:rPr>
        <w:t>)</w:t>
      </w:r>
      <w:r>
        <w:rPr>
          <w:rFonts w:asciiTheme="minorHAnsi" w:hAnsiTheme="minorHAnsi"/>
          <w:spacing w:val="-2"/>
        </w:rPr>
        <w:t xml:space="preserve">, </w:t>
      </w:r>
      <w:r>
        <w:rPr>
          <w:rFonts w:asciiTheme="minorHAnsi" w:hAnsiTheme="minorHAnsi"/>
        </w:rPr>
        <w:t>depending on the number and quality of applications and the available funding</w:t>
      </w:r>
      <w:r w:rsidRPr="00F46429">
        <w:rPr>
          <w:rFonts w:asciiTheme="minorHAnsi" w:hAnsiTheme="minorHAnsi"/>
        </w:rPr>
        <w:t xml:space="preserve">. </w:t>
      </w:r>
      <w:r w:rsidR="00744884">
        <w:t xml:space="preserve">Companies can apply for a </w:t>
      </w:r>
      <w:r w:rsidR="006817E3">
        <w:t>second year</w:t>
      </w:r>
      <w:r w:rsidR="00744884">
        <w:t xml:space="preserve"> SBIR Advance Phase II Match if the</w:t>
      </w:r>
      <w:r w:rsidR="006D2733">
        <w:t>y are</w:t>
      </w:r>
      <w:r w:rsidR="00744884">
        <w:t xml:space="preserve"> still eligible at the time of a future solicitation and the milestones from the first award are completed.</w:t>
      </w:r>
      <w:r w:rsidR="00573A01">
        <w:t xml:space="preserve"> </w:t>
      </w:r>
    </w:p>
    <w:p w14:paraId="370D393D" w14:textId="77777777" w:rsidR="00DF28E1" w:rsidRPr="001048B5" w:rsidRDefault="00DF28E1" w:rsidP="001037B4">
      <w:pPr>
        <w:pStyle w:val="BodyText"/>
        <w:ind w:right="125"/>
      </w:pPr>
    </w:p>
    <w:p w14:paraId="461EDD15" w14:textId="115523B0" w:rsidR="00B961C3" w:rsidRPr="00752390" w:rsidRDefault="00C970A1" w:rsidP="00B8790F">
      <w:pPr>
        <w:pStyle w:val="BodyText"/>
        <w:ind w:right="125"/>
      </w:pPr>
      <w:r w:rsidRPr="00C970A1">
        <w:rPr>
          <w:rFonts w:asciiTheme="minorHAnsi" w:hAnsiTheme="minorHAnsi"/>
          <w:b/>
          <w:bCs/>
        </w:rPr>
        <w:t>Disbursement of Funds.</w:t>
      </w:r>
      <w:r>
        <w:rPr>
          <w:rFonts w:asciiTheme="minorHAnsi" w:hAnsiTheme="minorHAnsi"/>
        </w:rPr>
        <w:t xml:space="preserve"> </w:t>
      </w:r>
      <w:r w:rsidR="00B8790F">
        <w:t xml:space="preserve">Award disbursements will be </w:t>
      </w:r>
      <w:r w:rsidR="00752390">
        <w:t>released</w:t>
      </w:r>
      <w:r w:rsidR="007C487E">
        <w:t xml:space="preserve"> upon </w:t>
      </w:r>
      <w:r w:rsidR="00655A5B">
        <w:t xml:space="preserve">signing of the contract </w:t>
      </w:r>
      <w:r w:rsidR="0023746E">
        <w:t>and in</w:t>
      </w:r>
      <w:r w:rsidR="00D1492F">
        <w:t xml:space="preserve"> </w:t>
      </w:r>
      <w:r w:rsidR="00D1492F">
        <w:lastRenderedPageBreak/>
        <w:t xml:space="preserve">four </w:t>
      </w:r>
      <w:r w:rsidR="00655A5B">
        <w:t xml:space="preserve">additional </w:t>
      </w:r>
      <w:r w:rsidR="00D1492F">
        <w:t xml:space="preserve">tranches based </w:t>
      </w:r>
      <w:r w:rsidR="00B8790F">
        <w:t xml:space="preserve">upon completion of </w:t>
      </w:r>
      <w:r w:rsidR="00B5204D">
        <w:t xml:space="preserve">agreed-upon </w:t>
      </w:r>
      <w:r w:rsidR="00B8790F">
        <w:t>milestones</w:t>
      </w:r>
      <w:r w:rsidR="00327FF7">
        <w:t xml:space="preserve"> and deliverables</w:t>
      </w:r>
      <w:r w:rsidR="00B8790F">
        <w:t xml:space="preserve"> as described</w:t>
      </w:r>
      <w:r w:rsidR="00B5204D">
        <w:t xml:space="preserve"> </w:t>
      </w:r>
      <w:r w:rsidR="00B8790F">
        <w:t xml:space="preserve">in the Program </w:t>
      </w:r>
      <w:r w:rsidR="005F2F83">
        <w:t xml:space="preserve">Details </w:t>
      </w:r>
      <w:r w:rsidR="00B8790F">
        <w:t>section above</w:t>
      </w:r>
      <w:r w:rsidR="00365CF4">
        <w:t>.</w:t>
      </w:r>
      <w:r w:rsidR="00B8790F">
        <w:t xml:space="preserve"> </w:t>
      </w:r>
    </w:p>
    <w:p w14:paraId="03893F11" w14:textId="77777777" w:rsidR="00F0116D" w:rsidRDefault="00F0116D" w:rsidP="005320F7">
      <w:bookmarkStart w:id="3" w:name="UseOfFunds"/>
    </w:p>
    <w:p w14:paraId="1DB9500D" w14:textId="3884C7EC" w:rsidR="008C0575" w:rsidRDefault="00D64045" w:rsidP="005320F7">
      <w:pPr>
        <w:pStyle w:val="BodyText"/>
        <w:rPr>
          <w:b/>
          <w:bCs/>
        </w:rPr>
      </w:pPr>
      <w:r w:rsidRPr="005320F7">
        <w:rPr>
          <w:b/>
          <w:bCs/>
        </w:rPr>
        <w:t>Eligible Use</w:t>
      </w:r>
      <w:r w:rsidRPr="005320F7">
        <w:rPr>
          <w:b/>
          <w:bCs/>
          <w:spacing w:val="-4"/>
        </w:rPr>
        <w:t xml:space="preserve"> </w:t>
      </w:r>
      <w:r w:rsidRPr="005320F7">
        <w:rPr>
          <w:b/>
          <w:bCs/>
        </w:rPr>
        <w:t>of</w:t>
      </w:r>
      <w:r w:rsidRPr="005320F7">
        <w:rPr>
          <w:b/>
          <w:bCs/>
          <w:spacing w:val="-2"/>
        </w:rPr>
        <w:t xml:space="preserve"> F</w:t>
      </w:r>
      <w:r w:rsidRPr="005320F7">
        <w:rPr>
          <w:b/>
          <w:bCs/>
        </w:rPr>
        <w:t>und</w:t>
      </w:r>
      <w:r w:rsidRPr="005320F7">
        <w:rPr>
          <w:b/>
          <w:bCs/>
          <w:spacing w:val="-1"/>
        </w:rPr>
        <w:t>s</w:t>
      </w:r>
      <w:bookmarkEnd w:id="3"/>
      <w:r w:rsidR="00901F29" w:rsidRPr="005320F7">
        <w:rPr>
          <w:b/>
          <w:bCs/>
        </w:rPr>
        <w:t>.</w:t>
      </w:r>
      <w:r w:rsidR="00901F29">
        <w:t xml:space="preserve"> </w:t>
      </w:r>
      <w:r w:rsidRPr="00901F29">
        <w:t>Fu</w:t>
      </w:r>
      <w:r w:rsidRPr="00901F29">
        <w:rPr>
          <w:spacing w:val="-2"/>
        </w:rPr>
        <w:t>n</w:t>
      </w:r>
      <w:r w:rsidRPr="00901F29">
        <w:t>ds</w:t>
      </w:r>
      <w:r w:rsidRPr="00901F29">
        <w:rPr>
          <w:spacing w:val="-1"/>
        </w:rPr>
        <w:t xml:space="preserve"> </w:t>
      </w:r>
      <w:r w:rsidRPr="00901F29">
        <w:rPr>
          <w:spacing w:val="-3"/>
        </w:rPr>
        <w:t>m</w:t>
      </w:r>
      <w:r w:rsidRPr="00901F29">
        <w:t>ust</w:t>
      </w:r>
      <w:r w:rsidRPr="00901F29">
        <w:rPr>
          <w:spacing w:val="-4"/>
        </w:rPr>
        <w:t xml:space="preserve"> </w:t>
      </w:r>
      <w:r w:rsidRPr="00901F29">
        <w:t>be</w:t>
      </w:r>
      <w:r w:rsidRPr="00901F29">
        <w:rPr>
          <w:spacing w:val="-7"/>
        </w:rPr>
        <w:t xml:space="preserve"> </w:t>
      </w:r>
      <w:r w:rsidRPr="00901F29">
        <w:t>used</w:t>
      </w:r>
      <w:r w:rsidRPr="00901F29">
        <w:rPr>
          <w:spacing w:val="-4"/>
        </w:rPr>
        <w:t xml:space="preserve"> </w:t>
      </w:r>
      <w:r w:rsidRPr="00901F29">
        <w:t>to</w:t>
      </w:r>
      <w:r w:rsidRPr="00901F29">
        <w:rPr>
          <w:spacing w:val="-5"/>
        </w:rPr>
        <w:t xml:space="preserve"> </w:t>
      </w:r>
      <w:r w:rsidRPr="00901F29">
        <w:t>ac</w:t>
      </w:r>
      <w:r w:rsidRPr="00901F29">
        <w:rPr>
          <w:spacing w:val="-2"/>
        </w:rPr>
        <w:t>c</w:t>
      </w:r>
      <w:r w:rsidRPr="00901F29">
        <w:t>el</w:t>
      </w:r>
      <w:r w:rsidRPr="00901F29">
        <w:rPr>
          <w:spacing w:val="1"/>
        </w:rPr>
        <w:t>e</w:t>
      </w:r>
      <w:r w:rsidRPr="00901F29">
        <w:t>rate</w:t>
      </w:r>
      <w:r w:rsidRPr="00901F29">
        <w:rPr>
          <w:spacing w:val="-3"/>
        </w:rPr>
        <w:t xml:space="preserve"> </w:t>
      </w:r>
      <w:r w:rsidRPr="00901F29">
        <w:rPr>
          <w:spacing w:val="-1"/>
        </w:rPr>
        <w:t>c</w:t>
      </w:r>
      <w:r w:rsidRPr="00901F29">
        <w:t>o</w:t>
      </w:r>
      <w:r w:rsidRPr="00901F29">
        <w:rPr>
          <w:spacing w:val="-3"/>
        </w:rPr>
        <w:t>m</w:t>
      </w:r>
      <w:r w:rsidRPr="00901F29">
        <w:t>mer</w:t>
      </w:r>
      <w:r w:rsidRPr="00901F29">
        <w:rPr>
          <w:spacing w:val="-1"/>
        </w:rPr>
        <w:t>c</w:t>
      </w:r>
      <w:r w:rsidRPr="00901F29">
        <w:t>iali</w:t>
      </w:r>
      <w:r w:rsidRPr="00901F29">
        <w:rPr>
          <w:spacing w:val="1"/>
        </w:rPr>
        <w:t>z</w:t>
      </w:r>
      <w:r w:rsidRPr="00901F29">
        <w:rPr>
          <w:spacing w:val="-3"/>
        </w:rPr>
        <w:t>a</w:t>
      </w:r>
      <w:r w:rsidRPr="00901F29">
        <w:t>tion</w:t>
      </w:r>
      <w:r w:rsidRPr="00901F29">
        <w:rPr>
          <w:spacing w:val="-4"/>
        </w:rPr>
        <w:t xml:space="preserve"> </w:t>
      </w:r>
      <w:r w:rsidRPr="00901F29">
        <w:t>of</w:t>
      </w:r>
      <w:r w:rsidRPr="00901F29">
        <w:rPr>
          <w:spacing w:val="-4"/>
        </w:rPr>
        <w:t xml:space="preserve"> </w:t>
      </w:r>
      <w:r w:rsidRPr="00901F29">
        <w:rPr>
          <w:i/>
          <w:spacing w:val="-2"/>
        </w:rPr>
        <w:t>t</w:t>
      </w:r>
      <w:r w:rsidRPr="00901F29">
        <w:rPr>
          <w:i/>
        </w:rPr>
        <w:t>he</w:t>
      </w:r>
      <w:r w:rsidRPr="00901F29">
        <w:rPr>
          <w:i/>
          <w:spacing w:val="-2"/>
        </w:rPr>
        <w:t xml:space="preserve"> matching </w:t>
      </w:r>
      <w:r w:rsidRPr="00901F29">
        <w:rPr>
          <w:i/>
        </w:rPr>
        <w:t>S</w:t>
      </w:r>
      <w:r w:rsidRPr="00901F29">
        <w:rPr>
          <w:i/>
          <w:spacing w:val="-1"/>
        </w:rPr>
        <w:t>B</w:t>
      </w:r>
      <w:r w:rsidRPr="00901F29">
        <w:rPr>
          <w:i/>
          <w:spacing w:val="-3"/>
        </w:rPr>
        <w:t>I</w:t>
      </w:r>
      <w:r w:rsidRPr="00901F29">
        <w:rPr>
          <w:i/>
        </w:rPr>
        <w:t>R</w:t>
      </w:r>
      <w:r w:rsidRPr="00901F29">
        <w:rPr>
          <w:i/>
          <w:spacing w:val="-3"/>
        </w:rPr>
        <w:t xml:space="preserve"> </w:t>
      </w:r>
      <w:r w:rsidRPr="00901F29">
        <w:rPr>
          <w:i/>
          <w:spacing w:val="1"/>
        </w:rPr>
        <w:t>p</w:t>
      </w:r>
      <w:r w:rsidRPr="00901F29">
        <w:rPr>
          <w:i/>
        </w:rPr>
        <w:t>roje</w:t>
      </w:r>
      <w:r w:rsidRPr="00901F29">
        <w:rPr>
          <w:i/>
          <w:spacing w:val="-1"/>
        </w:rPr>
        <w:t>c</w:t>
      </w:r>
      <w:r w:rsidRPr="00901F29">
        <w:rPr>
          <w:i/>
        </w:rPr>
        <w:t>t</w:t>
      </w:r>
      <w:r w:rsidRPr="00901F29">
        <w:rPr>
          <w:i/>
          <w:spacing w:val="-4"/>
        </w:rPr>
        <w:t xml:space="preserve"> </w:t>
      </w:r>
      <w:r w:rsidRPr="00901F29">
        <w:rPr>
          <w:i/>
          <w:spacing w:val="-2"/>
        </w:rPr>
        <w:t>t</w:t>
      </w:r>
      <w:r w:rsidRPr="00901F29">
        <w:rPr>
          <w:i/>
        </w:rPr>
        <w:t>echn</w:t>
      </w:r>
      <w:r w:rsidRPr="00901F29">
        <w:rPr>
          <w:i/>
          <w:spacing w:val="-2"/>
        </w:rPr>
        <w:t>o</w:t>
      </w:r>
      <w:r w:rsidRPr="00901F29">
        <w:rPr>
          <w:i/>
        </w:rPr>
        <w:t>logy</w:t>
      </w:r>
      <w:r w:rsidRPr="00901F29">
        <w:t xml:space="preserve"> a</w:t>
      </w:r>
      <w:r w:rsidRPr="00901F29">
        <w:rPr>
          <w:spacing w:val="1"/>
        </w:rPr>
        <w:t>n</w:t>
      </w:r>
      <w:r w:rsidRPr="00901F29">
        <w:t>d</w:t>
      </w:r>
      <w:r w:rsidRPr="00901F29">
        <w:rPr>
          <w:spacing w:val="-1"/>
        </w:rPr>
        <w:t xml:space="preserve"> c</w:t>
      </w:r>
      <w:r w:rsidRPr="00901F29">
        <w:rPr>
          <w:spacing w:val="-3"/>
        </w:rPr>
        <w:t>a</w:t>
      </w:r>
      <w:r w:rsidRPr="00901F29">
        <w:t>n</w:t>
      </w:r>
      <w:r w:rsidRPr="00901F29">
        <w:rPr>
          <w:spacing w:val="-3"/>
        </w:rPr>
        <w:t xml:space="preserve"> </w:t>
      </w:r>
      <w:r w:rsidRPr="00901F29">
        <w:t>be</w:t>
      </w:r>
      <w:r w:rsidRPr="00901F29">
        <w:rPr>
          <w:spacing w:val="-3"/>
        </w:rPr>
        <w:t xml:space="preserve"> </w:t>
      </w:r>
      <w:r w:rsidRPr="00901F29">
        <w:t>used</w:t>
      </w:r>
      <w:r w:rsidRPr="00901F29">
        <w:rPr>
          <w:spacing w:val="-3"/>
        </w:rPr>
        <w:t xml:space="preserve"> </w:t>
      </w:r>
      <w:r w:rsidRPr="00901F29">
        <w:t>to</w:t>
      </w:r>
      <w:r w:rsidRPr="00901F29">
        <w:rPr>
          <w:spacing w:val="-4"/>
        </w:rPr>
        <w:t xml:space="preserve"> </w:t>
      </w:r>
      <w:r w:rsidRPr="00901F29">
        <w:t>s</w:t>
      </w:r>
      <w:r w:rsidRPr="00901F29">
        <w:rPr>
          <w:spacing w:val="-2"/>
        </w:rPr>
        <w:t>u</w:t>
      </w:r>
      <w:r w:rsidRPr="00901F29">
        <w:t>p</w:t>
      </w:r>
      <w:r w:rsidRPr="00901F29">
        <w:rPr>
          <w:spacing w:val="-2"/>
        </w:rPr>
        <w:t>p</w:t>
      </w:r>
      <w:r w:rsidRPr="00901F29">
        <w:t xml:space="preserve">ort </w:t>
      </w:r>
      <w:r w:rsidRPr="00901F29">
        <w:rPr>
          <w:spacing w:val="-1"/>
        </w:rPr>
        <w:t>c</w:t>
      </w:r>
      <w:r w:rsidRPr="00901F29">
        <w:t>om</w:t>
      </w:r>
      <w:r w:rsidRPr="00901F29">
        <w:rPr>
          <w:spacing w:val="-2"/>
        </w:rPr>
        <w:t>m</w:t>
      </w:r>
      <w:r w:rsidRPr="00901F29">
        <w:t>erciali</w:t>
      </w:r>
      <w:r w:rsidRPr="00901F29">
        <w:rPr>
          <w:spacing w:val="1"/>
        </w:rPr>
        <w:t>z</w:t>
      </w:r>
      <w:r w:rsidRPr="00901F29">
        <w:rPr>
          <w:spacing w:val="-3"/>
        </w:rPr>
        <w:t>a</w:t>
      </w:r>
      <w:r w:rsidRPr="00901F29">
        <w:t>ti</w:t>
      </w:r>
      <w:r w:rsidRPr="00901F29">
        <w:rPr>
          <w:spacing w:val="-2"/>
        </w:rPr>
        <w:t>o</w:t>
      </w:r>
      <w:r w:rsidRPr="00901F29">
        <w:t>n</w:t>
      </w:r>
      <w:r w:rsidRPr="00901F29">
        <w:rPr>
          <w:spacing w:val="-2"/>
        </w:rPr>
        <w:t xml:space="preserve"> </w:t>
      </w:r>
      <w:r w:rsidRPr="00901F29">
        <w:rPr>
          <w:spacing w:val="-1"/>
        </w:rPr>
        <w:t>c</w:t>
      </w:r>
      <w:r w:rsidRPr="00901F29">
        <w:rPr>
          <w:spacing w:val="-2"/>
        </w:rPr>
        <w:t>o</w:t>
      </w:r>
      <w:r w:rsidRPr="00901F29">
        <w:t>sts</w:t>
      </w:r>
      <w:r w:rsidRPr="00901F29">
        <w:rPr>
          <w:spacing w:val="-2"/>
        </w:rPr>
        <w:t xml:space="preserve"> </w:t>
      </w:r>
      <w:r w:rsidRPr="00901F29">
        <w:t>n</w:t>
      </w:r>
      <w:r w:rsidRPr="00901F29">
        <w:rPr>
          <w:spacing w:val="-2"/>
        </w:rPr>
        <w:t>o</w:t>
      </w:r>
      <w:r w:rsidRPr="00901F29">
        <w:t>t</w:t>
      </w:r>
      <w:r w:rsidRPr="00901F29">
        <w:rPr>
          <w:spacing w:val="-1"/>
        </w:rPr>
        <w:t xml:space="preserve"> c</w:t>
      </w:r>
      <w:r w:rsidRPr="00901F29">
        <w:t>ove</w:t>
      </w:r>
      <w:r w:rsidRPr="00901F29">
        <w:rPr>
          <w:spacing w:val="-2"/>
        </w:rPr>
        <w:t>r</w:t>
      </w:r>
      <w:r w:rsidRPr="00901F29">
        <w:t>ed</w:t>
      </w:r>
      <w:r w:rsidRPr="00901F29">
        <w:rPr>
          <w:spacing w:val="-2"/>
        </w:rPr>
        <w:t xml:space="preserve"> </w:t>
      </w:r>
      <w:r w:rsidRPr="00901F29">
        <w:t>by</w:t>
      </w:r>
      <w:r w:rsidRPr="00901F29">
        <w:rPr>
          <w:spacing w:val="-5"/>
        </w:rPr>
        <w:t xml:space="preserve"> </w:t>
      </w:r>
      <w:r w:rsidRPr="00901F29">
        <w:t>fe</w:t>
      </w:r>
      <w:r w:rsidRPr="00901F29">
        <w:rPr>
          <w:spacing w:val="-1"/>
        </w:rPr>
        <w:t>d</w:t>
      </w:r>
      <w:r w:rsidRPr="00901F29">
        <w:t>e</w:t>
      </w:r>
      <w:r w:rsidRPr="00901F29">
        <w:rPr>
          <w:spacing w:val="-2"/>
        </w:rPr>
        <w:t>r</w:t>
      </w:r>
      <w:r w:rsidRPr="00901F29">
        <w:t>al</w:t>
      </w:r>
      <w:r w:rsidRPr="00901F29">
        <w:rPr>
          <w:spacing w:val="-1"/>
        </w:rPr>
        <w:t xml:space="preserve"> </w:t>
      </w:r>
      <w:r w:rsidRPr="00901F29">
        <w:t>S</w:t>
      </w:r>
      <w:r w:rsidRPr="00901F29">
        <w:rPr>
          <w:spacing w:val="-1"/>
        </w:rPr>
        <w:t>B</w:t>
      </w:r>
      <w:r w:rsidRPr="00901F29">
        <w:t>I</w:t>
      </w:r>
      <w:r w:rsidRPr="00901F29">
        <w:rPr>
          <w:spacing w:val="-2"/>
        </w:rPr>
        <w:t>R</w:t>
      </w:r>
      <w:r w:rsidRPr="00901F29">
        <w:t>/STTR</w:t>
      </w:r>
      <w:r w:rsidRPr="00901F29">
        <w:rPr>
          <w:spacing w:val="-3"/>
        </w:rPr>
        <w:t xml:space="preserve"> </w:t>
      </w:r>
      <w:r w:rsidRPr="00901F29">
        <w:t>a</w:t>
      </w:r>
      <w:r w:rsidRPr="00901F29">
        <w:rPr>
          <w:spacing w:val="-1"/>
        </w:rPr>
        <w:t>w</w:t>
      </w:r>
      <w:r w:rsidRPr="00901F29">
        <w:t>ar</w:t>
      </w:r>
      <w:r w:rsidRPr="00901F29">
        <w:rPr>
          <w:spacing w:val="1"/>
        </w:rPr>
        <w:t>d</w:t>
      </w:r>
      <w:r w:rsidRPr="00901F29">
        <w:t xml:space="preserve">s </w:t>
      </w:r>
      <w:r w:rsidRPr="00901F29">
        <w:rPr>
          <w:u w:val="single"/>
        </w:rPr>
        <w:t>i</w:t>
      </w:r>
      <w:r w:rsidRPr="00901F29">
        <w:rPr>
          <w:spacing w:val="1"/>
          <w:u w:val="single"/>
        </w:rPr>
        <w:t>n</w:t>
      </w:r>
      <w:r w:rsidRPr="00901F29">
        <w:rPr>
          <w:spacing w:val="-1"/>
          <w:u w:val="single"/>
        </w:rPr>
        <w:t>c</w:t>
      </w:r>
      <w:r w:rsidRPr="00901F29">
        <w:rPr>
          <w:u w:val="single"/>
        </w:rPr>
        <w:t>l</w:t>
      </w:r>
      <w:r w:rsidRPr="00901F29">
        <w:rPr>
          <w:spacing w:val="1"/>
          <w:u w:val="single"/>
        </w:rPr>
        <w:t>u</w:t>
      </w:r>
      <w:r w:rsidRPr="00901F29">
        <w:rPr>
          <w:u w:val="single"/>
        </w:rPr>
        <w:t>d</w:t>
      </w:r>
      <w:r w:rsidRPr="00901F29">
        <w:rPr>
          <w:spacing w:val="-3"/>
          <w:u w:val="single"/>
        </w:rPr>
        <w:t>i</w:t>
      </w:r>
      <w:r w:rsidRPr="00901F29">
        <w:rPr>
          <w:u w:val="single"/>
        </w:rPr>
        <w:t>ng</w:t>
      </w:r>
      <w:r w:rsidRPr="00901F29">
        <w:rPr>
          <w:spacing w:val="-2"/>
          <w:u w:val="single"/>
        </w:rPr>
        <w:t xml:space="preserve"> b</w:t>
      </w:r>
      <w:r w:rsidRPr="00901F29">
        <w:rPr>
          <w:u w:val="single"/>
        </w:rPr>
        <w:t>ut</w:t>
      </w:r>
      <w:r w:rsidRPr="00901F29">
        <w:rPr>
          <w:spacing w:val="-3"/>
          <w:u w:val="single"/>
        </w:rPr>
        <w:t xml:space="preserve"> </w:t>
      </w:r>
      <w:r w:rsidRPr="00901F29">
        <w:rPr>
          <w:u w:val="single"/>
        </w:rPr>
        <w:t xml:space="preserve">not </w:t>
      </w:r>
      <w:r w:rsidRPr="00901F29">
        <w:rPr>
          <w:spacing w:val="-3"/>
          <w:u w:val="single"/>
        </w:rPr>
        <w:t>l</w:t>
      </w:r>
      <w:r w:rsidRPr="00901F29">
        <w:rPr>
          <w:u w:val="single"/>
        </w:rPr>
        <w:t>imi</w:t>
      </w:r>
      <w:r w:rsidRPr="00901F29">
        <w:rPr>
          <w:spacing w:val="1"/>
          <w:u w:val="single"/>
        </w:rPr>
        <w:t>t</w:t>
      </w:r>
      <w:r w:rsidRPr="00901F29">
        <w:rPr>
          <w:spacing w:val="-2"/>
          <w:u w:val="single"/>
        </w:rPr>
        <w:t>e</w:t>
      </w:r>
      <w:r w:rsidRPr="00901F29">
        <w:rPr>
          <w:u w:val="single"/>
        </w:rPr>
        <w:t>d</w:t>
      </w:r>
      <w:r w:rsidRPr="00901F29">
        <w:rPr>
          <w:spacing w:val="-3"/>
        </w:rPr>
        <w:t xml:space="preserve"> </w:t>
      </w:r>
      <w:r w:rsidRPr="00901F29">
        <w:t>t</w:t>
      </w:r>
      <w:r w:rsidRPr="00901F29">
        <w:rPr>
          <w:spacing w:val="2"/>
        </w:rPr>
        <w:t>o</w:t>
      </w:r>
      <w:r w:rsidRPr="00901F29">
        <w:t>:</w:t>
      </w:r>
    </w:p>
    <w:p w14:paraId="72F0D051" w14:textId="1B74AAA4" w:rsidR="008C0575" w:rsidRDefault="008C0575" w:rsidP="005320F7">
      <w:pPr>
        <w:pStyle w:val="BodyText"/>
      </w:pPr>
    </w:p>
    <w:p w14:paraId="2DA09161" w14:textId="77777777" w:rsidR="00723BC9" w:rsidRDefault="00723BC9" w:rsidP="00061DE6">
      <w:pPr>
        <w:pStyle w:val="Heading2"/>
        <w:numPr>
          <w:ilvl w:val="0"/>
          <w:numId w:val="33"/>
        </w:numPr>
        <w:rPr>
          <w:b w:val="0"/>
          <w:bCs w:val="0"/>
        </w:rPr>
        <w:sectPr w:rsidR="00723BC9" w:rsidSect="00960CBD">
          <w:headerReference w:type="default" r:id="rId16"/>
          <w:footerReference w:type="even" r:id="rId17"/>
          <w:footerReference w:type="default" r:id="rId18"/>
          <w:type w:val="continuous"/>
          <w:pgSz w:w="12240" w:h="15840"/>
          <w:pgMar w:top="1440" w:right="1140" w:bottom="920" w:left="1340" w:header="432" w:footer="726" w:gutter="0"/>
          <w:cols w:space="720"/>
        </w:sectPr>
      </w:pPr>
    </w:p>
    <w:p w14:paraId="46DF9E95" w14:textId="559E45C0" w:rsidR="008C0575" w:rsidRDefault="00F01CCC" w:rsidP="005320F7">
      <w:pPr>
        <w:pStyle w:val="TableParagraph"/>
        <w:rPr>
          <w:b/>
          <w:bCs/>
        </w:rPr>
      </w:pPr>
      <w:r>
        <w:t>C</w:t>
      </w:r>
      <w:r w:rsidR="008C0575" w:rsidRPr="008C0575">
        <w:t xml:space="preserve">ustomer discovery and validation activities </w:t>
      </w:r>
    </w:p>
    <w:p w14:paraId="4F563D76" w14:textId="009B9160" w:rsidR="008C0575" w:rsidRDefault="00F01CCC" w:rsidP="00751BE3">
      <w:pPr>
        <w:pStyle w:val="TableParagraph"/>
        <w:numPr>
          <w:ilvl w:val="0"/>
          <w:numId w:val="33"/>
        </w:numPr>
        <w:rPr>
          <w:b/>
          <w:bCs/>
        </w:rPr>
      </w:pPr>
      <w:r>
        <w:t>I</w:t>
      </w:r>
      <w:r w:rsidR="008C0575" w:rsidRPr="008C0575">
        <w:t>nvestor readiness</w:t>
      </w:r>
      <w:r w:rsidR="00CB3A60">
        <w:t xml:space="preserve">, </w:t>
      </w:r>
      <w:r w:rsidR="00996F38">
        <w:t>partnering and licensing</w:t>
      </w:r>
      <w:r w:rsidR="00451598">
        <w:t xml:space="preserve"> activities</w:t>
      </w:r>
      <w:r w:rsidR="008C0575" w:rsidRPr="008C0575">
        <w:t xml:space="preserve">  </w:t>
      </w:r>
    </w:p>
    <w:p w14:paraId="19D4E7FC" w14:textId="77777777" w:rsidR="00665C4D" w:rsidRDefault="00F01CCC" w:rsidP="00751BE3">
      <w:pPr>
        <w:pStyle w:val="TableParagraph"/>
        <w:numPr>
          <w:ilvl w:val="0"/>
          <w:numId w:val="33"/>
        </w:numPr>
        <w:rPr>
          <w:b/>
          <w:bCs/>
        </w:rPr>
      </w:pPr>
      <w:r>
        <w:t>M</w:t>
      </w:r>
      <w:r w:rsidR="008C0575" w:rsidRPr="008C0575">
        <w:t>arket research</w:t>
      </w:r>
    </w:p>
    <w:p w14:paraId="7989B7C1" w14:textId="4AF4E403" w:rsidR="008C0575" w:rsidRPr="009B2ABF" w:rsidRDefault="00665C4D" w:rsidP="00751BE3">
      <w:pPr>
        <w:pStyle w:val="TableParagraph"/>
        <w:numPr>
          <w:ilvl w:val="0"/>
          <w:numId w:val="33"/>
        </w:numPr>
        <w:rPr>
          <w:b/>
          <w:bCs/>
        </w:rPr>
      </w:pPr>
      <w:r>
        <w:t>D</w:t>
      </w:r>
      <w:r w:rsidR="008C0575" w:rsidRPr="009B2ABF">
        <w:t xml:space="preserve">ata subscriptions </w:t>
      </w:r>
    </w:p>
    <w:p w14:paraId="53D6C8C3" w14:textId="7AA83C9C" w:rsidR="008C0575" w:rsidRDefault="00F01CCC" w:rsidP="00751BE3">
      <w:pPr>
        <w:pStyle w:val="TableParagraph"/>
        <w:numPr>
          <w:ilvl w:val="0"/>
          <w:numId w:val="33"/>
        </w:numPr>
        <w:rPr>
          <w:b/>
          <w:bCs/>
        </w:rPr>
      </w:pPr>
      <w:r>
        <w:t>I</w:t>
      </w:r>
      <w:r w:rsidR="008C0575" w:rsidRPr="008C0575">
        <w:t xml:space="preserve">ntellectual property assessment and patent filing </w:t>
      </w:r>
    </w:p>
    <w:p w14:paraId="296160B9" w14:textId="23EBA06B" w:rsidR="00723BC9" w:rsidRDefault="00F01CCC" w:rsidP="00751BE3">
      <w:pPr>
        <w:pStyle w:val="TableParagraph"/>
        <w:numPr>
          <w:ilvl w:val="0"/>
          <w:numId w:val="33"/>
        </w:numPr>
        <w:rPr>
          <w:b/>
          <w:bCs/>
        </w:rPr>
      </w:pPr>
      <w:r>
        <w:t>F</w:t>
      </w:r>
      <w:r w:rsidR="008C0575" w:rsidRPr="008C0575">
        <w:t xml:space="preserve">easibility assessment </w:t>
      </w:r>
    </w:p>
    <w:p w14:paraId="62ABC24A" w14:textId="3B1C6368" w:rsidR="00440DE9" w:rsidRDefault="00D6018E" w:rsidP="00751BE3">
      <w:pPr>
        <w:pStyle w:val="TableParagraph"/>
        <w:numPr>
          <w:ilvl w:val="0"/>
          <w:numId w:val="33"/>
        </w:numPr>
        <w:rPr>
          <w:b/>
          <w:bCs/>
        </w:rPr>
      </w:pPr>
      <w:r>
        <w:t xml:space="preserve">Marketing </w:t>
      </w:r>
      <w:r w:rsidR="00D742C8">
        <w:t>collateral, white papers</w:t>
      </w:r>
      <w:r w:rsidR="008C1352">
        <w:t xml:space="preserve">, conference booth materials </w:t>
      </w:r>
    </w:p>
    <w:p w14:paraId="2DBF5B6A" w14:textId="3658D1DB" w:rsidR="00665C4D" w:rsidRPr="009B2ABF" w:rsidRDefault="00665C4D" w:rsidP="00751BE3">
      <w:pPr>
        <w:pStyle w:val="TableParagraph"/>
        <w:rPr>
          <w:b/>
          <w:bCs/>
        </w:rPr>
      </w:pPr>
    </w:p>
    <w:p w14:paraId="7C3D565E" w14:textId="48890316" w:rsidR="00061DE6" w:rsidRDefault="00F01CCC" w:rsidP="00751BE3">
      <w:pPr>
        <w:pStyle w:val="TableParagraph"/>
        <w:numPr>
          <w:ilvl w:val="0"/>
          <w:numId w:val="33"/>
        </w:numPr>
        <w:rPr>
          <w:b/>
          <w:bCs/>
        </w:rPr>
      </w:pPr>
      <w:r>
        <w:t>A</w:t>
      </w:r>
      <w:r w:rsidR="008C0575" w:rsidRPr="008C0575">
        <w:t>ddition of business development staff and/or consultants</w:t>
      </w:r>
      <w:r w:rsidR="009B2ABF">
        <w:t xml:space="preserve"> (</w:t>
      </w:r>
      <w:r w:rsidR="00612663">
        <w:t xml:space="preserve">tied to specific work and </w:t>
      </w:r>
      <w:r w:rsidR="00665C4D">
        <w:t>measurable outcomes)</w:t>
      </w:r>
      <w:r w:rsidR="00095D12">
        <w:t xml:space="preserve"> </w:t>
      </w:r>
      <w:r w:rsidR="008C0575" w:rsidRPr="008C0575">
        <w:t xml:space="preserve">  </w:t>
      </w:r>
    </w:p>
    <w:p w14:paraId="40BDF396" w14:textId="380CB1BF" w:rsidR="008C0575" w:rsidRDefault="00F01CCC" w:rsidP="00751BE3">
      <w:pPr>
        <w:pStyle w:val="TableParagraph"/>
        <w:numPr>
          <w:ilvl w:val="0"/>
          <w:numId w:val="33"/>
        </w:numPr>
        <w:rPr>
          <w:b/>
          <w:bCs/>
        </w:rPr>
      </w:pPr>
      <w:r>
        <w:t>P</w:t>
      </w:r>
      <w:r w:rsidR="008C0575" w:rsidRPr="008C0575">
        <w:t xml:space="preserve">rototype/MVP development and testing that is beyond the scope of the SBIR Phase </w:t>
      </w:r>
      <w:r w:rsidR="009B2ABF">
        <w:t>II</w:t>
      </w:r>
      <w:r w:rsidR="008C0575" w:rsidRPr="008C0575">
        <w:t xml:space="preserve"> award and directly provides customer validation and accelerates commercialization  </w:t>
      </w:r>
    </w:p>
    <w:p w14:paraId="12904D76" w14:textId="5F121238" w:rsidR="008C0575" w:rsidRDefault="00F01CCC" w:rsidP="00751BE3">
      <w:pPr>
        <w:pStyle w:val="TableParagraph"/>
        <w:numPr>
          <w:ilvl w:val="0"/>
          <w:numId w:val="33"/>
        </w:numPr>
        <w:rPr>
          <w:b/>
          <w:bCs/>
        </w:rPr>
      </w:pPr>
      <w:r>
        <w:t>R</w:t>
      </w:r>
      <w:r w:rsidR="008C0575" w:rsidRPr="008C0575">
        <w:t xml:space="preserve">egulatory assessment and planning </w:t>
      </w:r>
    </w:p>
    <w:p w14:paraId="65C308C1" w14:textId="228840AA" w:rsidR="008C0575" w:rsidRPr="008C0575" w:rsidRDefault="00F01CCC" w:rsidP="00751BE3">
      <w:pPr>
        <w:pStyle w:val="TableParagraph"/>
        <w:numPr>
          <w:ilvl w:val="0"/>
          <w:numId w:val="33"/>
        </w:numPr>
        <w:rPr>
          <w:b/>
          <w:bCs/>
        </w:rPr>
      </w:pPr>
      <w:r>
        <w:t>A</w:t>
      </w:r>
      <w:r w:rsidR="008C0575" w:rsidRPr="008C0575">
        <w:t>pproved travel to meet with customers, partners, licensees, etc</w:t>
      </w:r>
    </w:p>
    <w:p w14:paraId="0E640884" w14:textId="77777777" w:rsidR="00723BC9" w:rsidRDefault="00723BC9" w:rsidP="00901F29">
      <w:pPr>
        <w:pStyle w:val="Heading2"/>
        <w:ind w:left="0"/>
        <w:rPr>
          <w:rFonts w:asciiTheme="minorHAnsi" w:hAnsiTheme="minorHAnsi"/>
          <w:b w:val="0"/>
          <w:bCs w:val="0"/>
        </w:rPr>
        <w:sectPr w:rsidR="00723BC9" w:rsidSect="00960CBD">
          <w:type w:val="continuous"/>
          <w:pgSz w:w="12240" w:h="15840"/>
          <w:pgMar w:top="1440" w:right="1140" w:bottom="920" w:left="1340" w:header="432" w:footer="726" w:gutter="0"/>
          <w:cols w:num="2" w:space="720"/>
        </w:sectPr>
      </w:pPr>
    </w:p>
    <w:p w14:paraId="02231B3C" w14:textId="60258FA0" w:rsidR="00D64045" w:rsidRPr="00F46429" w:rsidRDefault="00AC32D1" w:rsidP="00E114D8">
      <w:r w:rsidRPr="00F46429">
        <w:rPr>
          <w:noProof/>
        </w:rPr>
        <mc:AlternateContent>
          <mc:Choice Requires="wps">
            <w:drawing>
              <wp:anchor distT="0" distB="0" distL="114300" distR="114300" simplePos="0" relativeHeight="251658241" behindDoc="0" locked="0" layoutInCell="1" allowOverlap="1" wp14:anchorId="17D86DFE" wp14:editId="69380033">
                <wp:simplePos x="0" y="0"/>
                <wp:positionH relativeFrom="column">
                  <wp:posOffset>-2540</wp:posOffset>
                </wp:positionH>
                <wp:positionV relativeFrom="paragraph">
                  <wp:posOffset>186690</wp:posOffset>
                </wp:positionV>
                <wp:extent cx="6173470" cy="1828800"/>
                <wp:effectExtent l="0" t="0" r="17780" b="26035"/>
                <wp:wrapSquare wrapText="bothSides"/>
                <wp:docPr id="3" name="Text Box 3"/>
                <wp:cNvGraphicFramePr/>
                <a:graphic xmlns:a="http://schemas.openxmlformats.org/drawingml/2006/main">
                  <a:graphicData uri="http://schemas.microsoft.com/office/word/2010/wordprocessingShape">
                    <wps:wsp>
                      <wps:cNvSpPr txBox="1"/>
                      <wps:spPr>
                        <a:xfrm>
                          <a:off x="0" y="0"/>
                          <a:ext cx="6173470" cy="1828800"/>
                        </a:xfrm>
                        <a:prstGeom prst="rect">
                          <a:avLst/>
                        </a:prstGeom>
                        <a:noFill/>
                        <a:ln w="6350">
                          <a:solidFill>
                            <a:prstClr val="black"/>
                          </a:solidFill>
                        </a:ln>
                        <a:effectLst/>
                      </wps:spPr>
                      <wps:txbx>
                        <w:txbxContent>
                          <w:p w14:paraId="5A8460C8" w14:textId="77777777" w:rsidR="008A4946" w:rsidRPr="00267DD4" w:rsidRDefault="008A4946" w:rsidP="00D64045">
                            <w:pPr>
                              <w:pStyle w:val="BodyText"/>
                              <w:spacing w:before="1"/>
                              <w:ind w:left="180"/>
                            </w:pPr>
                            <w:r>
                              <w:t xml:space="preserve">Applicants must specify how the use of matching funds </w:t>
                            </w:r>
                            <w:r w:rsidRPr="00680F08">
                              <w:rPr>
                                <w:b/>
                                <w:i/>
                                <w:u w:val="single"/>
                              </w:rPr>
                              <w:t xml:space="preserve">directly and measurably accelerates commercialization </w:t>
                            </w:r>
                            <w:r>
                              <w:t>of their technology and growth of their business.  The SBIR Advance program is expected to produce measurable outcomes and results, and not just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86DFE" id="Text Box 3" o:spid="_x0000_s1027" type="#_x0000_t202" style="position:absolute;margin-left:-.2pt;margin-top:14.7pt;width:486.1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" filled="f" strokeweight=".5pt">
                <v:textbox style="mso-fit-shape-to-text:t">
                  <w:txbxContent>
                    <w:p w14:paraId="5A8460C8" w14:textId="77777777" w:rsidR="008A4946" w:rsidRPr="00267DD4" w:rsidRDefault="008A4946" w:rsidP="00D64045">
                      <w:pPr>
                        <w:pStyle w:val="BodyText"/>
                        <w:spacing w:before="1"/>
                        <w:ind w:left="180"/>
                      </w:pPr>
                      <w:r>
                        <w:t xml:space="preserve">Applicants must specify how the use of matching funds </w:t>
                      </w:r>
                      <w:r w:rsidRPr="00680F08">
                        <w:rPr>
                          <w:b/>
                          <w:i/>
                          <w:u w:val="single"/>
                        </w:rPr>
                        <w:t xml:space="preserve">directly and measurably accelerates commercialization </w:t>
                      </w:r>
                      <w:r>
                        <w:t>of their technology and growth of their business.  The SBIR Advance program is expected to produce measurable outcomes and results, and not just activities.</w:t>
                      </w:r>
                    </w:p>
                  </w:txbxContent>
                </v:textbox>
                <w10:wrap type="square"/>
              </v:shape>
            </w:pict>
          </mc:Fallback>
        </mc:AlternateContent>
      </w:r>
    </w:p>
    <w:p w14:paraId="3CF8098B" w14:textId="0AC95369" w:rsidR="00FD0B21" w:rsidRDefault="00FD0B21" w:rsidP="00E114D8"/>
    <w:p w14:paraId="278DD049" w14:textId="213824B4" w:rsidR="00806EA7" w:rsidRPr="00B92729" w:rsidRDefault="00E55BB8" w:rsidP="00B92729">
      <w:pPr>
        <w:pStyle w:val="Heading2"/>
        <w:ind w:left="0"/>
        <w:rPr>
          <w:rFonts w:asciiTheme="minorHAnsi" w:hAnsiTheme="minorHAnsi"/>
          <w:color w:val="365F91" w:themeColor="accent1" w:themeShade="BF"/>
          <w:sz w:val="36"/>
          <w:szCs w:val="36"/>
        </w:rPr>
      </w:pPr>
      <w:bookmarkStart w:id="4" w:name="_Eligibility"/>
      <w:bookmarkEnd w:id="4"/>
      <w:r w:rsidRPr="00CA7695">
        <w:rPr>
          <w:rFonts w:asciiTheme="minorHAnsi" w:hAnsiTheme="minorHAnsi"/>
          <w:color w:val="365F91" w:themeColor="accent1" w:themeShade="BF"/>
          <w:sz w:val="36"/>
          <w:szCs w:val="36"/>
        </w:rPr>
        <w:t>Eligibility</w:t>
      </w:r>
    </w:p>
    <w:p w14:paraId="533F72F4" w14:textId="01E4D6E6" w:rsidR="00DC6CA5" w:rsidRDefault="00DD7530" w:rsidP="008B20BB">
      <w:pPr>
        <w:pStyle w:val="BodyText"/>
        <w:rPr>
          <w:rFonts w:asciiTheme="minorHAnsi" w:hAnsiTheme="minorHAnsi"/>
        </w:rPr>
      </w:pPr>
      <w:r>
        <w:rPr>
          <w:rFonts w:asciiTheme="minorHAnsi" w:hAnsiTheme="minorHAnsi"/>
        </w:rPr>
        <w:t>C</w:t>
      </w:r>
      <w:r w:rsidR="008B20BB" w:rsidRPr="00F46429">
        <w:rPr>
          <w:rFonts w:asciiTheme="minorHAnsi" w:hAnsiTheme="minorHAnsi"/>
        </w:rPr>
        <w:t>om</w:t>
      </w:r>
      <w:r w:rsidR="008B20BB" w:rsidRPr="00F46429">
        <w:rPr>
          <w:rFonts w:asciiTheme="minorHAnsi" w:hAnsiTheme="minorHAnsi"/>
          <w:spacing w:val="1"/>
        </w:rPr>
        <w:t>p</w:t>
      </w:r>
      <w:r w:rsidR="008B20BB" w:rsidRPr="00F46429">
        <w:rPr>
          <w:rFonts w:asciiTheme="minorHAnsi" w:hAnsiTheme="minorHAnsi"/>
          <w:spacing w:val="-3"/>
        </w:rPr>
        <w:t>a</w:t>
      </w:r>
      <w:r w:rsidR="008B20BB" w:rsidRPr="00F46429">
        <w:rPr>
          <w:rFonts w:asciiTheme="minorHAnsi" w:hAnsiTheme="minorHAnsi"/>
        </w:rPr>
        <w:t>nies</w:t>
      </w:r>
      <w:r w:rsidR="008B20BB" w:rsidRPr="00F46429">
        <w:rPr>
          <w:rFonts w:asciiTheme="minorHAnsi" w:hAnsiTheme="minorHAnsi"/>
          <w:spacing w:val="-5"/>
        </w:rPr>
        <w:t xml:space="preserve"> </w:t>
      </w:r>
      <w:r w:rsidR="008C5673">
        <w:rPr>
          <w:rFonts w:asciiTheme="minorHAnsi" w:hAnsiTheme="minorHAnsi"/>
        </w:rPr>
        <w:t>must meet the following eligibility criteria</w:t>
      </w:r>
      <w:r w:rsidR="008B20BB" w:rsidRPr="00F46429">
        <w:rPr>
          <w:rFonts w:asciiTheme="minorHAnsi" w:hAnsiTheme="minorHAnsi"/>
          <w:spacing w:val="-3"/>
        </w:rPr>
        <w:t xml:space="preserve"> </w:t>
      </w:r>
      <w:r w:rsidR="008B20BB" w:rsidRPr="00F46429">
        <w:rPr>
          <w:rFonts w:asciiTheme="minorHAnsi" w:hAnsiTheme="minorHAnsi"/>
          <w:spacing w:val="6"/>
        </w:rPr>
        <w:t>f</w:t>
      </w:r>
      <w:r w:rsidR="008B20BB" w:rsidRPr="00F46429">
        <w:rPr>
          <w:rFonts w:asciiTheme="minorHAnsi" w:hAnsiTheme="minorHAnsi"/>
        </w:rPr>
        <w:t>or</w:t>
      </w:r>
      <w:r w:rsidR="008B20BB" w:rsidRPr="00F46429">
        <w:rPr>
          <w:rFonts w:asciiTheme="minorHAnsi" w:hAnsiTheme="minorHAnsi"/>
          <w:spacing w:val="-5"/>
        </w:rPr>
        <w:t xml:space="preserve"> </w:t>
      </w:r>
      <w:r w:rsidR="00392969">
        <w:rPr>
          <w:rFonts w:asciiTheme="minorHAnsi" w:hAnsiTheme="minorHAnsi"/>
          <w:spacing w:val="-5"/>
        </w:rPr>
        <w:t xml:space="preserve">the </w:t>
      </w:r>
      <w:r w:rsidR="00392969">
        <w:rPr>
          <w:rFonts w:asciiTheme="minorHAnsi" w:hAnsiTheme="minorHAnsi"/>
          <w:spacing w:val="-2"/>
        </w:rPr>
        <w:t xml:space="preserve">SBIR Advance </w:t>
      </w:r>
      <w:r w:rsidR="00F7327F">
        <w:rPr>
          <w:rFonts w:asciiTheme="minorHAnsi" w:hAnsiTheme="minorHAnsi"/>
          <w:spacing w:val="-2"/>
        </w:rPr>
        <w:t>Phase I</w:t>
      </w:r>
      <w:r w:rsidR="00AC5266">
        <w:rPr>
          <w:rFonts w:asciiTheme="minorHAnsi" w:hAnsiTheme="minorHAnsi"/>
          <w:spacing w:val="-2"/>
        </w:rPr>
        <w:t xml:space="preserve">I </w:t>
      </w:r>
      <w:r w:rsidR="00392969">
        <w:rPr>
          <w:rFonts w:asciiTheme="minorHAnsi" w:hAnsiTheme="minorHAnsi"/>
          <w:spacing w:val="-2"/>
        </w:rPr>
        <w:t>Program</w:t>
      </w:r>
      <w:r w:rsidR="008B20BB" w:rsidRPr="00F46429">
        <w:rPr>
          <w:rFonts w:asciiTheme="minorHAnsi" w:hAnsiTheme="minorHAnsi"/>
        </w:rPr>
        <w:t>:</w:t>
      </w:r>
    </w:p>
    <w:tbl>
      <w:tblPr>
        <w:tblStyle w:val="TableGrid"/>
        <w:tblW w:w="9895" w:type="dxa"/>
        <w:tblLook w:val="04A0" w:firstRow="1" w:lastRow="0" w:firstColumn="1" w:lastColumn="0" w:noHBand="0" w:noVBand="1"/>
      </w:tblPr>
      <w:tblGrid>
        <w:gridCol w:w="1975"/>
        <w:gridCol w:w="7920"/>
      </w:tblGrid>
      <w:tr w:rsidR="001D0D64" w14:paraId="2201426B" w14:textId="77777777" w:rsidTr="006F027A">
        <w:tc>
          <w:tcPr>
            <w:tcW w:w="1975" w:type="dxa"/>
          </w:tcPr>
          <w:p w14:paraId="68B02FDE" w14:textId="77777777" w:rsidR="001D0D64" w:rsidRPr="006C6568" w:rsidRDefault="001D0D64">
            <w:pPr>
              <w:rPr>
                <w:b/>
                <w:bCs/>
              </w:rPr>
            </w:pPr>
            <w:r w:rsidRPr="006C6568">
              <w:rPr>
                <w:b/>
                <w:bCs/>
              </w:rPr>
              <w:t>Wisconsin-based Small Business</w:t>
            </w:r>
          </w:p>
        </w:tc>
        <w:tc>
          <w:tcPr>
            <w:tcW w:w="7920" w:type="dxa"/>
          </w:tcPr>
          <w:p w14:paraId="35B11A73" w14:textId="77777777" w:rsidR="00CE46B0" w:rsidRDefault="00311598" w:rsidP="00311598">
            <w:pPr>
              <w:pStyle w:val="BodyText"/>
              <w:numPr>
                <w:ilvl w:val="0"/>
                <w:numId w:val="40"/>
              </w:numPr>
              <w:rPr>
                <w:rFonts w:asciiTheme="minorHAnsi" w:hAnsiTheme="minorHAnsi"/>
              </w:rPr>
            </w:pPr>
            <w:r>
              <w:rPr>
                <w:rFonts w:asciiTheme="minorHAnsi" w:hAnsiTheme="minorHAnsi"/>
              </w:rPr>
              <w:t xml:space="preserve">Company is registered to do business in Wisconsin </w:t>
            </w:r>
          </w:p>
          <w:p w14:paraId="6DA9ECDB" w14:textId="07E6A0BD" w:rsidR="00311598" w:rsidRDefault="00311598" w:rsidP="00CE46B0">
            <w:pPr>
              <w:pStyle w:val="BodyText"/>
              <w:ind w:left="360"/>
              <w:rPr>
                <w:rFonts w:asciiTheme="minorHAnsi" w:hAnsiTheme="minorHAnsi"/>
              </w:rPr>
            </w:pPr>
            <w:r>
              <w:rPr>
                <w:rFonts w:asciiTheme="minorHAnsi" w:hAnsiTheme="minorHAnsi"/>
              </w:rPr>
              <w:t>(</w:t>
            </w:r>
            <w:hyperlink r:id="rId19" w:history="1">
              <w:r w:rsidRPr="00B46A99">
                <w:rPr>
                  <w:rStyle w:val="Hyperlink"/>
                  <w:rFonts w:asciiTheme="minorHAnsi" w:hAnsiTheme="minorHAnsi"/>
                </w:rPr>
                <w:t>https://www.wdfi.org/</w:t>
              </w:r>
            </w:hyperlink>
            <w:r>
              <w:rPr>
                <w:rFonts w:asciiTheme="minorHAnsi" w:hAnsiTheme="minorHAnsi"/>
              </w:rPr>
              <w:t xml:space="preserve"> ),</w:t>
            </w:r>
          </w:p>
          <w:p w14:paraId="2AF08692" w14:textId="77777777" w:rsidR="00311598" w:rsidRDefault="00311598" w:rsidP="00311598">
            <w:pPr>
              <w:pStyle w:val="BodyText"/>
              <w:ind w:left="360"/>
              <w:rPr>
                <w:rFonts w:asciiTheme="minorHAnsi" w:hAnsiTheme="minorHAnsi"/>
              </w:rPr>
            </w:pPr>
            <w:r>
              <w:rPr>
                <w:rFonts w:asciiTheme="minorHAnsi" w:hAnsiTheme="minorHAnsi"/>
              </w:rPr>
              <w:t xml:space="preserve">                                  and</w:t>
            </w:r>
          </w:p>
          <w:p w14:paraId="68675000" w14:textId="77777777" w:rsidR="00311598" w:rsidRPr="00CF0B03" w:rsidRDefault="00311598" w:rsidP="00311598">
            <w:pPr>
              <w:pStyle w:val="BodyText"/>
              <w:numPr>
                <w:ilvl w:val="0"/>
                <w:numId w:val="40"/>
              </w:numPr>
              <w:rPr>
                <w:rFonts w:asciiTheme="minorHAnsi" w:hAnsiTheme="minorHAnsi"/>
              </w:rPr>
            </w:pPr>
            <w:r w:rsidRPr="000C1835">
              <w:rPr>
                <w:rFonts w:asciiTheme="minorHAnsi" w:hAnsiTheme="minorHAnsi"/>
              </w:rPr>
              <w:t>&gt;50% of the company employees are Wisconsin residents</w:t>
            </w:r>
            <w:r w:rsidRPr="00CF0B03">
              <w:rPr>
                <w:rFonts w:asciiTheme="minorHAnsi" w:hAnsiTheme="minorHAnsi"/>
              </w:rPr>
              <w:t>,</w:t>
            </w:r>
          </w:p>
          <w:p w14:paraId="5E74FC58" w14:textId="77777777" w:rsidR="00311598" w:rsidRDefault="00311598" w:rsidP="00311598">
            <w:pPr>
              <w:pStyle w:val="BodyText"/>
              <w:ind w:left="360"/>
              <w:rPr>
                <w:rFonts w:asciiTheme="minorHAnsi" w:hAnsiTheme="minorHAnsi"/>
              </w:rPr>
            </w:pPr>
            <w:r>
              <w:rPr>
                <w:rFonts w:asciiTheme="minorHAnsi" w:hAnsiTheme="minorHAnsi"/>
              </w:rPr>
              <w:t xml:space="preserve">                                  and</w:t>
            </w:r>
          </w:p>
          <w:p w14:paraId="4901AED5" w14:textId="77777777" w:rsidR="00311598" w:rsidRDefault="00311598" w:rsidP="00311598">
            <w:pPr>
              <w:pStyle w:val="BodyText"/>
              <w:numPr>
                <w:ilvl w:val="0"/>
                <w:numId w:val="40"/>
              </w:numPr>
              <w:rPr>
                <w:rFonts w:asciiTheme="minorHAnsi" w:hAnsiTheme="minorHAnsi"/>
              </w:rPr>
            </w:pPr>
            <w:r>
              <w:rPr>
                <w:rFonts w:asciiTheme="minorHAnsi" w:hAnsiTheme="minorHAnsi"/>
              </w:rPr>
              <w:t>At least one executive staff member is in Wisconsin at the time of application and throughout the award period,</w:t>
            </w:r>
          </w:p>
          <w:p w14:paraId="609D0CAD" w14:textId="77777777" w:rsidR="00311598" w:rsidRDefault="00311598" w:rsidP="00311598">
            <w:pPr>
              <w:pStyle w:val="BodyText"/>
              <w:ind w:left="360"/>
              <w:rPr>
                <w:rFonts w:asciiTheme="minorHAnsi" w:hAnsiTheme="minorHAnsi"/>
              </w:rPr>
            </w:pPr>
            <w:r>
              <w:rPr>
                <w:rFonts w:asciiTheme="minorHAnsi" w:hAnsiTheme="minorHAnsi"/>
              </w:rPr>
              <w:t xml:space="preserve">                                   and </w:t>
            </w:r>
          </w:p>
          <w:p w14:paraId="53AB68DA" w14:textId="249E5E84" w:rsidR="00381C16" w:rsidRPr="00381C16" w:rsidRDefault="00381C16" w:rsidP="00381C16">
            <w:pPr>
              <w:pStyle w:val="BodyText"/>
              <w:numPr>
                <w:ilvl w:val="0"/>
                <w:numId w:val="40"/>
              </w:numPr>
            </w:pPr>
            <w:r>
              <w:t>Company has both its SAM registration and its SBIR/STTR grant address listed as a Wisconsin address,</w:t>
            </w:r>
            <w:r>
              <w:br/>
              <w:t xml:space="preserve">                                    and</w:t>
            </w:r>
          </w:p>
          <w:p w14:paraId="323B24D8" w14:textId="1E30DD6D" w:rsidR="001D0D64" w:rsidRPr="00381C16" w:rsidRDefault="00311598" w:rsidP="00381C16">
            <w:pPr>
              <w:pStyle w:val="ListParagraph"/>
              <w:numPr>
                <w:ilvl w:val="0"/>
                <w:numId w:val="40"/>
              </w:numPr>
              <w:rPr>
                <w:sz w:val="24"/>
                <w:szCs w:val="24"/>
              </w:rPr>
            </w:pPr>
            <w:r>
              <w:t xml:space="preserve">Company maintains its Wisconsin-based small business status for five (5) years after receiving the award. </w:t>
            </w:r>
            <w:r w:rsidRPr="00381C16">
              <w:rPr>
                <w:b/>
                <w:bCs/>
                <w:color w:val="FF0000"/>
              </w:rPr>
              <w:t>Failure to do so will constitute an event of default, and the company may be required to return 100% of the total amount of funds disbursed under the SBIR Advance Agreement.</w:t>
            </w:r>
          </w:p>
        </w:tc>
      </w:tr>
      <w:tr w:rsidR="001D0D64" w14:paraId="2E4B9793" w14:textId="77777777" w:rsidTr="006F027A">
        <w:tc>
          <w:tcPr>
            <w:tcW w:w="1975" w:type="dxa"/>
          </w:tcPr>
          <w:p w14:paraId="255DD572" w14:textId="77777777" w:rsidR="001D0D64" w:rsidRPr="006C6568" w:rsidRDefault="001D0D64">
            <w:pPr>
              <w:rPr>
                <w:b/>
                <w:bCs/>
              </w:rPr>
            </w:pPr>
            <w:r w:rsidRPr="006C6568">
              <w:rPr>
                <w:b/>
                <w:bCs/>
              </w:rPr>
              <w:t xml:space="preserve">SBIR/STTR Phase II </w:t>
            </w:r>
            <w:r w:rsidRPr="006C6568">
              <w:rPr>
                <w:b/>
                <w:bCs/>
              </w:rPr>
              <w:lastRenderedPageBreak/>
              <w:t>Award Status</w:t>
            </w:r>
          </w:p>
        </w:tc>
        <w:tc>
          <w:tcPr>
            <w:tcW w:w="7920" w:type="dxa"/>
          </w:tcPr>
          <w:p w14:paraId="1BD23056" w14:textId="34F0C865" w:rsidR="001D0D64" w:rsidRPr="00347060" w:rsidRDefault="001D0D64" w:rsidP="001D0D64">
            <w:pPr>
              <w:pStyle w:val="ListParagraph"/>
              <w:widowControl/>
              <w:numPr>
                <w:ilvl w:val="0"/>
                <w:numId w:val="40"/>
              </w:numPr>
              <w:contextualSpacing/>
              <w:rPr>
                <w:sz w:val="24"/>
                <w:szCs w:val="24"/>
              </w:rPr>
            </w:pPr>
            <w:r w:rsidRPr="00347060">
              <w:rPr>
                <w:sz w:val="24"/>
                <w:szCs w:val="24"/>
              </w:rPr>
              <w:lastRenderedPageBreak/>
              <w:t xml:space="preserve">Current awardees </w:t>
            </w:r>
            <w:r w:rsidR="004D5AE2">
              <w:rPr>
                <w:sz w:val="24"/>
                <w:szCs w:val="24"/>
              </w:rPr>
              <w:t>who</w:t>
            </w:r>
            <w:r w:rsidRPr="00347060">
              <w:rPr>
                <w:sz w:val="24"/>
                <w:szCs w:val="24"/>
              </w:rPr>
              <w:t xml:space="preserve"> are </w:t>
            </w:r>
            <w:r w:rsidR="00CE768A">
              <w:rPr>
                <w:sz w:val="24"/>
                <w:szCs w:val="24"/>
              </w:rPr>
              <w:t xml:space="preserve">actively working on </w:t>
            </w:r>
            <w:r w:rsidRPr="00347060">
              <w:rPr>
                <w:sz w:val="24"/>
                <w:szCs w:val="24"/>
              </w:rPr>
              <w:t>their Phase II project.</w:t>
            </w:r>
          </w:p>
          <w:p w14:paraId="69951660" w14:textId="001FE389" w:rsidR="001D0D64" w:rsidRPr="00347060" w:rsidRDefault="00AD32AB" w:rsidP="001D0D64">
            <w:pPr>
              <w:pStyle w:val="ListParagraph"/>
              <w:widowControl/>
              <w:numPr>
                <w:ilvl w:val="0"/>
                <w:numId w:val="40"/>
              </w:numPr>
              <w:contextualSpacing/>
              <w:rPr>
                <w:sz w:val="24"/>
                <w:szCs w:val="24"/>
              </w:rPr>
            </w:pPr>
            <w:r>
              <w:rPr>
                <w:sz w:val="24"/>
                <w:szCs w:val="24"/>
              </w:rPr>
              <w:lastRenderedPageBreak/>
              <w:t>A</w:t>
            </w:r>
            <w:r w:rsidR="001D0D64" w:rsidRPr="00347060">
              <w:rPr>
                <w:sz w:val="24"/>
                <w:szCs w:val="24"/>
              </w:rPr>
              <w:t xml:space="preserve">wardees who have ended a Phase II project </w:t>
            </w:r>
            <w:r w:rsidR="000F2A64">
              <w:rPr>
                <w:sz w:val="24"/>
                <w:szCs w:val="24"/>
              </w:rPr>
              <w:t>May</w:t>
            </w:r>
            <w:r w:rsidR="001E78FF">
              <w:rPr>
                <w:sz w:val="24"/>
                <w:szCs w:val="24"/>
              </w:rPr>
              <w:t xml:space="preserve"> 1, 202</w:t>
            </w:r>
            <w:r w:rsidR="000F2A64">
              <w:rPr>
                <w:sz w:val="24"/>
                <w:szCs w:val="24"/>
              </w:rPr>
              <w:t>3</w:t>
            </w:r>
            <w:r w:rsidR="001D0D64" w:rsidRPr="00347060">
              <w:rPr>
                <w:sz w:val="24"/>
                <w:szCs w:val="24"/>
              </w:rPr>
              <w:t xml:space="preserve"> and have not completed more than three Phase II awards in the last five years. </w:t>
            </w:r>
          </w:p>
          <w:p w14:paraId="1788577D" w14:textId="77777777" w:rsidR="001D0D64" w:rsidRPr="005515F4" w:rsidRDefault="001D0D64" w:rsidP="001D0D64">
            <w:pPr>
              <w:pStyle w:val="BodyText"/>
              <w:numPr>
                <w:ilvl w:val="0"/>
                <w:numId w:val="40"/>
              </w:numPr>
              <w:rPr>
                <w:rFonts w:asciiTheme="minorHAnsi" w:hAnsiTheme="minorHAnsi"/>
              </w:rPr>
            </w:pPr>
            <w:r w:rsidRPr="00F61124">
              <w:rPr>
                <w:rFonts w:asciiTheme="minorHAnsi" w:hAnsiTheme="minorHAnsi"/>
              </w:rPr>
              <w:t xml:space="preserve">Companies that have already </w:t>
            </w:r>
            <w:r w:rsidRPr="00EA6798">
              <w:rPr>
                <w:rFonts w:asciiTheme="minorHAnsi" w:hAnsiTheme="minorHAnsi"/>
              </w:rPr>
              <w:t xml:space="preserve">received one </w:t>
            </w:r>
            <w:r w:rsidRPr="00EA0CA2">
              <w:rPr>
                <w:rFonts w:asciiTheme="minorHAnsi" w:hAnsiTheme="minorHAnsi"/>
              </w:rPr>
              <w:t xml:space="preserve">SBIR Advance matching award are eligible to apply for a </w:t>
            </w:r>
            <w:r w:rsidRPr="000C5AF1">
              <w:rPr>
                <w:rFonts w:asciiTheme="minorHAnsi" w:hAnsiTheme="minorHAnsi"/>
              </w:rPr>
              <w:t xml:space="preserve">consecutive matching award </w:t>
            </w:r>
            <w:r w:rsidRPr="00665BC4">
              <w:rPr>
                <w:rFonts w:asciiTheme="minorHAnsi" w:hAnsiTheme="minorHAnsi"/>
              </w:rPr>
              <w:t xml:space="preserve">for the same SBIR/STTR Phase II grant. </w:t>
            </w:r>
            <w:r w:rsidRPr="005515F4">
              <w:rPr>
                <w:rFonts w:asciiTheme="minorHAnsi" w:hAnsiTheme="minorHAnsi"/>
              </w:rPr>
              <w:t>In that case, the milestones from the first SBIR Advance award must be completed before applying for the second.</w:t>
            </w:r>
          </w:p>
          <w:p w14:paraId="64911E7D" w14:textId="1C9EF282" w:rsidR="001D0D64" w:rsidRPr="00B83A9F" w:rsidRDefault="001D0D64" w:rsidP="001D0D64">
            <w:pPr>
              <w:pStyle w:val="BodyText"/>
              <w:numPr>
                <w:ilvl w:val="0"/>
                <w:numId w:val="40"/>
              </w:numPr>
              <w:rPr>
                <w:rFonts w:asciiTheme="minorHAnsi" w:hAnsiTheme="minorHAnsi"/>
              </w:rPr>
            </w:pPr>
            <w:r w:rsidRPr="005515F4">
              <w:rPr>
                <w:rFonts w:asciiTheme="minorHAnsi" w:hAnsiTheme="minorHAnsi"/>
              </w:rPr>
              <w:t xml:space="preserve">Companies that have both eligible SBIR/STTR Phase I and Phase II awards </w:t>
            </w:r>
            <w:r w:rsidR="00114C46">
              <w:rPr>
                <w:rFonts w:asciiTheme="minorHAnsi" w:hAnsiTheme="minorHAnsi"/>
              </w:rPr>
              <w:t>shoul</w:t>
            </w:r>
            <w:r w:rsidR="00801780">
              <w:rPr>
                <w:rFonts w:asciiTheme="minorHAnsi" w:hAnsiTheme="minorHAnsi"/>
              </w:rPr>
              <w:t>d apply for this</w:t>
            </w:r>
            <w:r w:rsidRPr="005515F4">
              <w:rPr>
                <w:rFonts w:asciiTheme="minorHAnsi" w:hAnsiTheme="minorHAnsi"/>
              </w:rPr>
              <w:t xml:space="preserve"> SBIR Advance Phase II Program</w:t>
            </w:r>
            <w:r w:rsidR="00801780">
              <w:rPr>
                <w:rFonts w:asciiTheme="minorHAnsi" w:hAnsiTheme="minorHAnsi"/>
              </w:rPr>
              <w:t>.</w:t>
            </w:r>
          </w:p>
        </w:tc>
      </w:tr>
    </w:tbl>
    <w:p w14:paraId="11C99C48" w14:textId="7E7D3BB0" w:rsidR="0033699A" w:rsidRDefault="0033699A" w:rsidP="00347060">
      <w:pPr>
        <w:pStyle w:val="BodyText"/>
        <w:rPr>
          <w:rFonts w:asciiTheme="minorHAnsi" w:hAnsiTheme="minorHAnsi"/>
        </w:rPr>
      </w:pPr>
    </w:p>
    <w:p w14:paraId="2A2013CF" w14:textId="1FA29795" w:rsidR="008D36A4" w:rsidRDefault="008D36A4" w:rsidP="008D36A4">
      <w:pPr>
        <w:pStyle w:val="BodyText"/>
        <w:rPr>
          <w:rFonts w:asciiTheme="minorHAnsi" w:hAnsiTheme="minorHAnsi"/>
        </w:rPr>
      </w:pPr>
      <w:r w:rsidRPr="00F46429">
        <w:rPr>
          <w:rFonts w:asciiTheme="minorHAnsi" w:hAnsiTheme="minorHAnsi"/>
        </w:rPr>
        <w:t>The</w:t>
      </w:r>
      <w:r w:rsidRPr="00F46429">
        <w:rPr>
          <w:rFonts w:asciiTheme="minorHAnsi" w:hAnsiTheme="minorHAnsi"/>
          <w:spacing w:val="-4"/>
        </w:rPr>
        <w:t xml:space="preserve"> </w:t>
      </w:r>
      <w:r w:rsidRPr="00F46429">
        <w:rPr>
          <w:rFonts w:asciiTheme="minorHAnsi" w:hAnsiTheme="minorHAnsi"/>
        </w:rPr>
        <w:t>follo</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spacing w:val="-3"/>
        </w:rPr>
        <w:t>a</w:t>
      </w:r>
      <w:r w:rsidRPr="00F46429">
        <w:rPr>
          <w:rFonts w:asciiTheme="minorHAnsi" w:hAnsiTheme="minorHAnsi"/>
        </w:rPr>
        <w:t>nies</w:t>
      </w:r>
      <w:r w:rsidRPr="00F46429">
        <w:rPr>
          <w:rFonts w:asciiTheme="minorHAnsi" w:hAnsiTheme="minorHAnsi"/>
          <w:spacing w:val="-5"/>
        </w:rPr>
        <w:t xml:space="preserve"> </w:t>
      </w:r>
      <w:r w:rsidRPr="00F46429">
        <w:rPr>
          <w:rFonts w:asciiTheme="minorHAnsi" w:hAnsiTheme="minorHAnsi"/>
        </w:rPr>
        <w:t>are</w:t>
      </w:r>
      <w:r w:rsidRPr="00F46429">
        <w:rPr>
          <w:rFonts w:asciiTheme="minorHAnsi" w:hAnsiTheme="minorHAnsi"/>
          <w:spacing w:val="-2"/>
        </w:rPr>
        <w:t xml:space="preserve"> </w:t>
      </w:r>
      <w:r w:rsidRPr="008D36A4">
        <w:rPr>
          <w:rFonts w:asciiTheme="minorHAnsi" w:hAnsiTheme="minorHAnsi"/>
          <w:b/>
          <w:bCs/>
          <w:spacing w:val="-2"/>
        </w:rPr>
        <w:t>not e</w:t>
      </w:r>
      <w:r w:rsidRPr="008D36A4">
        <w:rPr>
          <w:rFonts w:asciiTheme="minorHAnsi" w:hAnsiTheme="minorHAnsi"/>
          <w:b/>
          <w:bCs/>
        </w:rPr>
        <w:t>ligi</w:t>
      </w:r>
      <w:r w:rsidRPr="008D36A4">
        <w:rPr>
          <w:rFonts w:asciiTheme="minorHAnsi" w:hAnsiTheme="minorHAnsi"/>
          <w:b/>
          <w:bCs/>
          <w:spacing w:val="1"/>
        </w:rPr>
        <w:t>b</w:t>
      </w:r>
      <w:r w:rsidRPr="008D36A4">
        <w:rPr>
          <w:rFonts w:asciiTheme="minorHAnsi" w:hAnsiTheme="minorHAnsi"/>
          <w:b/>
          <w:bCs/>
        </w:rPr>
        <w:t>le</w:t>
      </w:r>
      <w:r w:rsidRPr="00F46429">
        <w:rPr>
          <w:rFonts w:asciiTheme="minorHAnsi" w:hAnsiTheme="minorHAnsi"/>
          <w:spacing w:val="-3"/>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2"/>
        </w:rPr>
        <w:t>p</w:t>
      </w:r>
      <w:r w:rsidRPr="00F46429">
        <w:rPr>
          <w:rFonts w:asciiTheme="minorHAnsi" w:hAnsiTheme="minorHAnsi"/>
        </w:rPr>
        <w:t>ply</w:t>
      </w:r>
      <w:r w:rsidRPr="00F46429">
        <w:rPr>
          <w:rFonts w:asciiTheme="minorHAnsi" w:hAnsiTheme="minorHAnsi"/>
          <w:spacing w:val="-4"/>
        </w:rPr>
        <w:t xml:space="preserve"> </w:t>
      </w:r>
      <w:r w:rsidRPr="00F46429">
        <w:rPr>
          <w:rFonts w:asciiTheme="minorHAnsi" w:hAnsiTheme="minorHAnsi"/>
          <w:spacing w:val="6"/>
        </w:rPr>
        <w:t>f</w:t>
      </w:r>
      <w:r w:rsidRPr="00F46429">
        <w:rPr>
          <w:rFonts w:asciiTheme="minorHAnsi" w:hAnsiTheme="minorHAnsi"/>
        </w:rPr>
        <w:t>or</w:t>
      </w:r>
      <w:r w:rsidRPr="00F46429">
        <w:rPr>
          <w:rFonts w:asciiTheme="minorHAnsi" w:hAnsiTheme="minorHAnsi"/>
          <w:spacing w:val="-5"/>
        </w:rPr>
        <w:t xml:space="preserve"> </w:t>
      </w:r>
      <w:r>
        <w:rPr>
          <w:rFonts w:asciiTheme="minorHAnsi" w:hAnsiTheme="minorHAnsi"/>
          <w:spacing w:val="-5"/>
        </w:rPr>
        <w:t xml:space="preserve">the </w:t>
      </w:r>
      <w:r>
        <w:rPr>
          <w:rFonts w:asciiTheme="minorHAnsi" w:hAnsiTheme="minorHAnsi"/>
          <w:spacing w:val="-2"/>
        </w:rPr>
        <w:t xml:space="preserve">SBIR Advance </w:t>
      </w:r>
      <w:r w:rsidR="00F7327F">
        <w:rPr>
          <w:rFonts w:asciiTheme="minorHAnsi" w:hAnsiTheme="minorHAnsi"/>
          <w:spacing w:val="-2"/>
        </w:rPr>
        <w:t>Phase I</w:t>
      </w:r>
      <w:r w:rsidR="00402C85">
        <w:rPr>
          <w:rFonts w:asciiTheme="minorHAnsi" w:hAnsiTheme="minorHAnsi"/>
          <w:spacing w:val="-2"/>
        </w:rPr>
        <w:t>I</w:t>
      </w:r>
      <w:r>
        <w:rPr>
          <w:rFonts w:asciiTheme="minorHAnsi" w:hAnsiTheme="minorHAnsi"/>
          <w:spacing w:val="-2"/>
        </w:rPr>
        <w:t xml:space="preserve"> Program</w:t>
      </w:r>
      <w:r w:rsidRPr="00F46429">
        <w:rPr>
          <w:rFonts w:asciiTheme="minorHAnsi" w:hAnsiTheme="minorHAnsi"/>
        </w:rPr>
        <w:t>:</w:t>
      </w:r>
    </w:p>
    <w:p w14:paraId="0F1E0EA5" w14:textId="63E7E8FD" w:rsidR="00566839" w:rsidRDefault="00F21DE5" w:rsidP="006059B5">
      <w:pPr>
        <w:pStyle w:val="BodyText"/>
        <w:numPr>
          <w:ilvl w:val="0"/>
          <w:numId w:val="30"/>
        </w:numPr>
        <w:tabs>
          <w:tab w:val="left" w:pos="1540"/>
        </w:tabs>
        <w:spacing w:line="293" w:lineRule="exact"/>
        <w:rPr>
          <w:rFonts w:asciiTheme="minorHAnsi" w:hAnsiTheme="minorHAnsi"/>
        </w:rPr>
      </w:pPr>
      <w:r>
        <w:rPr>
          <w:rFonts w:asciiTheme="minorHAnsi" w:hAnsiTheme="minorHAnsi"/>
        </w:rPr>
        <w:t xml:space="preserve">Companies </w:t>
      </w:r>
      <w:r w:rsidR="00EA3457">
        <w:rPr>
          <w:rFonts w:asciiTheme="minorHAnsi" w:hAnsiTheme="minorHAnsi"/>
        </w:rPr>
        <w:t>who have a</w:t>
      </w:r>
      <w:r w:rsidR="00054DE8">
        <w:rPr>
          <w:rFonts w:asciiTheme="minorHAnsi" w:hAnsiTheme="minorHAnsi"/>
        </w:rPr>
        <w:t xml:space="preserve"> current </w:t>
      </w:r>
      <w:r w:rsidR="00EA3457">
        <w:rPr>
          <w:rFonts w:asciiTheme="minorHAnsi" w:hAnsiTheme="minorHAnsi"/>
        </w:rPr>
        <w:t>SBIR Advance award underway</w:t>
      </w:r>
      <w:r w:rsidR="00566839">
        <w:rPr>
          <w:rFonts w:asciiTheme="minorHAnsi" w:hAnsiTheme="minorHAnsi"/>
        </w:rPr>
        <w:t>.</w:t>
      </w:r>
    </w:p>
    <w:p w14:paraId="3345FFD7" w14:textId="38D04EAF" w:rsidR="009F1470" w:rsidRPr="009F1470" w:rsidRDefault="009F1470" w:rsidP="009F1470">
      <w:pPr>
        <w:pStyle w:val="BodyText"/>
        <w:numPr>
          <w:ilvl w:val="0"/>
          <w:numId w:val="30"/>
        </w:numPr>
        <w:tabs>
          <w:tab w:val="left" w:pos="1540"/>
        </w:tabs>
        <w:spacing w:line="293" w:lineRule="exact"/>
        <w:rPr>
          <w:rFonts w:asciiTheme="minorHAnsi" w:hAnsiTheme="minorHAnsi"/>
        </w:rPr>
      </w:pPr>
      <w:r>
        <w:rPr>
          <w:rFonts w:asciiTheme="minorHAnsi" w:hAnsiTheme="minorHAnsi"/>
        </w:rPr>
        <w:t>Companies not designated as eligible Wisconsin businesses at the time of application.</w:t>
      </w:r>
    </w:p>
    <w:p w14:paraId="7FDB68F5" w14:textId="4E6FB2E7" w:rsidR="003D2206" w:rsidRPr="00D3558A" w:rsidRDefault="008D36A4" w:rsidP="00D3558A">
      <w:pPr>
        <w:pStyle w:val="BodyText"/>
        <w:numPr>
          <w:ilvl w:val="0"/>
          <w:numId w:val="30"/>
        </w:numPr>
        <w:tabs>
          <w:tab w:val="left" w:pos="1540"/>
        </w:tabs>
        <w:spacing w:line="293" w:lineRule="exact"/>
        <w:rPr>
          <w:rFonts w:asciiTheme="minorHAnsi" w:hAnsiTheme="minorHAnsi"/>
        </w:rPr>
      </w:pPr>
      <w:r w:rsidRPr="00F55759">
        <w:rPr>
          <w:rFonts w:asciiTheme="minorHAnsi" w:hAnsiTheme="minorHAnsi"/>
        </w:rPr>
        <w:t xml:space="preserve">Companies that previously completed </w:t>
      </w:r>
      <w:r w:rsidR="00F55759" w:rsidRPr="00F55759">
        <w:rPr>
          <w:rFonts w:asciiTheme="minorHAnsi" w:hAnsiTheme="minorHAnsi"/>
        </w:rPr>
        <w:t>more than three</w:t>
      </w:r>
      <w:r w:rsidRPr="00F55759">
        <w:rPr>
          <w:rFonts w:asciiTheme="minorHAnsi" w:hAnsiTheme="minorHAnsi"/>
        </w:rPr>
        <w:t xml:space="preserve"> Phase </w:t>
      </w:r>
      <w:r w:rsidR="0069706C" w:rsidRPr="00F55759">
        <w:rPr>
          <w:rFonts w:asciiTheme="minorHAnsi" w:hAnsiTheme="minorHAnsi"/>
        </w:rPr>
        <w:t>II</w:t>
      </w:r>
      <w:r w:rsidRPr="00F55759">
        <w:rPr>
          <w:rFonts w:asciiTheme="minorHAnsi" w:hAnsiTheme="minorHAnsi"/>
        </w:rPr>
        <w:t xml:space="preserve"> SBIR/STTR awards </w:t>
      </w:r>
      <w:r w:rsidR="00C72A6F">
        <w:rPr>
          <w:rFonts w:asciiTheme="minorHAnsi" w:hAnsiTheme="minorHAnsi"/>
        </w:rPr>
        <w:t xml:space="preserve">in </w:t>
      </w:r>
      <w:r w:rsidRPr="00F55759">
        <w:rPr>
          <w:rFonts w:asciiTheme="minorHAnsi" w:hAnsiTheme="minorHAnsi"/>
        </w:rPr>
        <w:t>the last five years</w:t>
      </w:r>
      <w:r>
        <w:rPr>
          <w:rFonts w:asciiTheme="minorHAnsi" w:hAnsiTheme="minorHAnsi"/>
        </w:rPr>
        <w:t xml:space="preserve"> are not eligible for SBIR Advance matching funds</w:t>
      </w:r>
      <w:r w:rsidR="0069706C">
        <w:rPr>
          <w:rFonts w:asciiTheme="minorHAnsi" w:hAnsiTheme="minorHAnsi"/>
        </w:rPr>
        <w:t>.</w:t>
      </w:r>
      <w:r w:rsidR="00D3558A">
        <w:rPr>
          <w:rFonts w:asciiTheme="minorHAnsi" w:hAnsiTheme="minorHAnsi"/>
        </w:rPr>
        <w:t xml:space="preserve"> </w:t>
      </w:r>
      <w:r w:rsidR="00FA30B0" w:rsidRPr="00D3558A">
        <w:t xml:space="preserve">If your company has completed </w:t>
      </w:r>
      <w:r w:rsidR="00455293" w:rsidRPr="00D3558A">
        <w:t xml:space="preserve">multiple Phase II SBIR/STTR awards </w:t>
      </w:r>
      <w:r w:rsidR="00BD3800" w:rsidRPr="00D3558A">
        <w:t xml:space="preserve">five or more years ago, please contact the SBIR Advance team </w:t>
      </w:r>
      <w:r w:rsidR="007677D0" w:rsidRPr="00D3558A">
        <w:t xml:space="preserve">(p.2) </w:t>
      </w:r>
      <w:r w:rsidR="00BD3800" w:rsidRPr="00D3558A">
        <w:t>to discuss your eligibility status.</w:t>
      </w:r>
      <w:r w:rsidR="00772A91" w:rsidRPr="00D3558A">
        <w:t xml:space="preserve"> </w:t>
      </w:r>
    </w:p>
    <w:p w14:paraId="43743346" w14:textId="77777777" w:rsidR="00EA0FA8" w:rsidRDefault="00EA0FA8" w:rsidP="00EA0FA8">
      <w:pPr>
        <w:pStyle w:val="BodyText"/>
        <w:rPr>
          <w:b/>
          <w:bCs/>
        </w:rPr>
      </w:pPr>
      <w:bookmarkStart w:id="5" w:name="HowToSubmitYourFullApplication"/>
      <w:bookmarkEnd w:id="1"/>
    </w:p>
    <w:p w14:paraId="1AFFB582" w14:textId="74B4497D" w:rsidR="008D4B70" w:rsidRPr="00772A91" w:rsidRDefault="00155C3F" w:rsidP="00F61124">
      <w:pPr>
        <w:pStyle w:val="BodyText"/>
        <w:rPr>
          <w:rFonts w:asciiTheme="minorHAnsi" w:hAnsiTheme="minorHAnsi"/>
          <w:b/>
          <w:bCs/>
        </w:rPr>
      </w:pPr>
      <w:r w:rsidRPr="00185CB1">
        <w:rPr>
          <w:b/>
          <w:bCs/>
        </w:rPr>
        <w:t>NOTE: Applicants that do not have a strong commercial team will be penalized in the Review scoring. It is suggested that all applicants discuss the strength of their commercial team with the SBIR Advance program manager prior to applying. It is also suggested that applicants consider using part of the proposed matching grant award to secure business development personnel and specify the person(s) to be added to the team and their specific roles and responsibilities.</w:t>
      </w:r>
    </w:p>
    <w:p w14:paraId="59364ECC" w14:textId="77777777" w:rsidR="006F027A" w:rsidRDefault="006F027A" w:rsidP="00E114D8">
      <w:bookmarkStart w:id="6" w:name="_Application_&amp;_Submission"/>
      <w:bookmarkEnd w:id="6"/>
    </w:p>
    <w:p w14:paraId="114B9EF2" w14:textId="45228ADE" w:rsidR="000D7A5E" w:rsidRPr="00CA7695" w:rsidRDefault="000D7A5E" w:rsidP="000D7A5E">
      <w:pPr>
        <w:pStyle w:val="Heading2"/>
        <w:ind w:left="0"/>
        <w:rPr>
          <w:rFonts w:asciiTheme="minorHAnsi" w:hAnsiTheme="minorHAnsi"/>
          <w:color w:val="365F91" w:themeColor="accent1" w:themeShade="BF"/>
          <w:sz w:val="36"/>
          <w:szCs w:val="36"/>
        </w:rPr>
      </w:pPr>
      <w:r w:rsidRPr="00CA7695">
        <w:rPr>
          <w:rFonts w:asciiTheme="minorHAnsi" w:hAnsiTheme="minorHAnsi"/>
          <w:color w:val="365F91" w:themeColor="accent1" w:themeShade="BF"/>
          <w:sz w:val="36"/>
          <w:szCs w:val="36"/>
        </w:rPr>
        <w:t>Application &amp; Submission Information</w:t>
      </w:r>
    </w:p>
    <w:p w14:paraId="0BBF898E" w14:textId="7CFD58E6" w:rsidR="000D7A5E" w:rsidRPr="002F665C" w:rsidRDefault="000D7A5E" w:rsidP="00E114D8">
      <w:pPr>
        <w:pStyle w:val="Heading3"/>
      </w:pPr>
      <w:r w:rsidRPr="002F665C">
        <w:t>Intent to Apply</w:t>
      </w:r>
    </w:p>
    <w:p w14:paraId="4E0CB905" w14:textId="0D2D60D1" w:rsidR="000D7A5E" w:rsidRPr="00E114D8" w:rsidRDefault="000D7A5E" w:rsidP="00E114D8">
      <w:pPr>
        <w:pStyle w:val="BodyText"/>
        <w:rPr>
          <w:b/>
          <w:bCs/>
          <w:color w:val="FF0000"/>
        </w:rPr>
      </w:pPr>
      <w:r w:rsidRPr="00E114D8">
        <w:rPr>
          <w:b/>
          <w:bCs/>
          <w:color w:val="FF0000"/>
        </w:rPr>
        <w:t xml:space="preserve">Due Date: </w:t>
      </w:r>
      <w:r w:rsidR="00E114D8">
        <w:rPr>
          <w:b/>
          <w:bCs/>
          <w:color w:val="FF0000"/>
        </w:rPr>
        <w:t>April 9, 202</w:t>
      </w:r>
      <w:r w:rsidR="00597B3B">
        <w:rPr>
          <w:b/>
          <w:bCs/>
          <w:color w:val="FF0000"/>
        </w:rPr>
        <w:t>5</w:t>
      </w:r>
      <w:r w:rsidR="001E78FF" w:rsidRPr="00E114D8">
        <w:rPr>
          <w:b/>
          <w:bCs/>
          <w:color w:val="FF0000"/>
        </w:rPr>
        <w:t xml:space="preserve"> by noon</w:t>
      </w:r>
    </w:p>
    <w:p w14:paraId="5922C3A4" w14:textId="77777777" w:rsidR="000D7A5E" w:rsidRDefault="000D7A5E" w:rsidP="000D7A5E">
      <w:pPr>
        <w:pStyle w:val="BodyText"/>
        <w:ind w:left="100" w:right="192"/>
        <w:rPr>
          <w:rFonts w:asciiTheme="minorHAnsi" w:hAnsiTheme="minorHAnsi"/>
        </w:rPr>
      </w:pPr>
      <w:hyperlink r:id="rId20" w:history="1">
        <w:r w:rsidRPr="00743472">
          <w:rPr>
            <w:rStyle w:val="Hyperlink"/>
            <w:rFonts w:asciiTheme="minorHAnsi" w:hAnsiTheme="minorHAnsi"/>
          </w:rPr>
          <w:t>Grants Management Portal Link</w:t>
        </w:r>
      </w:hyperlink>
    </w:p>
    <w:p w14:paraId="14F47714" w14:textId="3EF0A28E" w:rsidR="000D7A5E" w:rsidRPr="00B92729" w:rsidRDefault="000D7A5E" w:rsidP="00E114D8">
      <w:pPr>
        <w:pStyle w:val="BodyText"/>
        <w:rPr>
          <w:b/>
          <w:bCs/>
        </w:rPr>
      </w:pPr>
      <w:r w:rsidRPr="00F46429">
        <w:rPr>
          <w:spacing w:val="-1"/>
        </w:rPr>
        <w:t>Re</w:t>
      </w:r>
      <w:r w:rsidRPr="00F46429">
        <w:t>quir</w:t>
      </w:r>
      <w:r w:rsidRPr="00F46429">
        <w:rPr>
          <w:spacing w:val="-1"/>
        </w:rPr>
        <w:t>eme</w:t>
      </w:r>
      <w:r w:rsidRPr="00F46429">
        <w:t>nt</w:t>
      </w:r>
      <w:r w:rsidRPr="00F46429">
        <w:rPr>
          <w:spacing w:val="-2"/>
        </w:rPr>
        <w:t>s</w:t>
      </w:r>
      <w:r w:rsidRPr="00F46429">
        <w:t>:</w:t>
      </w:r>
      <w:r>
        <w:t xml:space="preserve"> </w:t>
      </w:r>
      <w:r w:rsidRPr="002600D8">
        <w:t>Com</w:t>
      </w:r>
      <w:r w:rsidRPr="002600D8">
        <w:rPr>
          <w:spacing w:val="1"/>
        </w:rPr>
        <w:t>p</w:t>
      </w:r>
      <w:r w:rsidRPr="002600D8">
        <w:t>a</w:t>
      </w:r>
      <w:r w:rsidRPr="002600D8">
        <w:rPr>
          <w:spacing w:val="1"/>
        </w:rPr>
        <w:t>n</w:t>
      </w:r>
      <w:r w:rsidRPr="002600D8">
        <w:t>ies</w:t>
      </w:r>
      <w:r w:rsidRPr="002600D8">
        <w:rPr>
          <w:spacing w:val="-5"/>
        </w:rPr>
        <w:t xml:space="preserve"> </w:t>
      </w:r>
      <w:r w:rsidRPr="002600D8">
        <w:rPr>
          <w:spacing w:val="-2"/>
        </w:rPr>
        <w:t>t</w:t>
      </w:r>
      <w:r w:rsidRPr="002600D8">
        <w:t>hat</w:t>
      </w:r>
      <w:r w:rsidRPr="002600D8">
        <w:rPr>
          <w:spacing w:val="-3"/>
        </w:rPr>
        <w:t xml:space="preserve"> </w:t>
      </w:r>
      <w:r w:rsidRPr="002600D8">
        <w:t>i</w:t>
      </w:r>
      <w:r w:rsidRPr="002600D8">
        <w:rPr>
          <w:spacing w:val="-2"/>
        </w:rPr>
        <w:t>n</w:t>
      </w:r>
      <w:r w:rsidRPr="002600D8">
        <w:t>te</w:t>
      </w:r>
      <w:r w:rsidRPr="002600D8">
        <w:rPr>
          <w:spacing w:val="-1"/>
        </w:rPr>
        <w:t>n</w:t>
      </w:r>
      <w:r w:rsidRPr="002600D8">
        <w:t>d</w:t>
      </w:r>
      <w:r w:rsidRPr="002600D8">
        <w:rPr>
          <w:spacing w:val="-3"/>
        </w:rPr>
        <w:t xml:space="preserve"> </w:t>
      </w:r>
      <w:r w:rsidRPr="002600D8">
        <w:rPr>
          <w:spacing w:val="-2"/>
        </w:rPr>
        <w:t>t</w:t>
      </w:r>
      <w:r w:rsidRPr="002600D8">
        <w:t>o</w:t>
      </w:r>
      <w:r w:rsidRPr="002600D8">
        <w:rPr>
          <w:spacing w:val="-1"/>
        </w:rPr>
        <w:t xml:space="preserve"> </w:t>
      </w:r>
      <w:r w:rsidRPr="002600D8">
        <w:t>su</w:t>
      </w:r>
      <w:r w:rsidRPr="002600D8">
        <w:rPr>
          <w:spacing w:val="-2"/>
        </w:rPr>
        <w:t>b</w:t>
      </w:r>
      <w:r w:rsidRPr="002600D8">
        <w:t>mit</w:t>
      </w:r>
      <w:r w:rsidRPr="002600D8">
        <w:rPr>
          <w:spacing w:val="-4"/>
        </w:rPr>
        <w:t xml:space="preserve"> </w:t>
      </w:r>
      <w:r w:rsidRPr="002600D8">
        <w:t>a</w:t>
      </w:r>
      <w:r w:rsidRPr="002600D8">
        <w:rPr>
          <w:spacing w:val="-2"/>
        </w:rPr>
        <w:t xml:space="preserve"> full SBIR Advance p</w:t>
      </w:r>
      <w:r w:rsidRPr="002600D8">
        <w:t>ro</w:t>
      </w:r>
      <w:r w:rsidRPr="002600D8">
        <w:rPr>
          <w:spacing w:val="-2"/>
        </w:rPr>
        <w:t>p</w:t>
      </w:r>
      <w:r w:rsidRPr="002600D8">
        <w:t>osal</w:t>
      </w:r>
      <w:r w:rsidRPr="002600D8">
        <w:rPr>
          <w:spacing w:val="-2"/>
        </w:rPr>
        <w:t xml:space="preserve"> </w:t>
      </w:r>
      <w:r w:rsidRPr="002600D8">
        <w:t>m</w:t>
      </w:r>
      <w:r w:rsidRPr="002600D8">
        <w:rPr>
          <w:spacing w:val="1"/>
        </w:rPr>
        <w:t>u</w:t>
      </w:r>
      <w:r w:rsidRPr="002600D8">
        <w:rPr>
          <w:spacing w:val="-3"/>
        </w:rPr>
        <w:t>s</w:t>
      </w:r>
      <w:r w:rsidRPr="002600D8">
        <w:t>t</w:t>
      </w:r>
      <w:r w:rsidRPr="002600D8">
        <w:rPr>
          <w:spacing w:val="-1"/>
        </w:rPr>
        <w:t xml:space="preserve"> </w:t>
      </w:r>
      <w:r w:rsidRPr="002600D8">
        <w:t>complete the following steps</w:t>
      </w:r>
      <w:r>
        <w:t xml:space="preserve"> by the designated due date. </w:t>
      </w:r>
    </w:p>
    <w:p w14:paraId="0188F29E" w14:textId="77777777" w:rsidR="000D7A5E" w:rsidRPr="00B0763F" w:rsidRDefault="000D7A5E" w:rsidP="000D7A5E">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Create a new account or log-in to an existing account on the CTC </w:t>
      </w:r>
      <w:r w:rsidRPr="00B0763F">
        <w:rPr>
          <w:rFonts w:asciiTheme="minorHAnsi" w:hAnsiTheme="minorHAnsi"/>
          <w:b/>
          <w:bCs/>
        </w:rPr>
        <w:t>Grants Management Portal</w:t>
      </w:r>
      <w:r>
        <w:rPr>
          <w:rFonts w:asciiTheme="minorHAnsi" w:hAnsiTheme="minorHAnsi"/>
        </w:rPr>
        <w:t xml:space="preserve"> (“the portal”) using the link below.</w:t>
      </w:r>
    </w:p>
    <w:p w14:paraId="7DD03B49" w14:textId="77777777" w:rsidR="000D7A5E" w:rsidRDefault="000D7A5E" w:rsidP="000D7A5E">
      <w:pPr>
        <w:pStyle w:val="BodyText"/>
        <w:spacing w:line="239" w:lineRule="auto"/>
        <w:ind w:right="499"/>
        <w:rPr>
          <w:rStyle w:val="Hyperlink"/>
        </w:rPr>
      </w:pPr>
      <w:hyperlink r:id="rId21" w:history="1">
        <w:r w:rsidRPr="007D6BA3">
          <w:rPr>
            <w:rStyle w:val="Hyperlink"/>
          </w:rPr>
          <w:t>https://www.grantinterface.com/Home/Logon?urlkey=uwex</w:t>
        </w:r>
      </w:hyperlink>
    </w:p>
    <w:p w14:paraId="0990B909" w14:textId="18D582D4" w:rsidR="000D7A5E" w:rsidRPr="005E1102" w:rsidRDefault="000D7A5E" w:rsidP="000D7A5E">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Complete the </w:t>
      </w:r>
      <w:r w:rsidRPr="005D0165">
        <w:rPr>
          <w:rFonts w:asciiTheme="minorHAnsi" w:hAnsiTheme="minorHAnsi"/>
        </w:rPr>
        <w:t>online</w:t>
      </w:r>
      <w:r w:rsidRPr="005D0165">
        <w:rPr>
          <w:rFonts w:asciiTheme="minorHAnsi" w:hAnsiTheme="minorHAnsi"/>
          <w:spacing w:val="-4"/>
        </w:rPr>
        <w:t xml:space="preserve"> </w:t>
      </w:r>
      <w:r w:rsidRPr="005D0165">
        <w:rPr>
          <w:rFonts w:asciiTheme="minorHAnsi" w:hAnsiTheme="minorHAnsi"/>
          <w:b/>
          <w:bCs/>
        </w:rPr>
        <w:t>Intent to Apply</w:t>
      </w:r>
      <w:r w:rsidRPr="005D0165">
        <w:rPr>
          <w:rFonts w:asciiTheme="minorHAnsi" w:hAnsiTheme="minorHAnsi"/>
          <w:spacing w:val="-3"/>
        </w:rPr>
        <w:t xml:space="preserve"> </w:t>
      </w:r>
      <w:r w:rsidRPr="00B0763F">
        <w:rPr>
          <w:rFonts w:asciiTheme="minorHAnsi" w:hAnsiTheme="minorHAnsi"/>
          <w:b/>
          <w:bCs/>
        </w:rPr>
        <w:t>Form</w:t>
      </w:r>
      <w:r>
        <w:rPr>
          <w:rFonts w:asciiTheme="minorHAnsi" w:hAnsiTheme="minorHAnsi"/>
        </w:rPr>
        <w:t xml:space="preserve"> that appears in the portal. You will be asked for information about your SBIR/STTR Phase I</w:t>
      </w:r>
      <w:r w:rsidR="00A0263F">
        <w:rPr>
          <w:rFonts w:asciiTheme="minorHAnsi" w:hAnsiTheme="minorHAnsi"/>
        </w:rPr>
        <w:t>I</w:t>
      </w:r>
      <w:r>
        <w:rPr>
          <w:rFonts w:asciiTheme="minorHAnsi" w:hAnsiTheme="minorHAnsi"/>
        </w:rPr>
        <w:t xml:space="preserve"> award</w:t>
      </w:r>
      <w:r w:rsidR="00A0263F">
        <w:rPr>
          <w:rFonts w:asciiTheme="minorHAnsi" w:hAnsiTheme="minorHAnsi"/>
        </w:rPr>
        <w:t xml:space="preserve"> start and end date, previous SBIR awards, revenue, </w:t>
      </w:r>
      <w:r w:rsidR="00AC5A5B">
        <w:rPr>
          <w:rFonts w:asciiTheme="minorHAnsi" w:hAnsiTheme="minorHAnsi"/>
        </w:rPr>
        <w:t xml:space="preserve">and </w:t>
      </w:r>
      <w:r w:rsidR="00A0263F">
        <w:rPr>
          <w:rFonts w:asciiTheme="minorHAnsi" w:hAnsiTheme="minorHAnsi"/>
        </w:rPr>
        <w:t>investor funding</w:t>
      </w:r>
      <w:r w:rsidR="008A3048">
        <w:rPr>
          <w:rFonts w:asciiTheme="minorHAnsi" w:hAnsiTheme="minorHAnsi"/>
        </w:rPr>
        <w:t xml:space="preserve">. You will also be asked for </w:t>
      </w:r>
      <w:r>
        <w:rPr>
          <w:rFonts w:asciiTheme="minorHAnsi" w:hAnsiTheme="minorHAnsi"/>
        </w:rPr>
        <w:t>verification that you are a Wisconsin-based business</w:t>
      </w:r>
      <w:r w:rsidR="00C57C85">
        <w:rPr>
          <w:rFonts w:asciiTheme="minorHAnsi" w:hAnsiTheme="minorHAnsi"/>
        </w:rPr>
        <w:t>, as described in the Eligibility section</w:t>
      </w:r>
      <w:r>
        <w:rPr>
          <w:rFonts w:asciiTheme="minorHAnsi" w:hAnsiTheme="minorHAnsi"/>
        </w:rPr>
        <w:t xml:space="preserve">. </w:t>
      </w:r>
    </w:p>
    <w:p w14:paraId="1445C6D2" w14:textId="3B15E840" w:rsidR="000D7A5E" w:rsidRPr="00F14D34" w:rsidRDefault="000D7A5E" w:rsidP="000D7A5E">
      <w:pPr>
        <w:pStyle w:val="BodyText"/>
        <w:numPr>
          <w:ilvl w:val="0"/>
          <w:numId w:val="18"/>
        </w:numPr>
        <w:spacing w:line="239" w:lineRule="auto"/>
        <w:ind w:left="820" w:right="499"/>
        <w:rPr>
          <w:rFonts w:asciiTheme="minorHAnsi" w:hAnsiTheme="minorHAnsi"/>
          <w:bCs/>
          <w:iCs/>
          <w:spacing w:val="-3"/>
        </w:rPr>
      </w:pPr>
      <w:r w:rsidRPr="00F14D34">
        <w:rPr>
          <w:rFonts w:asciiTheme="minorHAnsi" w:hAnsiTheme="minorHAnsi"/>
          <w:bCs/>
          <w:iCs/>
        </w:rPr>
        <w:t xml:space="preserve">Following submission of the </w:t>
      </w:r>
      <w:r>
        <w:rPr>
          <w:rFonts w:asciiTheme="minorHAnsi" w:hAnsiTheme="minorHAnsi"/>
          <w:bCs/>
          <w:iCs/>
        </w:rPr>
        <w:t>above items</w:t>
      </w:r>
      <w:r w:rsidRPr="00F14D34">
        <w:rPr>
          <w:rFonts w:asciiTheme="minorHAnsi" w:hAnsiTheme="minorHAnsi"/>
          <w:bCs/>
          <w:iCs/>
        </w:rPr>
        <w:t xml:space="preserve">, the applicant </w:t>
      </w:r>
      <w:r w:rsidR="00983DD4">
        <w:rPr>
          <w:rFonts w:asciiTheme="minorHAnsi" w:hAnsiTheme="minorHAnsi"/>
          <w:bCs/>
          <w:iCs/>
        </w:rPr>
        <w:t>may</w:t>
      </w:r>
      <w:r w:rsidR="00651A56">
        <w:rPr>
          <w:rFonts w:asciiTheme="minorHAnsi" w:hAnsiTheme="minorHAnsi"/>
          <w:bCs/>
          <w:iCs/>
        </w:rPr>
        <w:t xml:space="preserve"> be</w:t>
      </w:r>
      <w:r w:rsidRPr="00F14D34">
        <w:rPr>
          <w:rFonts w:asciiTheme="minorHAnsi" w:hAnsiTheme="minorHAnsi"/>
          <w:bCs/>
          <w:iCs/>
        </w:rPr>
        <w:t xml:space="preserve"> contacted by the SBIR Advance Program Manager to review the applicant’s commercial team and eligibility for the Program</w:t>
      </w:r>
      <w:r w:rsidR="00354005">
        <w:rPr>
          <w:rFonts w:asciiTheme="minorHAnsi" w:hAnsiTheme="minorHAnsi"/>
          <w:bCs/>
          <w:iCs/>
        </w:rPr>
        <w:t>.</w:t>
      </w:r>
    </w:p>
    <w:p w14:paraId="0DBFC754" w14:textId="483F7E02" w:rsidR="000D7A5E" w:rsidRPr="00C221A6" w:rsidRDefault="000D7A5E" w:rsidP="00E114D8">
      <w:pPr>
        <w:pStyle w:val="Heading3"/>
      </w:pPr>
      <w:r>
        <w:lastRenderedPageBreak/>
        <w:t xml:space="preserve">Application: Full Proposal </w:t>
      </w:r>
    </w:p>
    <w:p w14:paraId="114E8C4E" w14:textId="7E2431E2" w:rsidR="000D7A5E" w:rsidRPr="00E114D8" w:rsidRDefault="000D7A5E" w:rsidP="00E114D8">
      <w:pPr>
        <w:pStyle w:val="BodyText"/>
        <w:rPr>
          <w:b/>
          <w:bCs/>
          <w:color w:val="FF0000"/>
        </w:rPr>
      </w:pPr>
      <w:r w:rsidRPr="00E114D8">
        <w:rPr>
          <w:b/>
          <w:bCs/>
          <w:color w:val="FF0000"/>
        </w:rPr>
        <w:t xml:space="preserve">Due Date: </w:t>
      </w:r>
      <w:r w:rsidR="00E114D8">
        <w:rPr>
          <w:b/>
          <w:bCs/>
          <w:color w:val="FF0000"/>
        </w:rPr>
        <w:t>April 18, 202</w:t>
      </w:r>
      <w:r w:rsidR="00597B3B">
        <w:rPr>
          <w:b/>
          <w:bCs/>
          <w:color w:val="FF0000"/>
        </w:rPr>
        <w:t>5</w:t>
      </w:r>
      <w:r w:rsidRPr="00E114D8">
        <w:rPr>
          <w:b/>
          <w:bCs/>
          <w:color w:val="FF0000"/>
        </w:rPr>
        <w:t xml:space="preserve"> by noon</w:t>
      </w:r>
    </w:p>
    <w:p w14:paraId="0D6934F3" w14:textId="77777777" w:rsidR="000D7A5E" w:rsidRDefault="000D7A5E" w:rsidP="000D7A5E">
      <w:pPr>
        <w:pStyle w:val="BodyText"/>
        <w:ind w:right="192"/>
        <w:rPr>
          <w:rFonts w:asciiTheme="minorHAnsi" w:hAnsiTheme="minorHAnsi"/>
        </w:rPr>
      </w:pPr>
      <w:hyperlink r:id="rId22" w:history="1">
        <w:r w:rsidRPr="00743472">
          <w:rPr>
            <w:rStyle w:val="Hyperlink"/>
            <w:rFonts w:asciiTheme="minorHAnsi" w:hAnsiTheme="minorHAnsi"/>
          </w:rPr>
          <w:t>Grants Management Portal Link</w:t>
        </w:r>
      </w:hyperlink>
    </w:p>
    <w:p w14:paraId="498E973A" w14:textId="510FAB64" w:rsidR="00221B8D" w:rsidRPr="00495B11" w:rsidRDefault="00221B8D" w:rsidP="00E114D8">
      <w:pPr>
        <w:pStyle w:val="BodyText"/>
        <w:rPr>
          <w:b/>
          <w:bCs/>
        </w:rPr>
      </w:pPr>
      <w:bookmarkStart w:id="7" w:name="ApplicationAndSubmissionInformation"/>
      <w:r w:rsidRPr="00E114D8">
        <w:rPr>
          <w:b/>
          <w:bCs/>
        </w:rPr>
        <w:t>Confidentiality and Promotion</w:t>
      </w:r>
      <w:bookmarkEnd w:id="7"/>
      <w:r w:rsidR="00495B11" w:rsidRPr="00E114D8">
        <w:rPr>
          <w:b/>
          <w:bCs/>
        </w:rPr>
        <w:t>:</w:t>
      </w:r>
      <w:r w:rsidR="00495B11">
        <w:t xml:space="preserve"> </w:t>
      </w:r>
      <w:r w:rsidRPr="00495B11">
        <w:t>The</w:t>
      </w:r>
      <w:r w:rsidRPr="00495B11">
        <w:rPr>
          <w:spacing w:val="-1"/>
        </w:rPr>
        <w:t xml:space="preserve"> </w:t>
      </w:r>
      <w:r w:rsidRPr="00495B11">
        <w:t>S</w:t>
      </w:r>
      <w:r w:rsidRPr="00495B11">
        <w:rPr>
          <w:spacing w:val="-1"/>
        </w:rPr>
        <w:t>B</w:t>
      </w:r>
      <w:r w:rsidRPr="00495B11">
        <w:t>IR</w:t>
      </w:r>
      <w:r w:rsidRPr="00495B11">
        <w:rPr>
          <w:spacing w:val="-3"/>
        </w:rPr>
        <w:t xml:space="preserve"> </w:t>
      </w:r>
      <w:r w:rsidRPr="00495B11">
        <w:t>A</w:t>
      </w:r>
      <w:r w:rsidRPr="00495B11">
        <w:rPr>
          <w:spacing w:val="1"/>
        </w:rPr>
        <w:t>d</w:t>
      </w:r>
      <w:r w:rsidRPr="00495B11">
        <w:t>v</w:t>
      </w:r>
      <w:r w:rsidRPr="00495B11">
        <w:rPr>
          <w:spacing w:val="-3"/>
        </w:rPr>
        <w:t>a</w:t>
      </w:r>
      <w:r w:rsidRPr="00495B11">
        <w:t>n</w:t>
      </w:r>
      <w:r w:rsidRPr="00495B11">
        <w:rPr>
          <w:spacing w:val="-1"/>
        </w:rPr>
        <w:t>c</w:t>
      </w:r>
      <w:r w:rsidRPr="00495B11">
        <w:t>e</w:t>
      </w:r>
      <w:r w:rsidRPr="00495B11">
        <w:rPr>
          <w:spacing w:val="-3"/>
        </w:rPr>
        <w:t xml:space="preserve"> </w:t>
      </w:r>
      <w:r w:rsidRPr="00495B11">
        <w:t>Progr</w:t>
      </w:r>
      <w:r w:rsidRPr="00495B11">
        <w:rPr>
          <w:spacing w:val="-2"/>
        </w:rPr>
        <w:t>a</w:t>
      </w:r>
      <w:r w:rsidRPr="00495B11">
        <w:t xml:space="preserve">m </w:t>
      </w:r>
      <w:r w:rsidRPr="00495B11">
        <w:rPr>
          <w:spacing w:val="-2"/>
        </w:rPr>
        <w:t>w</w:t>
      </w:r>
      <w:r w:rsidRPr="00495B11">
        <w:t>ill</w:t>
      </w:r>
      <w:r w:rsidRPr="00495B11">
        <w:rPr>
          <w:spacing w:val="-1"/>
        </w:rPr>
        <w:t xml:space="preserve"> </w:t>
      </w:r>
      <w:r w:rsidRPr="00495B11">
        <w:t>mai</w:t>
      </w:r>
      <w:r w:rsidRPr="00495B11">
        <w:rPr>
          <w:spacing w:val="-1"/>
        </w:rPr>
        <w:t>n</w:t>
      </w:r>
      <w:r w:rsidRPr="00495B11">
        <w:t>tain</w:t>
      </w:r>
      <w:r w:rsidRPr="00495B11">
        <w:rPr>
          <w:spacing w:val="-3"/>
        </w:rPr>
        <w:t xml:space="preserve"> </w:t>
      </w:r>
      <w:r w:rsidRPr="00495B11">
        <w:rPr>
          <w:spacing w:val="-1"/>
        </w:rPr>
        <w:t>c</w:t>
      </w:r>
      <w:r w:rsidRPr="00495B11">
        <w:t>o</w:t>
      </w:r>
      <w:r w:rsidRPr="00495B11">
        <w:rPr>
          <w:spacing w:val="-2"/>
        </w:rPr>
        <w:t>n</w:t>
      </w:r>
      <w:r w:rsidRPr="00495B11">
        <w:t>fi</w:t>
      </w:r>
      <w:r w:rsidRPr="00495B11">
        <w:rPr>
          <w:spacing w:val="1"/>
        </w:rPr>
        <w:t>d</w:t>
      </w:r>
      <w:r w:rsidRPr="00495B11">
        <w:rPr>
          <w:spacing w:val="-2"/>
        </w:rPr>
        <w:t>en</w:t>
      </w:r>
      <w:r w:rsidRPr="00495B11">
        <w:t>tiali</w:t>
      </w:r>
      <w:r w:rsidRPr="00495B11">
        <w:rPr>
          <w:spacing w:val="1"/>
        </w:rPr>
        <w:t>t</w:t>
      </w:r>
      <w:r w:rsidRPr="00495B11">
        <w:t>y</w:t>
      </w:r>
      <w:r w:rsidRPr="00495B11">
        <w:rPr>
          <w:spacing w:val="-5"/>
        </w:rPr>
        <w:t xml:space="preserve"> </w:t>
      </w:r>
      <w:r w:rsidRPr="00495B11">
        <w:t>of</w:t>
      </w:r>
      <w:r w:rsidRPr="00495B11">
        <w:rPr>
          <w:spacing w:val="-3"/>
        </w:rPr>
        <w:t xml:space="preserve"> </w:t>
      </w:r>
      <w:r w:rsidRPr="00495B11">
        <w:t>t</w:t>
      </w:r>
      <w:r w:rsidRPr="00495B11">
        <w:rPr>
          <w:spacing w:val="-2"/>
        </w:rPr>
        <w:t>h</w:t>
      </w:r>
      <w:r w:rsidRPr="00495B11">
        <w:t>e</w:t>
      </w:r>
      <w:r w:rsidRPr="00495B11">
        <w:rPr>
          <w:spacing w:val="-3"/>
        </w:rPr>
        <w:t xml:space="preserve"> </w:t>
      </w:r>
      <w:r w:rsidRPr="00495B11">
        <w:t>full</w:t>
      </w:r>
      <w:r w:rsidRPr="00495B11">
        <w:rPr>
          <w:spacing w:val="-4"/>
        </w:rPr>
        <w:t xml:space="preserve"> </w:t>
      </w:r>
      <w:r w:rsidRPr="00495B11">
        <w:t>d</w:t>
      </w:r>
      <w:r w:rsidRPr="00495B11">
        <w:rPr>
          <w:spacing w:val="-2"/>
        </w:rPr>
        <w:t>e</w:t>
      </w:r>
      <w:r w:rsidRPr="00495B11">
        <w:t>tails</w:t>
      </w:r>
      <w:r w:rsidRPr="00495B11">
        <w:rPr>
          <w:spacing w:val="-2"/>
        </w:rPr>
        <w:t xml:space="preserve"> o</w:t>
      </w:r>
      <w:r w:rsidRPr="00495B11">
        <w:t>f</w:t>
      </w:r>
      <w:r w:rsidRPr="00495B11">
        <w:rPr>
          <w:spacing w:val="-1"/>
        </w:rPr>
        <w:t xml:space="preserve"> </w:t>
      </w:r>
      <w:r w:rsidRPr="00495B11">
        <w:t>your</w:t>
      </w:r>
      <w:r w:rsidRPr="00495B11">
        <w:rPr>
          <w:spacing w:val="-5"/>
        </w:rPr>
        <w:t xml:space="preserve"> </w:t>
      </w:r>
      <w:r w:rsidRPr="00495B11">
        <w:t>a</w:t>
      </w:r>
      <w:r w:rsidRPr="00495B11">
        <w:rPr>
          <w:spacing w:val="-2"/>
        </w:rPr>
        <w:t>p</w:t>
      </w:r>
      <w:r w:rsidRPr="00495B11">
        <w:t>pli</w:t>
      </w:r>
      <w:r w:rsidRPr="00495B11">
        <w:rPr>
          <w:spacing w:val="-1"/>
        </w:rPr>
        <w:t>c</w:t>
      </w:r>
      <w:r w:rsidRPr="00495B11">
        <w:t>a</w:t>
      </w:r>
      <w:r w:rsidRPr="00495B11">
        <w:rPr>
          <w:spacing w:val="1"/>
        </w:rPr>
        <w:t>t</w:t>
      </w:r>
      <w:r w:rsidRPr="00495B11">
        <w:rPr>
          <w:spacing w:val="-3"/>
        </w:rPr>
        <w:t>i</w:t>
      </w:r>
      <w:r w:rsidRPr="00495B11">
        <w:t>on pro</w:t>
      </w:r>
      <w:r w:rsidRPr="00495B11">
        <w:rPr>
          <w:spacing w:val="-2"/>
        </w:rPr>
        <w:t>p</w:t>
      </w:r>
      <w:r w:rsidRPr="00495B11">
        <w:t>osal</w:t>
      </w:r>
      <w:r w:rsidRPr="00495B11">
        <w:rPr>
          <w:spacing w:val="-3"/>
        </w:rPr>
        <w:t xml:space="preserve"> a</w:t>
      </w:r>
      <w:r w:rsidRPr="00495B11">
        <w:t>nd</w:t>
      </w:r>
      <w:r w:rsidRPr="00495B11">
        <w:rPr>
          <w:spacing w:val="-2"/>
        </w:rPr>
        <w:t xml:space="preserve"> </w:t>
      </w:r>
      <w:r w:rsidRPr="00495B11">
        <w:rPr>
          <w:spacing w:val="-3"/>
        </w:rPr>
        <w:t>s</w:t>
      </w:r>
      <w:r w:rsidRPr="00495B11">
        <w:t>u</w:t>
      </w:r>
      <w:r w:rsidRPr="00495B11">
        <w:rPr>
          <w:spacing w:val="-2"/>
        </w:rPr>
        <w:t>p</w:t>
      </w:r>
      <w:r w:rsidRPr="00495B11">
        <w:t>po</w:t>
      </w:r>
      <w:r w:rsidRPr="00495B11">
        <w:rPr>
          <w:spacing w:val="-3"/>
        </w:rPr>
        <w:t>r</w:t>
      </w:r>
      <w:r w:rsidRPr="00495B11">
        <w:t>ti</w:t>
      </w:r>
      <w:r w:rsidRPr="00495B11">
        <w:rPr>
          <w:spacing w:val="1"/>
        </w:rPr>
        <w:t>n</w:t>
      </w:r>
      <w:r w:rsidRPr="00495B11">
        <w:t>g</w:t>
      </w:r>
      <w:r w:rsidRPr="00495B11">
        <w:rPr>
          <w:spacing w:val="-5"/>
        </w:rPr>
        <w:t xml:space="preserve"> </w:t>
      </w:r>
      <w:r w:rsidRPr="00495B11">
        <w:t>do</w:t>
      </w:r>
      <w:r w:rsidRPr="00495B11">
        <w:rPr>
          <w:spacing w:val="-1"/>
        </w:rPr>
        <w:t>c</w:t>
      </w:r>
      <w:r w:rsidRPr="00495B11">
        <w:t>um</w:t>
      </w:r>
      <w:r w:rsidRPr="00495B11">
        <w:rPr>
          <w:spacing w:val="-2"/>
        </w:rPr>
        <w:t>e</w:t>
      </w:r>
      <w:r w:rsidRPr="00495B11">
        <w:t>nts.</w:t>
      </w:r>
      <w:r w:rsidRPr="00495B11">
        <w:rPr>
          <w:spacing w:val="-4"/>
        </w:rPr>
        <w:t xml:space="preserve"> </w:t>
      </w:r>
      <w:r w:rsidRPr="00495B11">
        <w:rPr>
          <w:spacing w:val="-1"/>
        </w:rPr>
        <w:t>H</w:t>
      </w:r>
      <w:r w:rsidRPr="00495B11">
        <w:t>o</w:t>
      </w:r>
      <w:r w:rsidRPr="00495B11">
        <w:rPr>
          <w:spacing w:val="-2"/>
        </w:rPr>
        <w:t>w</w:t>
      </w:r>
      <w:r w:rsidRPr="00495B11">
        <w:t>ever,</w:t>
      </w:r>
      <w:r w:rsidRPr="00495B11">
        <w:rPr>
          <w:spacing w:val="-4"/>
        </w:rPr>
        <w:t xml:space="preserve"> </w:t>
      </w:r>
      <w:r w:rsidRPr="00495B11">
        <w:t>as</w:t>
      </w:r>
      <w:r w:rsidRPr="00495B11">
        <w:rPr>
          <w:spacing w:val="-5"/>
        </w:rPr>
        <w:t xml:space="preserve"> </w:t>
      </w:r>
      <w:r w:rsidRPr="00495B11">
        <w:t>t</w:t>
      </w:r>
      <w:r w:rsidRPr="00495B11">
        <w:rPr>
          <w:spacing w:val="-2"/>
        </w:rPr>
        <w:t>h</w:t>
      </w:r>
      <w:r w:rsidRPr="00495B11">
        <w:t>e</w:t>
      </w:r>
      <w:r w:rsidRPr="00495B11">
        <w:rPr>
          <w:spacing w:val="-2"/>
        </w:rPr>
        <w:t xml:space="preserve"> p</w:t>
      </w:r>
      <w:r w:rsidRPr="00495B11">
        <w:t>rogram</w:t>
      </w:r>
      <w:r w:rsidRPr="00495B11">
        <w:rPr>
          <w:spacing w:val="-3"/>
        </w:rPr>
        <w:t xml:space="preserve"> </w:t>
      </w:r>
      <w:r w:rsidRPr="00495B11">
        <w:t>is</w:t>
      </w:r>
      <w:r w:rsidRPr="00495B11">
        <w:rPr>
          <w:spacing w:val="-3"/>
        </w:rPr>
        <w:t xml:space="preserve"> </w:t>
      </w:r>
      <w:r w:rsidRPr="00495B11">
        <w:t>f</w:t>
      </w:r>
      <w:r w:rsidRPr="00495B11">
        <w:rPr>
          <w:spacing w:val="-3"/>
        </w:rPr>
        <w:t>i</w:t>
      </w:r>
      <w:r w:rsidRPr="00495B11">
        <w:t>na</w:t>
      </w:r>
      <w:r w:rsidRPr="00495B11">
        <w:rPr>
          <w:spacing w:val="1"/>
        </w:rPr>
        <w:t>n</w:t>
      </w:r>
      <w:r w:rsidRPr="00495B11">
        <w:rPr>
          <w:spacing w:val="-1"/>
        </w:rPr>
        <w:t>c</w:t>
      </w:r>
      <w:r w:rsidRPr="00495B11">
        <w:t>ial</w:t>
      </w:r>
      <w:r w:rsidRPr="00495B11">
        <w:rPr>
          <w:spacing w:val="-2"/>
        </w:rPr>
        <w:t>l</w:t>
      </w:r>
      <w:r w:rsidRPr="00495B11">
        <w:t>y</w:t>
      </w:r>
      <w:r w:rsidRPr="00495B11">
        <w:rPr>
          <w:spacing w:val="-3"/>
        </w:rPr>
        <w:t xml:space="preserve"> </w:t>
      </w:r>
      <w:r w:rsidRPr="00495B11">
        <w:t>sup</w:t>
      </w:r>
      <w:r w:rsidRPr="00495B11">
        <w:rPr>
          <w:spacing w:val="-2"/>
        </w:rPr>
        <w:t>p</w:t>
      </w:r>
      <w:r w:rsidRPr="00495B11">
        <w:t>or</w:t>
      </w:r>
      <w:r w:rsidRPr="00495B11">
        <w:rPr>
          <w:spacing w:val="-1"/>
        </w:rPr>
        <w:t>t</w:t>
      </w:r>
      <w:r w:rsidRPr="00495B11">
        <w:t>ed</w:t>
      </w:r>
      <w:r w:rsidRPr="00495B11">
        <w:rPr>
          <w:spacing w:val="-3"/>
        </w:rPr>
        <w:t xml:space="preserve"> </w:t>
      </w:r>
      <w:r w:rsidRPr="00495B11">
        <w:t>by</w:t>
      </w:r>
      <w:r w:rsidRPr="00495B11">
        <w:rPr>
          <w:spacing w:val="7"/>
        </w:rPr>
        <w:t xml:space="preserve"> </w:t>
      </w:r>
      <w:r w:rsidRPr="00495B11">
        <w:rPr>
          <w:spacing w:val="-2"/>
        </w:rPr>
        <w:t>b</w:t>
      </w:r>
      <w:r w:rsidRPr="00495B11">
        <w:t>o</w:t>
      </w:r>
      <w:r w:rsidRPr="00495B11">
        <w:rPr>
          <w:spacing w:val="-2"/>
        </w:rPr>
        <w:t>t</w:t>
      </w:r>
      <w:r w:rsidRPr="00495B11">
        <w:t>h the</w:t>
      </w:r>
      <w:r w:rsidRPr="00495B11">
        <w:rPr>
          <w:spacing w:val="-5"/>
        </w:rPr>
        <w:t xml:space="preserve"> </w:t>
      </w:r>
      <w:r w:rsidRPr="00495B11">
        <w:t>S</w:t>
      </w:r>
      <w:r w:rsidRPr="00495B11">
        <w:rPr>
          <w:spacing w:val="1"/>
        </w:rPr>
        <w:t>t</w:t>
      </w:r>
      <w:r w:rsidRPr="00495B11">
        <w:rPr>
          <w:spacing w:val="-3"/>
        </w:rPr>
        <w:t>a</w:t>
      </w:r>
      <w:r w:rsidRPr="00495B11">
        <w:t>te</w:t>
      </w:r>
      <w:r w:rsidRPr="00495B11">
        <w:rPr>
          <w:spacing w:val="-2"/>
        </w:rPr>
        <w:t xml:space="preserve"> </w:t>
      </w:r>
      <w:r w:rsidRPr="00495B11">
        <w:rPr>
          <w:spacing w:val="-3"/>
        </w:rPr>
        <w:t>a</w:t>
      </w:r>
      <w:r w:rsidRPr="00495B11">
        <w:t>nd</w:t>
      </w:r>
      <w:r w:rsidRPr="00495B11">
        <w:rPr>
          <w:spacing w:val="-4"/>
        </w:rPr>
        <w:t xml:space="preserve"> </w:t>
      </w:r>
      <w:r w:rsidRPr="00495B11">
        <w:t>UW</w:t>
      </w:r>
      <w:r w:rsidRPr="00495B11">
        <w:rPr>
          <w:spacing w:val="-3"/>
        </w:rPr>
        <w:t xml:space="preserve"> </w:t>
      </w:r>
      <w:r w:rsidRPr="00495B11">
        <w:t>Sy</w:t>
      </w:r>
      <w:r w:rsidRPr="00495B11">
        <w:rPr>
          <w:spacing w:val="-1"/>
        </w:rPr>
        <w:t>s</w:t>
      </w:r>
      <w:r w:rsidRPr="00495B11">
        <w:t>t</w:t>
      </w:r>
      <w:r w:rsidRPr="00495B11">
        <w:rPr>
          <w:spacing w:val="-2"/>
        </w:rPr>
        <w:t>e</w:t>
      </w:r>
      <w:r w:rsidRPr="00495B11">
        <w:t>m,</w:t>
      </w:r>
      <w:r w:rsidRPr="00495B11">
        <w:rPr>
          <w:spacing w:val="-1"/>
        </w:rPr>
        <w:t xml:space="preserve"> </w:t>
      </w:r>
      <w:r w:rsidRPr="00495B11">
        <w:t>CTC may</w:t>
      </w:r>
      <w:r w:rsidRPr="00495B11">
        <w:rPr>
          <w:spacing w:val="-3"/>
        </w:rPr>
        <w:t xml:space="preserve"> </w:t>
      </w:r>
      <w:r w:rsidRPr="00495B11">
        <w:rPr>
          <w:spacing w:val="-2"/>
        </w:rPr>
        <w:t>n</w:t>
      </w:r>
      <w:r w:rsidRPr="00495B11">
        <w:t>eed</w:t>
      </w:r>
      <w:r w:rsidRPr="00495B11">
        <w:rPr>
          <w:spacing w:val="-4"/>
        </w:rPr>
        <w:t xml:space="preserve"> </w:t>
      </w:r>
      <w:r w:rsidRPr="00495B11">
        <w:t>to</w:t>
      </w:r>
      <w:r w:rsidRPr="00495B11">
        <w:rPr>
          <w:spacing w:val="-5"/>
        </w:rPr>
        <w:t xml:space="preserve"> </w:t>
      </w:r>
      <w:r w:rsidRPr="00495B11">
        <w:t>rel</w:t>
      </w:r>
      <w:r w:rsidRPr="00495B11">
        <w:rPr>
          <w:spacing w:val="-2"/>
        </w:rPr>
        <w:t>e</w:t>
      </w:r>
      <w:r w:rsidRPr="00495B11">
        <w:t xml:space="preserve">ase </w:t>
      </w:r>
      <w:r w:rsidRPr="00495B11">
        <w:rPr>
          <w:spacing w:val="-2"/>
        </w:rPr>
        <w:t>t</w:t>
      </w:r>
      <w:r w:rsidRPr="00495B11">
        <w:t>he</w:t>
      </w:r>
      <w:r w:rsidRPr="00495B11">
        <w:rPr>
          <w:spacing w:val="-3"/>
        </w:rPr>
        <w:t xml:space="preserve"> </w:t>
      </w:r>
      <w:r w:rsidRPr="00495B11">
        <w:t>name</w:t>
      </w:r>
      <w:r w:rsidRPr="00495B11">
        <w:rPr>
          <w:spacing w:val="-2"/>
        </w:rPr>
        <w:t>/</w:t>
      </w:r>
      <w:r w:rsidRPr="00495B11">
        <w:t>bus</w:t>
      </w:r>
      <w:r w:rsidRPr="00495B11">
        <w:rPr>
          <w:spacing w:val="-3"/>
        </w:rPr>
        <w:t>i</w:t>
      </w:r>
      <w:r w:rsidRPr="00495B11">
        <w:t>ness</w:t>
      </w:r>
      <w:r w:rsidRPr="00495B11">
        <w:rPr>
          <w:spacing w:val="-5"/>
        </w:rPr>
        <w:t xml:space="preserve"> </w:t>
      </w:r>
      <w:r w:rsidRPr="00495B11">
        <w:rPr>
          <w:spacing w:val="-2"/>
        </w:rPr>
        <w:t>n</w:t>
      </w:r>
      <w:r w:rsidRPr="00495B11">
        <w:t>ame</w:t>
      </w:r>
      <w:r w:rsidRPr="00495B11">
        <w:rPr>
          <w:spacing w:val="-2"/>
        </w:rPr>
        <w:t xml:space="preserve"> </w:t>
      </w:r>
      <w:r w:rsidRPr="00495B11">
        <w:t>a</w:t>
      </w:r>
      <w:r w:rsidRPr="00495B11">
        <w:rPr>
          <w:spacing w:val="-2"/>
        </w:rPr>
        <w:t>n</w:t>
      </w:r>
      <w:r w:rsidRPr="00495B11">
        <w:t>d</w:t>
      </w:r>
      <w:r w:rsidRPr="00495B11">
        <w:rPr>
          <w:spacing w:val="-2"/>
        </w:rPr>
        <w:t xml:space="preserve"> </w:t>
      </w:r>
      <w:r w:rsidRPr="00495B11">
        <w:t>a</w:t>
      </w:r>
      <w:r w:rsidRPr="00495B11">
        <w:rPr>
          <w:spacing w:val="-5"/>
        </w:rPr>
        <w:t xml:space="preserve"> </w:t>
      </w:r>
      <w:r w:rsidRPr="00495B11">
        <w:t>sho</w:t>
      </w:r>
      <w:r w:rsidRPr="00495B11">
        <w:rPr>
          <w:spacing w:val="-3"/>
        </w:rPr>
        <w:t>r</w:t>
      </w:r>
      <w:r w:rsidRPr="00495B11">
        <w:t>t</w:t>
      </w:r>
      <w:r w:rsidRPr="00495B11">
        <w:rPr>
          <w:w w:val="99"/>
        </w:rPr>
        <w:t xml:space="preserve"> </w:t>
      </w:r>
      <w:r w:rsidRPr="00495B11">
        <w:t>descript</w:t>
      </w:r>
      <w:r w:rsidRPr="00495B11">
        <w:rPr>
          <w:spacing w:val="-3"/>
        </w:rPr>
        <w:t>i</w:t>
      </w:r>
      <w:r w:rsidRPr="00495B11">
        <w:t>on</w:t>
      </w:r>
      <w:r w:rsidRPr="00495B11">
        <w:rPr>
          <w:spacing w:val="-3"/>
        </w:rPr>
        <w:t xml:space="preserve"> </w:t>
      </w:r>
      <w:r w:rsidRPr="00495B11">
        <w:t>of</w:t>
      </w:r>
      <w:r w:rsidRPr="00495B11">
        <w:rPr>
          <w:spacing w:val="-1"/>
        </w:rPr>
        <w:t xml:space="preserve"> </w:t>
      </w:r>
      <w:r w:rsidRPr="00495B11">
        <w:rPr>
          <w:spacing w:val="-2"/>
        </w:rPr>
        <w:t>t</w:t>
      </w:r>
      <w:r w:rsidRPr="00495B11">
        <w:t>he</w:t>
      </w:r>
      <w:r w:rsidRPr="00495B11">
        <w:rPr>
          <w:spacing w:val="-3"/>
        </w:rPr>
        <w:t xml:space="preserve"> </w:t>
      </w:r>
      <w:r w:rsidRPr="00495B11">
        <w:t>bus</w:t>
      </w:r>
      <w:r w:rsidRPr="00495B11">
        <w:rPr>
          <w:spacing w:val="-3"/>
        </w:rPr>
        <w:t>i</w:t>
      </w:r>
      <w:r w:rsidRPr="00495B11">
        <w:t>n</w:t>
      </w:r>
      <w:r w:rsidRPr="00495B11">
        <w:rPr>
          <w:spacing w:val="-2"/>
        </w:rPr>
        <w:t>e</w:t>
      </w:r>
      <w:r w:rsidRPr="00495B11">
        <w:t>ss</w:t>
      </w:r>
      <w:r w:rsidRPr="00495B11">
        <w:rPr>
          <w:spacing w:val="-3"/>
        </w:rPr>
        <w:t xml:space="preserve"> </w:t>
      </w:r>
      <w:r w:rsidRPr="00495B11">
        <w:t>i</w:t>
      </w:r>
      <w:r w:rsidRPr="00495B11">
        <w:rPr>
          <w:spacing w:val="1"/>
        </w:rPr>
        <w:t>d</w:t>
      </w:r>
      <w:r w:rsidRPr="00495B11">
        <w:t>ea</w:t>
      </w:r>
      <w:r w:rsidRPr="00495B11">
        <w:rPr>
          <w:spacing w:val="-2"/>
        </w:rPr>
        <w:t xml:space="preserve"> </w:t>
      </w:r>
      <w:r w:rsidRPr="00495B11">
        <w:t>for</w:t>
      </w:r>
      <w:r w:rsidRPr="00495B11">
        <w:rPr>
          <w:spacing w:val="-4"/>
        </w:rPr>
        <w:t xml:space="preserve"> compliance </w:t>
      </w:r>
      <w:r w:rsidRPr="00495B11">
        <w:t>re</w:t>
      </w:r>
      <w:r w:rsidRPr="00495B11">
        <w:rPr>
          <w:spacing w:val="-2"/>
        </w:rPr>
        <w:t>p</w:t>
      </w:r>
      <w:r w:rsidRPr="00495B11">
        <w:t>or</w:t>
      </w:r>
      <w:r w:rsidRPr="00495B11">
        <w:rPr>
          <w:spacing w:val="1"/>
        </w:rPr>
        <w:t>t</w:t>
      </w:r>
      <w:r w:rsidRPr="00495B11">
        <w:rPr>
          <w:spacing w:val="-3"/>
        </w:rPr>
        <w:t>i</w:t>
      </w:r>
      <w:r w:rsidRPr="00495B11">
        <w:t>ng</w:t>
      </w:r>
      <w:r w:rsidRPr="00495B11">
        <w:rPr>
          <w:spacing w:val="-2"/>
        </w:rPr>
        <w:t xml:space="preserve"> </w:t>
      </w:r>
      <w:r w:rsidRPr="00495B11">
        <w:rPr>
          <w:spacing w:val="-3"/>
        </w:rPr>
        <w:t>a</w:t>
      </w:r>
      <w:r w:rsidRPr="00495B11">
        <w:t>nd</w:t>
      </w:r>
      <w:r w:rsidRPr="00495B11">
        <w:rPr>
          <w:spacing w:val="-4"/>
        </w:rPr>
        <w:t xml:space="preserve"> </w:t>
      </w:r>
      <w:r w:rsidRPr="00495B11">
        <w:t>prom</w:t>
      </w:r>
      <w:r w:rsidRPr="00495B11">
        <w:rPr>
          <w:spacing w:val="-2"/>
        </w:rPr>
        <w:t>o</w:t>
      </w:r>
      <w:r w:rsidRPr="00495B11">
        <w:t>tional</w:t>
      </w:r>
      <w:r w:rsidRPr="00495B11">
        <w:rPr>
          <w:spacing w:val="-2"/>
        </w:rPr>
        <w:t xml:space="preserve"> p</w:t>
      </w:r>
      <w:r w:rsidRPr="00495B11">
        <w:t>u</w:t>
      </w:r>
      <w:r w:rsidRPr="00495B11">
        <w:rPr>
          <w:spacing w:val="-3"/>
        </w:rPr>
        <w:t>r</w:t>
      </w:r>
      <w:r w:rsidRPr="00495B11">
        <w:t>poses.</w:t>
      </w:r>
    </w:p>
    <w:p w14:paraId="63D62B10" w14:textId="77777777" w:rsidR="00221B8D" w:rsidRDefault="00221B8D" w:rsidP="000D7A5E">
      <w:pPr>
        <w:pStyle w:val="BodyText"/>
        <w:ind w:right="192"/>
        <w:rPr>
          <w:rFonts w:asciiTheme="minorHAnsi" w:hAnsiTheme="minorHAnsi"/>
          <w:b/>
          <w:bCs/>
        </w:rPr>
      </w:pPr>
    </w:p>
    <w:p w14:paraId="47E23D0A" w14:textId="3CC8FECB" w:rsidR="000D7A5E" w:rsidRDefault="00D43759" w:rsidP="000D7A5E">
      <w:pPr>
        <w:pStyle w:val="BodyText"/>
        <w:ind w:right="192"/>
        <w:rPr>
          <w:rFonts w:asciiTheme="minorHAnsi" w:hAnsiTheme="minorHAnsi"/>
        </w:rPr>
      </w:pPr>
      <w:r>
        <w:rPr>
          <w:rFonts w:asciiTheme="minorHAnsi" w:hAnsiTheme="minorHAnsi"/>
          <w:b/>
          <w:bCs/>
        </w:rPr>
        <w:t xml:space="preserve">Application </w:t>
      </w:r>
      <w:r w:rsidR="000D7A5E" w:rsidRPr="00CC5E8C">
        <w:rPr>
          <w:rFonts w:asciiTheme="minorHAnsi" w:hAnsiTheme="minorHAnsi"/>
          <w:b/>
          <w:bCs/>
        </w:rPr>
        <w:t>Requirements:</w:t>
      </w:r>
      <w:r w:rsidR="000D7A5E">
        <w:rPr>
          <w:rFonts w:asciiTheme="minorHAnsi" w:hAnsiTheme="minorHAnsi"/>
        </w:rPr>
        <w:t xml:space="preserve"> To submit a full proposal, companies must complete the following steps by the designated due date.</w:t>
      </w:r>
    </w:p>
    <w:p w14:paraId="52487901" w14:textId="1EDC7305" w:rsidR="006502EF" w:rsidRDefault="006502EF" w:rsidP="000D7A5E">
      <w:pPr>
        <w:pStyle w:val="BodyText"/>
        <w:ind w:left="100" w:right="192"/>
        <w:rPr>
          <w:rFonts w:asciiTheme="minorHAnsi" w:hAnsiTheme="minorHAnsi"/>
        </w:rPr>
      </w:pPr>
    </w:p>
    <w:p w14:paraId="0CD41B02" w14:textId="6EFC6A69"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w:t>
      </w:r>
      <w:hyperlink r:id="rId23" w:history="1">
        <w:r w:rsidRPr="00192C64">
          <w:rPr>
            <w:rStyle w:val="Hyperlink"/>
            <w:rFonts w:asciiTheme="minorHAnsi" w:hAnsiTheme="minorHAnsi"/>
          </w:rPr>
          <w:t>portal</w:t>
        </w:r>
      </w:hyperlink>
      <w:r>
        <w:rPr>
          <w:rFonts w:asciiTheme="minorHAnsi" w:hAnsiTheme="minorHAnsi"/>
        </w:rPr>
        <w:t xml:space="preserve">, a </w:t>
      </w:r>
      <w:r w:rsidRPr="009C06B8">
        <w:rPr>
          <w:rFonts w:asciiTheme="minorHAnsi" w:hAnsiTheme="minorHAnsi"/>
          <w:b/>
          <w:bCs/>
        </w:rPr>
        <w:t xml:space="preserve">copy of the SBIR/STTR Phase </w:t>
      </w:r>
      <w:r w:rsidR="00AC60C2">
        <w:rPr>
          <w:rFonts w:asciiTheme="minorHAnsi" w:hAnsiTheme="minorHAnsi"/>
          <w:b/>
          <w:bCs/>
        </w:rPr>
        <w:t>I</w:t>
      </w:r>
      <w:r w:rsidRPr="009C06B8">
        <w:rPr>
          <w:rFonts w:asciiTheme="minorHAnsi" w:hAnsiTheme="minorHAnsi"/>
          <w:b/>
          <w:bCs/>
        </w:rPr>
        <w:t>I proposal</w:t>
      </w:r>
      <w:r>
        <w:rPr>
          <w:rFonts w:asciiTheme="minorHAnsi" w:hAnsiTheme="minorHAnsi"/>
        </w:rPr>
        <w:t xml:space="preserve"> that is being leveraged for the SBIR Advance matching funds. Acceptable versions of this document are listed below</w:t>
      </w:r>
      <w:r w:rsidR="00961F22">
        <w:rPr>
          <w:rFonts w:asciiTheme="minorHAnsi" w:hAnsiTheme="minorHAnsi"/>
        </w:rPr>
        <w:t xml:space="preserve">. </w:t>
      </w:r>
    </w:p>
    <w:p w14:paraId="401CE322" w14:textId="77777777" w:rsidR="000D7A5E" w:rsidRDefault="000D7A5E" w:rsidP="000D7A5E">
      <w:pPr>
        <w:pStyle w:val="BodyText"/>
        <w:ind w:left="460" w:right="192"/>
        <w:rPr>
          <w:rFonts w:asciiTheme="minorHAnsi" w:hAnsiTheme="minorHAnsi"/>
        </w:rPr>
      </w:pPr>
    </w:p>
    <w:p w14:paraId="2F426D2A" w14:textId="6F6D26F4" w:rsidR="000D7A5E" w:rsidRPr="00152B22" w:rsidRDefault="000D7A5E" w:rsidP="000D7A5E">
      <w:pPr>
        <w:pStyle w:val="BodyText"/>
        <w:numPr>
          <w:ilvl w:val="1"/>
          <w:numId w:val="20"/>
        </w:numPr>
        <w:ind w:right="192"/>
        <w:rPr>
          <w:rFonts w:asciiTheme="minorHAnsi" w:hAnsiTheme="minorHAnsi"/>
        </w:rPr>
      </w:pPr>
      <w:r w:rsidRPr="00F80FA2">
        <w:rPr>
          <w:rFonts w:asciiTheme="minorHAnsi" w:hAnsiTheme="minorHAnsi"/>
        </w:rPr>
        <w:t>A</w:t>
      </w:r>
      <w:r>
        <w:rPr>
          <w:rFonts w:asciiTheme="minorHAnsi" w:hAnsiTheme="minorHAnsi"/>
        </w:rPr>
        <w:t>t</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 xml:space="preserve"> </w:t>
      </w:r>
      <w:r w:rsidRPr="00F80FA2">
        <w:rPr>
          <w:rFonts w:asciiTheme="minorHAnsi" w:hAnsiTheme="minorHAnsi"/>
        </w:rPr>
        <w:t>m</w:t>
      </w:r>
      <w:r w:rsidRPr="00F80FA2">
        <w:rPr>
          <w:rFonts w:asciiTheme="minorHAnsi" w:hAnsiTheme="minorHAnsi"/>
          <w:spacing w:val="-2"/>
        </w:rPr>
        <w:t>i</w:t>
      </w:r>
      <w:r w:rsidRPr="00F80FA2">
        <w:rPr>
          <w:rFonts w:asciiTheme="minorHAnsi" w:hAnsiTheme="minorHAnsi"/>
        </w:rPr>
        <w:t>n</w:t>
      </w:r>
      <w:r w:rsidRPr="00F80FA2">
        <w:rPr>
          <w:rFonts w:asciiTheme="minorHAnsi" w:hAnsiTheme="minorHAnsi"/>
          <w:spacing w:val="-3"/>
        </w:rPr>
        <w:t>i</w:t>
      </w:r>
      <w:r w:rsidRPr="00F80FA2">
        <w:rPr>
          <w:rFonts w:asciiTheme="minorHAnsi" w:hAnsiTheme="minorHAnsi"/>
        </w:rPr>
        <w:t>m</w:t>
      </w:r>
      <w:r w:rsidRPr="00F80FA2">
        <w:rPr>
          <w:rFonts w:asciiTheme="minorHAnsi" w:hAnsiTheme="minorHAnsi"/>
          <w:spacing w:val="1"/>
        </w:rPr>
        <w:t>u</w:t>
      </w:r>
      <w:r w:rsidRPr="00F80FA2">
        <w:rPr>
          <w:rFonts w:asciiTheme="minorHAnsi" w:hAnsiTheme="minorHAnsi"/>
        </w:rPr>
        <w:t>m,</w:t>
      </w:r>
      <w:r w:rsidRPr="00F80FA2">
        <w:rPr>
          <w:rFonts w:asciiTheme="minorHAnsi" w:hAnsiTheme="minorHAnsi"/>
          <w:spacing w:val="-3"/>
        </w:rPr>
        <w:t xml:space="preserve"> </w:t>
      </w:r>
      <w:r w:rsidRPr="00F80FA2">
        <w:rPr>
          <w:rFonts w:asciiTheme="minorHAnsi" w:hAnsiTheme="minorHAnsi"/>
        </w:rPr>
        <w:t>the</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p</w:t>
      </w:r>
      <w:r w:rsidRPr="00F80FA2">
        <w:rPr>
          <w:rFonts w:asciiTheme="minorHAnsi" w:hAnsiTheme="minorHAnsi"/>
        </w:rPr>
        <w:t>pli</w:t>
      </w:r>
      <w:r w:rsidRPr="00F80FA2">
        <w:rPr>
          <w:rFonts w:asciiTheme="minorHAnsi" w:hAnsiTheme="minorHAnsi"/>
          <w:spacing w:val="-1"/>
        </w:rPr>
        <w:t>c</w:t>
      </w:r>
      <w:r w:rsidRPr="00F80FA2">
        <w:rPr>
          <w:rFonts w:asciiTheme="minorHAnsi" w:hAnsiTheme="minorHAnsi"/>
        </w:rPr>
        <w:t>a</w:t>
      </w:r>
      <w:r w:rsidRPr="00F80FA2">
        <w:rPr>
          <w:rFonts w:asciiTheme="minorHAnsi" w:hAnsiTheme="minorHAnsi"/>
          <w:spacing w:val="-2"/>
        </w:rPr>
        <w:t>n</w:t>
      </w:r>
      <w:r w:rsidRPr="00F80FA2">
        <w:rPr>
          <w:rFonts w:asciiTheme="minorHAnsi" w:hAnsiTheme="minorHAnsi"/>
        </w:rPr>
        <w:t>t</w:t>
      </w:r>
      <w:r w:rsidRPr="00F80FA2">
        <w:rPr>
          <w:rFonts w:asciiTheme="minorHAnsi" w:hAnsiTheme="minorHAnsi"/>
          <w:spacing w:val="-1"/>
        </w:rPr>
        <w:t xml:space="preserve"> </w:t>
      </w:r>
      <w:r w:rsidRPr="00F80FA2">
        <w:rPr>
          <w:rFonts w:asciiTheme="minorHAnsi" w:hAnsiTheme="minorHAnsi"/>
        </w:rPr>
        <w:t>s</w:t>
      </w:r>
      <w:r w:rsidRPr="00F80FA2">
        <w:rPr>
          <w:rFonts w:asciiTheme="minorHAnsi" w:hAnsiTheme="minorHAnsi"/>
          <w:spacing w:val="-2"/>
        </w:rPr>
        <w:t>h</w:t>
      </w:r>
      <w:r w:rsidRPr="00F80FA2">
        <w:rPr>
          <w:rFonts w:asciiTheme="minorHAnsi" w:hAnsiTheme="minorHAnsi"/>
        </w:rPr>
        <w:t>o</w:t>
      </w:r>
      <w:r w:rsidRPr="00F80FA2">
        <w:rPr>
          <w:rFonts w:asciiTheme="minorHAnsi" w:hAnsiTheme="minorHAnsi"/>
          <w:spacing w:val="-2"/>
        </w:rPr>
        <w:t>u</w:t>
      </w:r>
      <w:r w:rsidRPr="00F80FA2">
        <w:rPr>
          <w:rFonts w:asciiTheme="minorHAnsi" w:hAnsiTheme="minorHAnsi"/>
        </w:rPr>
        <w:t>ld</w:t>
      </w:r>
      <w:r w:rsidRPr="00F80FA2">
        <w:rPr>
          <w:rFonts w:asciiTheme="minorHAnsi" w:hAnsiTheme="minorHAnsi"/>
          <w:spacing w:val="-1"/>
        </w:rPr>
        <w:t xml:space="preserve"> </w:t>
      </w:r>
      <w:r w:rsidRPr="00F80FA2">
        <w:rPr>
          <w:rFonts w:asciiTheme="minorHAnsi" w:hAnsiTheme="minorHAnsi"/>
        </w:rPr>
        <w:t>p</w:t>
      </w:r>
      <w:r w:rsidRPr="00F80FA2">
        <w:rPr>
          <w:rFonts w:asciiTheme="minorHAnsi" w:hAnsiTheme="minorHAnsi"/>
          <w:spacing w:val="-3"/>
        </w:rPr>
        <w:t>r</w:t>
      </w:r>
      <w:r w:rsidRPr="00F80FA2">
        <w:rPr>
          <w:rFonts w:asciiTheme="minorHAnsi" w:hAnsiTheme="minorHAnsi"/>
        </w:rPr>
        <w:t>ovide</w:t>
      </w:r>
      <w:r w:rsidRPr="00F80FA2">
        <w:rPr>
          <w:rFonts w:asciiTheme="minorHAnsi" w:hAnsiTheme="minorHAnsi"/>
          <w:spacing w:val="-3"/>
        </w:rPr>
        <w:t xml:space="preserve"> </w:t>
      </w:r>
      <w:r w:rsidRPr="00F80FA2">
        <w:rPr>
          <w:rFonts w:asciiTheme="minorHAnsi" w:hAnsiTheme="minorHAnsi"/>
        </w:rPr>
        <w:t>a single</w:t>
      </w:r>
      <w:r w:rsidRPr="00F80FA2">
        <w:rPr>
          <w:rFonts w:asciiTheme="minorHAnsi" w:hAnsiTheme="minorHAnsi"/>
          <w:spacing w:val="-5"/>
        </w:rPr>
        <w:t xml:space="preserve"> </w:t>
      </w:r>
      <w:r w:rsidRPr="00F80FA2">
        <w:rPr>
          <w:rFonts w:asciiTheme="minorHAnsi" w:hAnsiTheme="minorHAnsi"/>
          <w:spacing w:val="-2"/>
        </w:rPr>
        <w:t>PDF</w:t>
      </w:r>
      <w:r w:rsidRPr="00F80FA2">
        <w:rPr>
          <w:rFonts w:asciiTheme="minorHAnsi" w:hAnsiTheme="minorHAnsi"/>
          <w:spacing w:val="-7"/>
        </w:rPr>
        <w:t xml:space="preserve"> </w:t>
      </w:r>
      <w:r>
        <w:rPr>
          <w:rFonts w:asciiTheme="minorHAnsi" w:hAnsiTheme="minorHAnsi"/>
          <w:spacing w:val="-1"/>
        </w:rPr>
        <w:t>document that includes</w:t>
      </w:r>
      <w:r>
        <w:rPr>
          <w:rFonts w:asciiTheme="minorHAnsi" w:hAnsiTheme="minorHAnsi"/>
          <w:spacing w:val="-6"/>
        </w:rPr>
        <w:t xml:space="preserve"> </w:t>
      </w:r>
      <w:r w:rsidRPr="00F80FA2">
        <w:rPr>
          <w:rFonts w:asciiTheme="minorHAnsi" w:hAnsiTheme="minorHAnsi"/>
        </w:rPr>
        <w:t>t</w:t>
      </w:r>
      <w:r w:rsidRPr="00F80FA2">
        <w:rPr>
          <w:rFonts w:asciiTheme="minorHAnsi" w:hAnsiTheme="minorHAnsi"/>
          <w:spacing w:val="-2"/>
        </w:rPr>
        <w:t>h</w:t>
      </w:r>
      <w:r w:rsidRPr="00F80FA2">
        <w:rPr>
          <w:rFonts w:asciiTheme="minorHAnsi" w:hAnsiTheme="minorHAnsi"/>
        </w:rPr>
        <w:t>e</w:t>
      </w:r>
      <w:r w:rsidRPr="00F80FA2">
        <w:rPr>
          <w:rFonts w:asciiTheme="minorHAnsi" w:hAnsiTheme="minorHAnsi"/>
          <w:spacing w:val="-4"/>
        </w:rPr>
        <w:t xml:space="preserve"> </w:t>
      </w:r>
      <w:r w:rsidRPr="00F80FA2">
        <w:rPr>
          <w:rFonts w:asciiTheme="minorHAnsi" w:hAnsiTheme="minorHAnsi"/>
          <w:spacing w:val="-2"/>
        </w:rPr>
        <w:t>P</w:t>
      </w:r>
      <w:r w:rsidRPr="00F80FA2">
        <w:rPr>
          <w:rFonts w:asciiTheme="minorHAnsi" w:hAnsiTheme="minorHAnsi"/>
          <w:spacing w:val="-3"/>
        </w:rPr>
        <w:t>r</w:t>
      </w:r>
      <w:r w:rsidRPr="00F80FA2">
        <w:rPr>
          <w:rFonts w:asciiTheme="minorHAnsi" w:hAnsiTheme="minorHAnsi"/>
        </w:rPr>
        <w:t>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spacing w:val="-3"/>
        </w:rPr>
        <w:t>S</w:t>
      </w:r>
      <w:r w:rsidRPr="00F80FA2">
        <w:rPr>
          <w:rFonts w:asciiTheme="minorHAnsi" w:hAnsiTheme="minorHAnsi"/>
        </w:rPr>
        <w:t>ummary/</w:t>
      </w:r>
      <w:r w:rsidRPr="000C5AF1">
        <w:rPr>
          <w:rFonts w:asciiTheme="minorHAnsi" w:hAnsiTheme="minorHAnsi"/>
          <w:spacing w:val="-2"/>
        </w:rPr>
        <w:t>A</w:t>
      </w:r>
      <w:r w:rsidRPr="000C5AF1">
        <w:rPr>
          <w:rFonts w:asciiTheme="minorHAnsi" w:hAnsiTheme="minorHAnsi"/>
        </w:rPr>
        <w:t>bstra</w:t>
      </w:r>
      <w:r w:rsidRPr="000C5AF1">
        <w:rPr>
          <w:rFonts w:asciiTheme="minorHAnsi" w:hAnsiTheme="minorHAnsi"/>
          <w:spacing w:val="-3"/>
        </w:rPr>
        <w:t>c</w:t>
      </w:r>
      <w:r w:rsidRPr="000C5AF1">
        <w:rPr>
          <w:rFonts w:asciiTheme="minorHAnsi" w:hAnsiTheme="minorHAnsi"/>
        </w:rPr>
        <w:t>t</w:t>
      </w:r>
      <w:r w:rsidRPr="00F80FA2">
        <w:rPr>
          <w:rFonts w:asciiTheme="minorHAnsi" w:hAnsiTheme="minorHAnsi"/>
        </w:rPr>
        <w:t>,</w:t>
      </w:r>
      <w:r w:rsidRPr="00F80FA2">
        <w:rPr>
          <w:rFonts w:asciiTheme="minorHAnsi" w:hAnsiTheme="minorHAnsi"/>
          <w:spacing w:val="-7"/>
        </w:rPr>
        <w:t xml:space="preserve"> </w:t>
      </w:r>
      <w:r w:rsidRPr="00F80FA2">
        <w:rPr>
          <w:rFonts w:asciiTheme="minorHAnsi" w:hAnsiTheme="minorHAnsi"/>
        </w:rPr>
        <w:t>Research</w:t>
      </w:r>
      <w:r w:rsidRPr="00F80FA2">
        <w:rPr>
          <w:rFonts w:asciiTheme="minorHAnsi" w:hAnsiTheme="minorHAnsi"/>
          <w:spacing w:val="-7"/>
        </w:rPr>
        <w:t xml:space="preserve"> </w:t>
      </w:r>
      <w:r w:rsidRPr="00F80FA2">
        <w:rPr>
          <w:rFonts w:asciiTheme="minorHAnsi" w:hAnsiTheme="minorHAnsi"/>
        </w:rPr>
        <w:t>Pro</w:t>
      </w:r>
      <w:r w:rsidRPr="00F80FA2">
        <w:rPr>
          <w:rFonts w:asciiTheme="minorHAnsi" w:hAnsiTheme="minorHAnsi"/>
          <w:spacing w:val="-2"/>
        </w:rPr>
        <w:t>p</w:t>
      </w:r>
      <w:r w:rsidRPr="00F80FA2">
        <w:rPr>
          <w:rFonts w:asciiTheme="minorHAnsi" w:hAnsiTheme="minorHAnsi"/>
        </w:rPr>
        <w:t>osal/</w:t>
      </w:r>
      <w:r w:rsidRPr="00F80FA2">
        <w:rPr>
          <w:rFonts w:asciiTheme="minorHAnsi" w:hAnsiTheme="minorHAnsi"/>
          <w:spacing w:val="-2"/>
        </w:rPr>
        <w:t>P</w:t>
      </w:r>
      <w:r w:rsidRPr="00F80FA2">
        <w:rPr>
          <w:rFonts w:asciiTheme="minorHAnsi" w:hAnsiTheme="minorHAnsi"/>
        </w:rPr>
        <w:t>roj</w:t>
      </w:r>
      <w:r w:rsidRPr="00F80FA2">
        <w:rPr>
          <w:rFonts w:asciiTheme="minorHAnsi" w:hAnsiTheme="minorHAnsi"/>
          <w:spacing w:val="-2"/>
        </w:rPr>
        <w:t>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w w:val="99"/>
        </w:rPr>
        <w:t xml:space="preserve"> </w:t>
      </w:r>
      <w:r w:rsidRPr="00F80FA2">
        <w:rPr>
          <w:rFonts w:asciiTheme="minorHAnsi" w:hAnsiTheme="minorHAnsi"/>
        </w:rPr>
        <w:t>Proje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Team</w:t>
      </w:r>
      <w:r w:rsidRPr="00F80FA2">
        <w:rPr>
          <w:rFonts w:asciiTheme="minorHAnsi" w:hAnsiTheme="minorHAnsi"/>
          <w:spacing w:val="-4"/>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w:t>
      </w:r>
      <w:r w:rsidRPr="00F80FA2">
        <w:rPr>
          <w:rFonts w:asciiTheme="minorHAnsi" w:hAnsiTheme="minorHAnsi"/>
          <w:spacing w:val="-3"/>
        </w:rPr>
        <w: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spacing w:val="-1"/>
        </w:rPr>
        <w:t>B</w:t>
      </w:r>
      <w:r w:rsidRPr="00F80FA2">
        <w:rPr>
          <w:rFonts w:asciiTheme="minorHAnsi" w:hAnsiTheme="minorHAnsi"/>
        </w:rPr>
        <w:t>ios</w:t>
      </w:r>
      <w:r w:rsidR="00A21633">
        <w:rPr>
          <w:rFonts w:asciiTheme="minorHAnsi" w:hAnsiTheme="minorHAnsi"/>
        </w:rPr>
        <w:t xml:space="preserve">, </w:t>
      </w:r>
      <w:r w:rsidRPr="00F80FA2">
        <w:rPr>
          <w:rFonts w:asciiTheme="minorHAnsi" w:hAnsiTheme="minorHAnsi"/>
          <w:spacing w:val="-3"/>
        </w:rPr>
        <w:t>Facilities Description</w:t>
      </w:r>
      <w:r w:rsidR="00F50B32">
        <w:rPr>
          <w:rFonts w:asciiTheme="minorHAnsi" w:hAnsiTheme="minorHAnsi"/>
        </w:rPr>
        <w:t xml:space="preserve">, and Commercialization Plan. </w:t>
      </w:r>
    </w:p>
    <w:p w14:paraId="2262A79F" w14:textId="77777777" w:rsidR="000D7A5E" w:rsidRPr="004C2689" w:rsidRDefault="000D7A5E" w:rsidP="000D7A5E">
      <w:pPr>
        <w:pStyle w:val="BodyText"/>
        <w:numPr>
          <w:ilvl w:val="1"/>
          <w:numId w:val="20"/>
        </w:numPr>
        <w:ind w:right="192"/>
        <w:rPr>
          <w:rFonts w:asciiTheme="minorHAnsi" w:hAnsiTheme="minorHAnsi"/>
          <w:bCs/>
        </w:rPr>
      </w:pPr>
      <w:r>
        <w:rPr>
          <w:rFonts w:asciiTheme="minorHAnsi" w:hAnsiTheme="minorHAnsi"/>
        </w:rPr>
        <w:t xml:space="preserve">Alternatively, the applicant can provide the entire winning proposal PDF package that was submitted to the SBIR/STTR agency. </w:t>
      </w:r>
      <w:r w:rsidRPr="007E6A51">
        <w:rPr>
          <w:rFonts w:asciiTheme="minorHAnsi" w:hAnsiTheme="minorHAnsi"/>
        </w:rPr>
        <w:t>However,</w:t>
      </w:r>
      <w:r>
        <w:rPr>
          <w:rFonts w:asciiTheme="minorHAnsi" w:hAnsiTheme="minorHAnsi"/>
        </w:rPr>
        <w:t xml:space="preserve"> </w:t>
      </w:r>
      <w:r w:rsidRPr="00A41FA5">
        <w:rPr>
          <w:rFonts w:asciiTheme="minorHAnsi" w:hAnsiTheme="minorHAnsi"/>
          <w:b/>
          <w:bCs/>
        </w:rPr>
        <w:t>please</w:t>
      </w:r>
      <w:r>
        <w:rPr>
          <w:rFonts w:asciiTheme="minorHAnsi" w:hAnsiTheme="minorHAnsi"/>
        </w:rPr>
        <w:t xml:space="preserve"> </w:t>
      </w:r>
      <w:r w:rsidRPr="000C1C2B">
        <w:rPr>
          <w:rFonts w:asciiTheme="minorHAnsi" w:hAnsiTheme="minorHAnsi"/>
          <w:b/>
          <w:u w:val="single"/>
        </w:rPr>
        <w:t>do not</w:t>
      </w:r>
      <w:r w:rsidRPr="00F80FA2">
        <w:rPr>
          <w:rFonts w:asciiTheme="minorHAnsi" w:hAnsiTheme="minorHAnsi"/>
          <w:b/>
        </w:rPr>
        <w:t xml:space="preserve"> submit the</w:t>
      </w:r>
      <w:r>
        <w:rPr>
          <w:rFonts w:asciiTheme="minorHAnsi" w:hAnsiTheme="minorHAnsi"/>
          <w:b/>
        </w:rPr>
        <w:t xml:space="preserve"> agency produced </w:t>
      </w:r>
      <w:r w:rsidRPr="00F80FA2">
        <w:rPr>
          <w:rFonts w:asciiTheme="minorHAnsi" w:hAnsiTheme="minorHAnsi"/>
          <w:b/>
        </w:rPr>
        <w:t>Grants Application Package</w:t>
      </w:r>
      <w:r>
        <w:rPr>
          <w:rFonts w:asciiTheme="minorHAnsi" w:hAnsiTheme="minorHAnsi"/>
          <w:b/>
        </w:rPr>
        <w:t xml:space="preserve">, </w:t>
      </w:r>
      <w:r w:rsidRPr="004C2689">
        <w:rPr>
          <w:rFonts w:asciiTheme="minorHAnsi" w:hAnsiTheme="minorHAnsi"/>
          <w:bCs/>
        </w:rPr>
        <w:t xml:space="preserve">which is the </w:t>
      </w:r>
      <w:r>
        <w:rPr>
          <w:rFonts w:asciiTheme="minorHAnsi" w:hAnsiTheme="minorHAnsi"/>
          <w:bCs/>
        </w:rPr>
        <w:t>dynamic, fillable</w:t>
      </w:r>
      <w:r w:rsidRPr="004C2689">
        <w:rPr>
          <w:rFonts w:asciiTheme="minorHAnsi" w:hAnsiTheme="minorHAnsi"/>
          <w:bCs/>
        </w:rPr>
        <w:t xml:space="preserve"> PDF that embeds your SBIR/STTR documents requiring you to “view attachments” to see specific documents.</w:t>
      </w:r>
    </w:p>
    <w:p w14:paraId="52D72C4E" w14:textId="77777777" w:rsidR="000D7A5E" w:rsidRDefault="000D7A5E" w:rsidP="000D7A5E">
      <w:pPr>
        <w:pStyle w:val="BodyText"/>
        <w:ind w:right="192"/>
        <w:rPr>
          <w:rFonts w:asciiTheme="minorHAnsi" w:hAnsiTheme="minorHAnsi"/>
        </w:rPr>
      </w:pPr>
    </w:p>
    <w:p w14:paraId="23CB7D43" w14:textId="27E77F0E" w:rsidR="000D7A5E" w:rsidRPr="00057B6A"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portal, a </w:t>
      </w:r>
      <w:r w:rsidRPr="00F6156E">
        <w:rPr>
          <w:rFonts w:asciiTheme="minorHAnsi" w:hAnsiTheme="minorHAnsi"/>
          <w:b/>
          <w:bCs/>
        </w:rPr>
        <w:t>PDF</w:t>
      </w:r>
      <w:r>
        <w:rPr>
          <w:rFonts w:asciiTheme="minorHAnsi" w:hAnsiTheme="minorHAnsi"/>
        </w:rPr>
        <w:t xml:space="preserve"> </w:t>
      </w:r>
      <w:r>
        <w:rPr>
          <w:rFonts w:cs="Calibri"/>
          <w:b/>
          <w:bCs/>
        </w:rPr>
        <w:t>c</w:t>
      </w:r>
      <w:r w:rsidRPr="00057B6A">
        <w:rPr>
          <w:rFonts w:cs="Calibri"/>
          <w:b/>
          <w:bCs/>
        </w:rPr>
        <w:t>opy</w:t>
      </w:r>
      <w:r w:rsidRPr="00057B6A">
        <w:rPr>
          <w:rFonts w:cs="Calibri"/>
          <w:b/>
          <w:bCs/>
          <w:spacing w:val="-4"/>
        </w:rPr>
        <w:t xml:space="preserve"> </w:t>
      </w:r>
      <w:r w:rsidRPr="00057B6A">
        <w:rPr>
          <w:rFonts w:cs="Calibri"/>
          <w:b/>
          <w:bCs/>
        </w:rPr>
        <w:t>of</w:t>
      </w:r>
      <w:r w:rsidRPr="00057B6A">
        <w:rPr>
          <w:rFonts w:cs="Calibri"/>
          <w:b/>
          <w:bCs/>
          <w:spacing w:val="-4"/>
        </w:rPr>
        <w:t xml:space="preserve"> </w:t>
      </w:r>
      <w:r>
        <w:rPr>
          <w:rFonts w:cs="Calibri"/>
          <w:b/>
          <w:bCs/>
          <w:spacing w:val="-4"/>
        </w:rPr>
        <w:t xml:space="preserve">the </w:t>
      </w:r>
      <w:r w:rsidR="006130C5">
        <w:rPr>
          <w:rFonts w:cs="Calibri"/>
          <w:b/>
          <w:bCs/>
          <w:spacing w:val="-4"/>
        </w:rPr>
        <w:t xml:space="preserve">official </w:t>
      </w:r>
      <w:r w:rsidRPr="00057B6A">
        <w:rPr>
          <w:rFonts w:cs="Calibri"/>
          <w:b/>
          <w:bCs/>
          <w:spacing w:val="-1"/>
        </w:rPr>
        <w:t>g</w:t>
      </w:r>
      <w:r w:rsidRPr="00057B6A">
        <w:rPr>
          <w:rFonts w:cs="Calibri"/>
          <w:b/>
          <w:bCs/>
        </w:rPr>
        <w:t>r</w:t>
      </w:r>
      <w:r w:rsidRPr="00057B6A">
        <w:rPr>
          <w:rFonts w:cs="Calibri"/>
          <w:b/>
          <w:bCs/>
          <w:spacing w:val="-1"/>
        </w:rPr>
        <w:t>a</w:t>
      </w:r>
      <w:r w:rsidRPr="00057B6A">
        <w:rPr>
          <w:rFonts w:cs="Calibri"/>
          <w:b/>
          <w:bCs/>
        </w:rPr>
        <w:t>nt</w:t>
      </w:r>
      <w:r w:rsidRPr="00057B6A">
        <w:rPr>
          <w:rFonts w:cs="Calibri"/>
          <w:b/>
          <w:bCs/>
          <w:spacing w:val="-1"/>
        </w:rPr>
        <w:t xml:space="preserve"> a</w:t>
      </w:r>
      <w:r w:rsidRPr="00057B6A">
        <w:rPr>
          <w:rFonts w:cs="Calibri"/>
          <w:b/>
          <w:bCs/>
        </w:rPr>
        <w:t>w</w:t>
      </w:r>
      <w:r w:rsidRPr="00057B6A">
        <w:rPr>
          <w:rFonts w:cs="Calibri"/>
          <w:b/>
          <w:bCs/>
          <w:spacing w:val="-5"/>
        </w:rPr>
        <w:t>a</w:t>
      </w:r>
      <w:r w:rsidRPr="00057B6A">
        <w:rPr>
          <w:rFonts w:cs="Calibri"/>
          <w:b/>
          <w:bCs/>
        </w:rPr>
        <w:t>rd</w:t>
      </w:r>
      <w:r w:rsidRPr="00057B6A">
        <w:rPr>
          <w:rFonts w:cs="Calibri"/>
          <w:b/>
          <w:bCs/>
          <w:spacing w:val="-2"/>
        </w:rPr>
        <w:t xml:space="preserve"> </w:t>
      </w:r>
      <w:r w:rsidRPr="00057B6A">
        <w:rPr>
          <w:rFonts w:cs="Calibri"/>
          <w:b/>
          <w:bCs/>
          <w:spacing w:val="-3"/>
        </w:rPr>
        <w:t>o</w:t>
      </w:r>
      <w:r w:rsidRPr="00057B6A">
        <w:rPr>
          <w:rFonts w:cs="Calibri"/>
          <w:b/>
          <w:bCs/>
        </w:rPr>
        <w:t>r</w:t>
      </w:r>
      <w:r w:rsidRPr="00057B6A">
        <w:rPr>
          <w:rFonts w:cs="Calibri"/>
          <w:b/>
          <w:bCs/>
          <w:spacing w:val="-4"/>
        </w:rPr>
        <w:t xml:space="preserve"> </w:t>
      </w:r>
      <w:r w:rsidRPr="00057B6A">
        <w:rPr>
          <w:rFonts w:cs="Calibri"/>
          <w:b/>
          <w:bCs/>
        </w:rPr>
        <w:t>con</w:t>
      </w:r>
      <w:r w:rsidRPr="00057B6A">
        <w:rPr>
          <w:rFonts w:cs="Calibri"/>
          <w:b/>
          <w:bCs/>
          <w:spacing w:val="-2"/>
        </w:rPr>
        <w:t>t</w:t>
      </w:r>
      <w:r w:rsidRPr="00057B6A">
        <w:rPr>
          <w:rFonts w:cs="Calibri"/>
          <w:b/>
          <w:bCs/>
        </w:rPr>
        <w:t>r</w:t>
      </w:r>
      <w:r w:rsidRPr="00057B6A">
        <w:rPr>
          <w:rFonts w:cs="Calibri"/>
          <w:b/>
          <w:bCs/>
          <w:spacing w:val="-1"/>
        </w:rPr>
        <w:t>a</w:t>
      </w:r>
      <w:r w:rsidRPr="00057B6A">
        <w:rPr>
          <w:rFonts w:cs="Calibri"/>
          <w:b/>
          <w:bCs/>
        </w:rPr>
        <w:t>ct letter</w:t>
      </w:r>
      <w:r w:rsidRPr="00057B6A">
        <w:rPr>
          <w:rFonts w:cs="Calibri"/>
          <w:b/>
          <w:bCs/>
          <w:spacing w:val="2"/>
        </w:rPr>
        <w:t xml:space="preserve"> </w:t>
      </w:r>
      <w:r w:rsidRPr="00057B6A">
        <w:rPr>
          <w:rFonts w:cs="Calibri"/>
          <w:spacing w:val="-2"/>
        </w:rPr>
        <w:t>d</w:t>
      </w:r>
      <w:r w:rsidRPr="00057B6A">
        <w:rPr>
          <w:rFonts w:cs="Calibri"/>
        </w:rPr>
        <w:t>o</w:t>
      </w:r>
      <w:r w:rsidRPr="00057B6A">
        <w:rPr>
          <w:rFonts w:cs="Calibri"/>
          <w:spacing w:val="-1"/>
        </w:rPr>
        <w:t>c</w:t>
      </w:r>
      <w:r w:rsidRPr="00057B6A">
        <w:rPr>
          <w:rFonts w:cs="Calibri"/>
        </w:rPr>
        <w:t>um</w:t>
      </w:r>
      <w:r w:rsidRPr="00057B6A">
        <w:rPr>
          <w:rFonts w:cs="Calibri"/>
          <w:spacing w:val="-2"/>
        </w:rPr>
        <w:t>e</w:t>
      </w:r>
      <w:r w:rsidRPr="00057B6A">
        <w:rPr>
          <w:rFonts w:cs="Calibri"/>
        </w:rPr>
        <w:t>nt</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he</w:t>
      </w:r>
      <w:r w:rsidRPr="00057B6A">
        <w:rPr>
          <w:rFonts w:cs="Calibri"/>
          <w:spacing w:val="-4"/>
        </w:rPr>
        <w:t xml:space="preserve"> </w:t>
      </w:r>
      <w:r w:rsidRPr="00057B6A">
        <w:rPr>
          <w:rFonts w:cs="Calibri"/>
        </w:rPr>
        <w:t>fe</w:t>
      </w:r>
      <w:r w:rsidRPr="00057B6A">
        <w:rPr>
          <w:rFonts w:cs="Calibri"/>
          <w:spacing w:val="-1"/>
        </w:rPr>
        <w:t>d</w:t>
      </w:r>
      <w:r w:rsidRPr="00057B6A">
        <w:rPr>
          <w:rFonts w:cs="Calibri"/>
        </w:rPr>
        <w:t>eral</w:t>
      </w:r>
      <w:r w:rsidRPr="00057B6A">
        <w:rPr>
          <w:rFonts w:cs="Calibri"/>
          <w:spacing w:val="-3"/>
        </w:rPr>
        <w:t xml:space="preserve"> </w:t>
      </w:r>
      <w:r w:rsidRPr="00057B6A">
        <w:rPr>
          <w:rFonts w:cs="Calibri"/>
        </w:rPr>
        <w:t>S</w:t>
      </w:r>
      <w:r w:rsidRPr="00057B6A">
        <w:rPr>
          <w:rFonts w:cs="Calibri"/>
          <w:spacing w:val="-1"/>
        </w:rPr>
        <w:t>B</w:t>
      </w:r>
      <w:r w:rsidRPr="00057B6A">
        <w:rPr>
          <w:rFonts w:cs="Calibri"/>
        </w:rPr>
        <w:t>IR</w:t>
      </w:r>
      <w:r w:rsidRPr="00057B6A">
        <w:rPr>
          <w:rFonts w:cs="Calibri"/>
          <w:spacing w:val="-3"/>
        </w:rPr>
        <w:t xml:space="preserve"> </w:t>
      </w:r>
      <w:r w:rsidRPr="00057B6A">
        <w:rPr>
          <w:rFonts w:cs="Calibri"/>
        </w:rPr>
        <w:t>a</w:t>
      </w:r>
      <w:r w:rsidRPr="00057B6A">
        <w:rPr>
          <w:rFonts w:cs="Calibri"/>
          <w:spacing w:val="-1"/>
        </w:rPr>
        <w:t>w</w:t>
      </w:r>
      <w:r w:rsidRPr="00057B6A">
        <w:rPr>
          <w:rFonts w:cs="Calibri"/>
        </w:rPr>
        <w:t>ar</w:t>
      </w:r>
      <w:r w:rsidRPr="00057B6A">
        <w:rPr>
          <w:rFonts w:cs="Calibri"/>
          <w:spacing w:val="1"/>
        </w:rPr>
        <w:t>d</w:t>
      </w:r>
      <w:r w:rsidRPr="00057B6A">
        <w:rPr>
          <w:rFonts w:cs="Calibri"/>
        </w:rPr>
        <w:t>.</w:t>
      </w:r>
      <w:r w:rsidRPr="00057B6A">
        <w:rPr>
          <w:rFonts w:cs="Calibri"/>
          <w:spacing w:val="50"/>
        </w:rPr>
        <w:t xml:space="preserve"> </w:t>
      </w:r>
      <w:r w:rsidRPr="00057B6A">
        <w:rPr>
          <w:rFonts w:cs="Calibri"/>
          <w:spacing w:val="-2"/>
        </w:rPr>
        <w:t>T</w:t>
      </w:r>
      <w:r w:rsidRPr="00057B6A">
        <w:rPr>
          <w:rFonts w:cs="Calibri"/>
        </w:rPr>
        <w:t>his</w:t>
      </w:r>
      <w:r w:rsidRPr="00057B6A">
        <w:rPr>
          <w:rFonts w:cs="Calibri"/>
          <w:spacing w:val="-2"/>
        </w:rPr>
        <w:t xml:space="preserve"> </w:t>
      </w:r>
      <w:r w:rsidRPr="00057B6A">
        <w:rPr>
          <w:rFonts w:cs="Calibri"/>
        </w:rPr>
        <w:t>is</w:t>
      </w:r>
      <w:r w:rsidRPr="00057B6A">
        <w:rPr>
          <w:rFonts w:cs="Calibri"/>
          <w:spacing w:val="-5"/>
        </w:rPr>
        <w:t xml:space="preserve"> </w:t>
      </w:r>
      <w:r w:rsidRPr="00057B6A">
        <w:rPr>
          <w:rFonts w:cs="Calibri"/>
        </w:rPr>
        <w:t>the</w:t>
      </w:r>
      <w:r w:rsidRPr="00057B6A">
        <w:rPr>
          <w:rFonts w:cs="Calibri"/>
          <w:w w:val="99"/>
        </w:rPr>
        <w:t xml:space="preserve"> </w:t>
      </w:r>
      <w:r w:rsidRPr="00057B6A">
        <w:rPr>
          <w:rFonts w:cs="Calibri"/>
        </w:rPr>
        <w:t>a</w:t>
      </w:r>
      <w:r w:rsidRPr="00057B6A">
        <w:rPr>
          <w:rFonts w:cs="Calibri"/>
          <w:spacing w:val="-1"/>
        </w:rPr>
        <w:t>w</w:t>
      </w:r>
      <w:r w:rsidRPr="00057B6A">
        <w:rPr>
          <w:rFonts w:cs="Calibri"/>
        </w:rPr>
        <w:t>ard</w:t>
      </w:r>
      <w:r w:rsidRPr="00057B6A">
        <w:rPr>
          <w:rFonts w:cs="Calibri"/>
          <w:spacing w:val="-1"/>
        </w:rPr>
        <w:t xml:space="preserve"> </w:t>
      </w:r>
      <w:r w:rsidRPr="00057B6A">
        <w:rPr>
          <w:rFonts w:cs="Calibri"/>
          <w:spacing w:val="-2"/>
        </w:rPr>
        <w:t>t</w:t>
      </w:r>
      <w:r w:rsidRPr="00057B6A">
        <w:rPr>
          <w:rFonts w:cs="Calibri"/>
        </w:rPr>
        <w:t>hat</w:t>
      </w:r>
      <w:r w:rsidRPr="00057B6A">
        <w:rPr>
          <w:rFonts w:cs="Calibri"/>
          <w:spacing w:val="-4"/>
        </w:rPr>
        <w:t xml:space="preserve"> </w:t>
      </w:r>
      <w:r w:rsidRPr="00057B6A">
        <w:rPr>
          <w:rFonts w:cs="Calibri"/>
          <w:spacing w:val="-2"/>
        </w:rPr>
        <w:t>t</w:t>
      </w:r>
      <w:r w:rsidRPr="00057B6A">
        <w:rPr>
          <w:rFonts w:cs="Calibri"/>
        </w:rPr>
        <w:t>he</w:t>
      </w:r>
      <w:r w:rsidRPr="00057B6A">
        <w:rPr>
          <w:rFonts w:cs="Calibri"/>
          <w:spacing w:val="-1"/>
        </w:rPr>
        <w:t xml:space="preserve"> c</w:t>
      </w:r>
      <w:r w:rsidRPr="00057B6A">
        <w:rPr>
          <w:rFonts w:cs="Calibri"/>
        </w:rPr>
        <w:t>o</w:t>
      </w:r>
      <w:r w:rsidRPr="00057B6A">
        <w:rPr>
          <w:rFonts w:cs="Calibri"/>
          <w:spacing w:val="-3"/>
        </w:rPr>
        <w:t>m</w:t>
      </w:r>
      <w:r w:rsidRPr="00057B6A">
        <w:rPr>
          <w:rFonts w:cs="Calibri"/>
        </w:rPr>
        <w:t>pa</w:t>
      </w:r>
      <w:r w:rsidRPr="00057B6A">
        <w:rPr>
          <w:rFonts w:cs="Calibri"/>
          <w:spacing w:val="1"/>
        </w:rPr>
        <w:t>n</w:t>
      </w:r>
      <w:r w:rsidRPr="00057B6A">
        <w:rPr>
          <w:rFonts w:cs="Calibri"/>
        </w:rPr>
        <w:t>y</w:t>
      </w:r>
      <w:r w:rsidRPr="00057B6A">
        <w:rPr>
          <w:rFonts w:cs="Calibri"/>
          <w:spacing w:val="-6"/>
        </w:rPr>
        <w:t xml:space="preserve"> </w:t>
      </w:r>
      <w:r w:rsidRPr="00057B6A">
        <w:rPr>
          <w:rFonts w:cs="Calibri"/>
        </w:rPr>
        <w:t>is</w:t>
      </w:r>
      <w:r w:rsidRPr="00057B6A">
        <w:rPr>
          <w:rFonts w:cs="Calibri"/>
          <w:spacing w:val="-3"/>
        </w:rPr>
        <w:t xml:space="preserve"> </w:t>
      </w:r>
      <w:r w:rsidRPr="00057B6A">
        <w:rPr>
          <w:rFonts w:cs="Calibri"/>
        </w:rPr>
        <w:t>a</w:t>
      </w:r>
      <w:r w:rsidRPr="00057B6A">
        <w:rPr>
          <w:rFonts w:cs="Calibri"/>
          <w:spacing w:val="1"/>
        </w:rPr>
        <w:t>p</w:t>
      </w:r>
      <w:r w:rsidRPr="00057B6A">
        <w:rPr>
          <w:rFonts w:cs="Calibri"/>
        </w:rPr>
        <w:t>pl</w:t>
      </w:r>
      <w:r w:rsidRPr="00057B6A">
        <w:rPr>
          <w:rFonts w:cs="Calibri"/>
          <w:spacing w:val="-1"/>
        </w:rPr>
        <w:t>y</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o</w:t>
      </w:r>
      <w:r w:rsidRPr="00057B6A">
        <w:rPr>
          <w:rFonts w:cs="Calibri"/>
          <w:spacing w:val="-2"/>
        </w:rPr>
        <w:t xml:space="preserve"> </w:t>
      </w:r>
      <w:r w:rsidRPr="00057B6A">
        <w:rPr>
          <w:rFonts w:cs="Calibri"/>
        </w:rPr>
        <w:t>m</w:t>
      </w:r>
      <w:r w:rsidRPr="00057B6A">
        <w:rPr>
          <w:rFonts w:cs="Calibri"/>
          <w:spacing w:val="-2"/>
        </w:rPr>
        <w:t>a</w:t>
      </w:r>
      <w:r w:rsidRPr="00057B6A">
        <w:rPr>
          <w:rFonts w:cs="Calibri"/>
        </w:rPr>
        <w:t>t</w:t>
      </w:r>
      <w:r w:rsidRPr="00057B6A">
        <w:rPr>
          <w:rFonts w:cs="Calibri"/>
          <w:spacing w:val="-1"/>
        </w:rPr>
        <w:t>c</w:t>
      </w:r>
      <w:r w:rsidRPr="00057B6A">
        <w:rPr>
          <w:rFonts w:cs="Calibri"/>
        </w:rPr>
        <w:t>h. (Note: Agency communications indicating an SBIR/STTR award is imminent or likely are not enough. An actual award letter or contract is required)</w:t>
      </w:r>
    </w:p>
    <w:p w14:paraId="50912D69" w14:textId="77777777" w:rsidR="000D7A5E" w:rsidRDefault="000D7A5E" w:rsidP="000D7A5E">
      <w:pPr>
        <w:pStyle w:val="BodyText"/>
        <w:ind w:left="460" w:right="192"/>
        <w:rPr>
          <w:rFonts w:asciiTheme="minorHAnsi" w:hAnsiTheme="minorHAnsi"/>
        </w:rPr>
      </w:pPr>
    </w:p>
    <w:p w14:paraId="6C87E637" w14:textId="4BCEA82E"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Complete the online </w:t>
      </w:r>
      <w:r w:rsidRPr="00B516AD">
        <w:rPr>
          <w:rFonts w:asciiTheme="minorHAnsi" w:hAnsiTheme="minorHAnsi"/>
          <w:b/>
          <w:bCs/>
        </w:rPr>
        <w:t xml:space="preserve">SBIR Advance </w:t>
      </w:r>
      <w:r w:rsidR="00F62917">
        <w:rPr>
          <w:rFonts w:asciiTheme="minorHAnsi" w:hAnsiTheme="minorHAnsi"/>
          <w:b/>
          <w:bCs/>
        </w:rPr>
        <w:t xml:space="preserve">Application </w:t>
      </w:r>
      <w:r w:rsidRPr="00B516AD">
        <w:rPr>
          <w:rFonts w:asciiTheme="minorHAnsi" w:hAnsiTheme="minorHAnsi"/>
          <w:b/>
          <w:bCs/>
        </w:rPr>
        <w:t>Form</w:t>
      </w:r>
      <w:r>
        <w:rPr>
          <w:rFonts w:asciiTheme="minorHAnsi" w:hAnsiTheme="minorHAnsi"/>
        </w:rPr>
        <w:t xml:space="preserve"> that appears in the portal. See Table 1 below to become familiar with the information you will be asked to provide. </w:t>
      </w:r>
    </w:p>
    <w:p w14:paraId="3497BA5A" w14:textId="77777777" w:rsidR="000D7A5E" w:rsidRDefault="000D7A5E" w:rsidP="000D7A5E">
      <w:pPr>
        <w:pStyle w:val="ListParagraph"/>
      </w:pPr>
    </w:p>
    <w:p w14:paraId="3E1FB27D" w14:textId="677D597A" w:rsidR="00C21185" w:rsidRPr="00C21185" w:rsidRDefault="000D7A5E" w:rsidP="00F53520">
      <w:pPr>
        <w:pStyle w:val="BodyText"/>
        <w:numPr>
          <w:ilvl w:val="0"/>
          <w:numId w:val="20"/>
        </w:numPr>
        <w:ind w:right="192"/>
        <w:rPr>
          <w:b/>
          <w:bCs/>
        </w:rPr>
      </w:pPr>
      <w:r w:rsidRPr="00C21185">
        <w:rPr>
          <w:rFonts w:asciiTheme="minorHAnsi" w:hAnsiTheme="minorHAnsi"/>
        </w:rPr>
        <w:t xml:space="preserve">Full proposals (all items listed above) must be submitted through the </w:t>
      </w:r>
      <w:hyperlink r:id="rId24" w:history="1">
        <w:r w:rsidRPr="00C21185">
          <w:rPr>
            <w:rStyle w:val="Hyperlink"/>
            <w:rFonts w:asciiTheme="minorHAnsi" w:hAnsiTheme="minorHAnsi"/>
          </w:rPr>
          <w:t>portal</w:t>
        </w:r>
      </w:hyperlink>
      <w:r w:rsidRPr="00C21185">
        <w:rPr>
          <w:rFonts w:asciiTheme="minorHAnsi" w:hAnsiTheme="minorHAnsi"/>
        </w:rPr>
        <w:t xml:space="preserve"> by </w:t>
      </w:r>
      <w:r w:rsidRPr="00C21185">
        <w:rPr>
          <w:rFonts w:asciiTheme="minorHAnsi" w:hAnsiTheme="minorHAnsi"/>
          <w:b/>
          <w:bCs/>
          <w:color w:val="FF0000"/>
        </w:rPr>
        <w:t xml:space="preserve">noon on </w:t>
      </w:r>
      <w:r w:rsidR="00E114D8" w:rsidRPr="00C21185">
        <w:rPr>
          <w:rFonts w:asciiTheme="minorHAnsi" w:hAnsiTheme="minorHAnsi"/>
          <w:b/>
          <w:bCs/>
          <w:color w:val="FF0000"/>
        </w:rPr>
        <w:t xml:space="preserve">April </w:t>
      </w:r>
      <w:r w:rsidR="002568B2" w:rsidRPr="00C21185">
        <w:rPr>
          <w:rFonts w:asciiTheme="minorHAnsi" w:hAnsiTheme="minorHAnsi"/>
          <w:b/>
          <w:bCs/>
          <w:color w:val="FF0000"/>
        </w:rPr>
        <w:t>18, 202</w:t>
      </w:r>
      <w:r w:rsidR="00245CFA">
        <w:rPr>
          <w:rFonts w:asciiTheme="minorHAnsi" w:hAnsiTheme="minorHAnsi"/>
          <w:b/>
          <w:bCs/>
          <w:color w:val="FF0000"/>
        </w:rPr>
        <w:t>5</w:t>
      </w:r>
      <w:r w:rsidR="001E78FF" w:rsidRPr="00C21185">
        <w:rPr>
          <w:rFonts w:asciiTheme="minorHAnsi" w:hAnsiTheme="minorHAnsi"/>
          <w:b/>
          <w:bCs/>
          <w:color w:val="FF0000"/>
        </w:rPr>
        <w:t>.</w:t>
      </w:r>
      <w:r w:rsidRPr="00C21185">
        <w:rPr>
          <w:rFonts w:asciiTheme="minorHAnsi" w:hAnsiTheme="minorHAnsi"/>
          <w:color w:val="FF0000"/>
        </w:rPr>
        <w:t xml:space="preserve"> </w:t>
      </w:r>
      <w:r w:rsidRPr="00C21185">
        <w:rPr>
          <w:rFonts w:asciiTheme="minorHAnsi" w:hAnsiTheme="minorHAnsi"/>
          <w:b/>
          <w:bCs/>
          <w:color w:val="FF0000"/>
        </w:rPr>
        <w:t>Applications submitted after this time will not be accepted.</w:t>
      </w:r>
      <w:r w:rsidRPr="00C21185">
        <w:rPr>
          <w:rFonts w:asciiTheme="minorHAnsi" w:hAnsiTheme="minorHAnsi"/>
          <w:color w:val="FF0000"/>
        </w:rPr>
        <w:t xml:space="preserve"> </w:t>
      </w:r>
      <w:r w:rsidR="00A96C53" w:rsidRPr="00A50EF8">
        <w:t xml:space="preserve">For questions on the upload process, please contact Margaret Ramey at </w:t>
      </w:r>
      <w:hyperlink r:id="rId25" w:history="1">
        <w:r w:rsidR="00A96C53" w:rsidRPr="00A50EF8">
          <w:rPr>
            <w:rStyle w:val="Hyperlink"/>
          </w:rPr>
          <w:t>margaret.ramey@business.wisconsin.edu</w:t>
        </w:r>
      </w:hyperlink>
      <w:r w:rsidR="00A96C53" w:rsidRPr="00A50EF8">
        <w:t xml:space="preserve">. </w:t>
      </w:r>
    </w:p>
    <w:p w14:paraId="4796F52A" w14:textId="77777777" w:rsidR="00E54C6E" w:rsidRDefault="00E54C6E">
      <w:pPr>
        <w:rPr>
          <w:rFonts w:eastAsia="Calibri"/>
          <w:b/>
          <w:bCs/>
        </w:rPr>
      </w:pPr>
      <w:r>
        <w:rPr>
          <w:b/>
          <w:bCs/>
        </w:rPr>
        <w:br w:type="page"/>
      </w:r>
    </w:p>
    <w:p w14:paraId="50B9CA26" w14:textId="0E7C09F7" w:rsidR="000D7A5E" w:rsidRPr="00E74028" w:rsidRDefault="000D7A5E" w:rsidP="000D7A5E">
      <w:pPr>
        <w:pStyle w:val="BodyText"/>
        <w:ind w:left="460" w:right="192"/>
        <w:rPr>
          <w:rFonts w:asciiTheme="minorHAnsi" w:hAnsiTheme="minorHAnsi"/>
          <w:b/>
          <w:bCs/>
          <w:sz w:val="22"/>
          <w:szCs w:val="22"/>
        </w:rPr>
      </w:pPr>
      <w:r w:rsidRPr="00E74028">
        <w:rPr>
          <w:rFonts w:asciiTheme="minorHAnsi" w:hAnsiTheme="minorHAnsi"/>
          <w:b/>
          <w:bCs/>
          <w:sz w:val="22"/>
          <w:szCs w:val="22"/>
        </w:rPr>
        <w:lastRenderedPageBreak/>
        <w:t xml:space="preserve">Table 1: Information Needed for SBIR Advance </w:t>
      </w:r>
      <w:r w:rsidR="00F61124">
        <w:rPr>
          <w:rFonts w:asciiTheme="minorHAnsi" w:hAnsiTheme="minorHAnsi"/>
          <w:b/>
          <w:bCs/>
          <w:sz w:val="22"/>
          <w:szCs w:val="22"/>
        </w:rPr>
        <w:t xml:space="preserve">Phase II </w:t>
      </w:r>
      <w:r w:rsidRPr="00E74028">
        <w:rPr>
          <w:rFonts w:asciiTheme="minorHAnsi" w:hAnsiTheme="minorHAnsi"/>
          <w:b/>
          <w:bCs/>
          <w:sz w:val="22"/>
          <w:szCs w:val="22"/>
        </w:rPr>
        <w:t>Pro</w:t>
      </w:r>
      <w:r w:rsidR="00937CA1">
        <w:rPr>
          <w:rFonts w:asciiTheme="minorHAnsi" w:hAnsiTheme="minorHAnsi"/>
          <w:b/>
          <w:bCs/>
          <w:sz w:val="22"/>
          <w:szCs w:val="22"/>
        </w:rPr>
        <w:t xml:space="preserve">posal </w:t>
      </w:r>
      <w:r w:rsidRPr="00E74028">
        <w:rPr>
          <w:rFonts w:asciiTheme="minorHAnsi" w:hAnsiTheme="minorHAnsi"/>
          <w:b/>
          <w:bCs/>
          <w:sz w:val="22"/>
          <w:szCs w:val="22"/>
        </w:rPr>
        <w:t>Form</w:t>
      </w:r>
    </w:p>
    <w:tbl>
      <w:tblPr>
        <w:tblStyle w:val="TableGrid"/>
        <w:tblW w:w="9345" w:type="dxa"/>
        <w:tblInd w:w="460" w:type="dxa"/>
        <w:tblLayout w:type="fixed"/>
        <w:tblLook w:val="04A0" w:firstRow="1" w:lastRow="0" w:firstColumn="1" w:lastColumn="0" w:noHBand="0" w:noVBand="1"/>
      </w:tblPr>
      <w:tblGrid>
        <w:gridCol w:w="2145"/>
        <w:gridCol w:w="3870"/>
        <w:gridCol w:w="3330"/>
      </w:tblGrid>
      <w:tr w:rsidR="000D7A5E" w:rsidRPr="00ED0785" w14:paraId="56B4D1EC" w14:textId="77777777" w:rsidTr="002568B2">
        <w:trPr>
          <w:tblHeader/>
        </w:trPr>
        <w:tc>
          <w:tcPr>
            <w:tcW w:w="2145" w:type="dxa"/>
          </w:tcPr>
          <w:p w14:paraId="028D0088"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Section</w:t>
            </w:r>
          </w:p>
        </w:tc>
        <w:tc>
          <w:tcPr>
            <w:tcW w:w="3870" w:type="dxa"/>
          </w:tcPr>
          <w:p w14:paraId="765A0405"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Information Required</w:t>
            </w:r>
          </w:p>
        </w:tc>
        <w:tc>
          <w:tcPr>
            <w:tcW w:w="3330" w:type="dxa"/>
          </w:tcPr>
          <w:p w14:paraId="765930DF"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Tips</w:t>
            </w:r>
          </w:p>
        </w:tc>
      </w:tr>
      <w:tr w:rsidR="000D7A5E" w14:paraId="7E1DF0C6" w14:textId="77777777" w:rsidTr="002568B2">
        <w:tc>
          <w:tcPr>
            <w:tcW w:w="2145" w:type="dxa"/>
          </w:tcPr>
          <w:p w14:paraId="71E62EC3"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Cover Page</w:t>
            </w:r>
          </w:p>
        </w:tc>
        <w:tc>
          <w:tcPr>
            <w:tcW w:w="3870" w:type="dxa"/>
          </w:tcPr>
          <w:p w14:paraId="269CDB7D"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Project title</w:t>
            </w:r>
          </w:p>
          <w:p w14:paraId="6A9D0C92"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Company contact info</w:t>
            </w:r>
          </w:p>
          <w:p w14:paraId="25F825CA" w14:textId="77777777" w:rsidR="000D7A5E" w:rsidRDefault="000D7A5E" w:rsidP="000D7A5E">
            <w:pPr>
              <w:pStyle w:val="BodyText"/>
              <w:numPr>
                <w:ilvl w:val="0"/>
                <w:numId w:val="24"/>
              </w:numPr>
              <w:ind w:right="192"/>
              <w:rPr>
                <w:rFonts w:asciiTheme="minorHAnsi" w:hAnsiTheme="minorHAnsi"/>
              </w:rPr>
            </w:pPr>
            <w:r w:rsidRPr="002503E6">
              <w:rPr>
                <w:rFonts w:asciiTheme="minorHAnsi" w:hAnsiTheme="minorHAnsi"/>
                <w:sz w:val="22"/>
                <w:szCs w:val="22"/>
              </w:rPr>
              <w:t>SBIR Advance team member contact info</w:t>
            </w:r>
          </w:p>
        </w:tc>
        <w:tc>
          <w:tcPr>
            <w:tcW w:w="3330" w:type="dxa"/>
          </w:tcPr>
          <w:p w14:paraId="3BCE8DAD" w14:textId="77777777" w:rsidR="000D7A5E" w:rsidRDefault="000D7A5E">
            <w:pPr>
              <w:pStyle w:val="BodyText"/>
              <w:ind w:right="192"/>
              <w:rPr>
                <w:rFonts w:asciiTheme="minorHAnsi" w:hAnsiTheme="minorHAnsi"/>
              </w:rPr>
            </w:pPr>
          </w:p>
        </w:tc>
      </w:tr>
      <w:tr w:rsidR="000D7A5E" w14:paraId="28FC4CD9" w14:textId="77777777" w:rsidTr="002568B2">
        <w:tc>
          <w:tcPr>
            <w:tcW w:w="2145" w:type="dxa"/>
          </w:tcPr>
          <w:p w14:paraId="5DAACE58"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Business Thesis and Business Model</w:t>
            </w:r>
          </w:p>
          <w:p w14:paraId="7CBAEDE4" w14:textId="6763EC4D" w:rsidR="000D7A5E" w:rsidRPr="00ED0785" w:rsidRDefault="000D7A5E">
            <w:pPr>
              <w:pStyle w:val="BodyText"/>
              <w:ind w:right="192"/>
              <w:rPr>
                <w:rFonts w:asciiTheme="minorHAnsi" w:hAnsiTheme="minorHAnsi"/>
                <w:sz w:val="22"/>
                <w:szCs w:val="22"/>
              </w:rPr>
            </w:pPr>
            <w:r w:rsidRPr="00ED0785">
              <w:rPr>
                <w:rFonts w:asciiTheme="minorHAnsi" w:hAnsiTheme="minorHAnsi"/>
                <w:sz w:val="22"/>
                <w:szCs w:val="22"/>
              </w:rPr>
              <w:t>(</w:t>
            </w:r>
            <w:r w:rsidR="00C76A0D" w:rsidRPr="00812F84">
              <w:rPr>
                <w:rFonts w:asciiTheme="minorHAnsi" w:hAnsiTheme="minorHAnsi"/>
                <w:sz w:val="22"/>
                <w:szCs w:val="22"/>
              </w:rPr>
              <w:t>Limit</w:t>
            </w:r>
            <w:r w:rsidR="00C76A0D" w:rsidRPr="000C1835">
              <w:rPr>
                <w:rFonts w:asciiTheme="minorHAnsi" w:hAnsiTheme="minorHAnsi"/>
                <w:sz w:val="22"/>
                <w:szCs w:val="22"/>
              </w:rPr>
              <w:t>: 1</w:t>
            </w:r>
            <w:r w:rsidR="00C76A0D">
              <w:rPr>
                <w:rFonts w:asciiTheme="minorHAnsi" w:hAnsiTheme="minorHAnsi"/>
                <w:sz w:val="22"/>
                <w:szCs w:val="22"/>
              </w:rPr>
              <w:t>5</w:t>
            </w:r>
            <w:r w:rsidR="00C76A0D" w:rsidRPr="000C1835">
              <w:rPr>
                <w:rFonts w:asciiTheme="minorHAnsi" w:hAnsiTheme="minorHAnsi"/>
                <w:sz w:val="22"/>
                <w:szCs w:val="22"/>
              </w:rPr>
              <w:t>00 characters including spaces)</w:t>
            </w:r>
          </w:p>
        </w:tc>
        <w:tc>
          <w:tcPr>
            <w:tcW w:w="3870" w:type="dxa"/>
          </w:tcPr>
          <w:p w14:paraId="2623F5E2" w14:textId="77777777" w:rsidR="00757DF5" w:rsidRPr="008C2241" w:rsidRDefault="00757DF5" w:rsidP="00757DF5">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t</w:t>
            </w:r>
            <w:r w:rsidRPr="008C2241">
              <w:rPr>
                <w:rFonts w:asciiTheme="minorHAnsi" w:hAnsiTheme="minorHAnsi"/>
                <w:sz w:val="22"/>
                <w:szCs w:val="22"/>
              </w:rPr>
              <w:t>hesis:</w:t>
            </w:r>
            <w:r>
              <w:rPr>
                <w:rFonts w:asciiTheme="minorHAnsi" w:hAnsiTheme="minorHAnsi"/>
                <w:sz w:val="22"/>
                <w:szCs w:val="22"/>
              </w:rPr>
              <w:t xml:space="preserve"> </w:t>
            </w:r>
            <w:r w:rsidRPr="008C2241">
              <w:rPr>
                <w:rFonts w:asciiTheme="minorHAnsi" w:hAnsiTheme="minorHAnsi"/>
                <w:sz w:val="22"/>
                <w:szCs w:val="22"/>
              </w:rPr>
              <w:t xml:space="preserve">What customer segment will/does the company sell to, and what value does the company brings to these customers? </w:t>
            </w:r>
          </w:p>
          <w:p w14:paraId="3DF0DCFF" w14:textId="599ABD75" w:rsidR="000D7A5E" w:rsidRPr="008C2241" w:rsidRDefault="00757DF5"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m</w:t>
            </w:r>
            <w:r w:rsidRPr="008C2241">
              <w:rPr>
                <w:rFonts w:asciiTheme="minorHAnsi" w:hAnsiTheme="minorHAnsi"/>
                <w:sz w:val="22"/>
                <w:szCs w:val="22"/>
              </w:rPr>
              <w:t>odel:</w:t>
            </w:r>
            <w:r>
              <w:rPr>
                <w:rFonts w:asciiTheme="minorHAnsi" w:hAnsiTheme="minorHAnsi"/>
                <w:sz w:val="22"/>
                <w:szCs w:val="22"/>
              </w:rPr>
              <w:t xml:space="preserve"> </w:t>
            </w:r>
            <w:r w:rsidRPr="008C2241">
              <w:rPr>
                <w:rFonts w:asciiTheme="minorHAnsi" w:hAnsiTheme="minorHAnsi"/>
                <w:spacing w:val="-1"/>
                <w:sz w:val="22"/>
                <w:szCs w:val="22"/>
              </w:rPr>
              <w:t>How does the company envision making money on the SBIR/STTR funded project? Summarize your current thoughts about revenue streams, cost structure, key partners, key business activities, and go-to-market strategy.</w:t>
            </w:r>
            <w:r w:rsidRPr="008C2241">
              <w:rPr>
                <w:rFonts w:asciiTheme="minorHAnsi" w:hAnsiTheme="minorHAnsi"/>
                <w:spacing w:val="-1"/>
              </w:rPr>
              <w:t xml:space="preserve">  </w:t>
            </w:r>
          </w:p>
        </w:tc>
        <w:tc>
          <w:tcPr>
            <w:tcW w:w="3330" w:type="dxa"/>
          </w:tcPr>
          <w:p w14:paraId="5B9BBC78" w14:textId="77777777" w:rsidR="00F272FD" w:rsidRPr="00173BE4" w:rsidRDefault="00F272FD" w:rsidP="00F272FD">
            <w:pPr>
              <w:pStyle w:val="BodyText"/>
              <w:rPr>
                <w:rFonts w:asciiTheme="minorHAnsi" w:hAnsiTheme="minorHAnsi"/>
                <w:sz w:val="22"/>
                <w:szCs w:val="22"/>
              </w:rPr>
            </w:pPr>
            <w:r>
              <w:rPr>
                <w:rFonts w:asciiTheme="minorHAnsi" w:hAnsiTheme="minorHAnsi"/>
                <w:sz w:val="22"/>
                <w:szCs w:val="22"/>
              </w:rPr>
              <w:t>The SBIR Advance Program is about the commercial opportunity, not your technology. A</w:t>
            </w:r>
            <w:r w:rsidRPr="00173BE4">
              <w:rPr>
                <w:rFonts w:asciiTheme="minorHAnsi" w:hAnsiTheme="minorHAnsi"/>
                <w:sz w:val="22"/>
                <w:szCs w:val="22"/>
              </w:rPr>
              <w:t xml:space="preserve">void technical jargon and acronyms. </w:t>
            </w:r>
            <w:r w:rsidRPr="01624034">
              <w:rPr>
                <w:rFonts w:asciiTheme="minorHAnsi" w:hAnsiTheme="minorHAnsi"/>
                <w:sz w:val="22"/>
                <w:szCs w:val="22"/>
              </w:rPr>
              <w:t>Be concise and as specific as possible</w:t>
            </w:r>
          </w:p>
          <w:p w14:paraId="5C5AF881" w14:textId="270AA454" w:rsidR="000D7A5E" w:rsidRPr="00173BE4" w:rsidRDefault="00F272FD" w:rsidP="00F272FD">
            <w:pPr>
              <w:pStyle w:val="BodyText"/>
              <w:rPr>
                <w:rFonts w:asciiTheme="minorHAnsi" w:hAnsiTheme="minorHAnsi"/>
                <w:sz w:val="22"/>
                <w:szCs w:val="22"/>
              </w:rPr>
            </w:pPr>
            <w:r w:rsidRPr="29CC26D5">
              <w:rPr>
                <w:rFonts w:asciiTheme="minorHAnsi" w:hAnsiTheme="minorHAnsi"/>
                <w:sz w:val="22"/>
                <w:szCs w:val="22"/>
              </w:rPr>
              <w:t>For example: “Hospitals” or “</w:t>
            </w:r>
            <w:r w:rsidRPr="2B67F736">
              <w:rPr>
                <w:rFonts w:asciiTheme="minorHAnsi" w:hAnsiTheme="minorHAnsi"/>
                <w:sz w:val="22"/>
                <w:szCs w:val="22"/>
              </w:rPr>
              <w:t xml:space="preserve">Large Companies” are not specific customers. </w:t>
            </w:r>
            <w:r w:rsidRPr="7F1674DE">
              <w:rPr>
                <w:rFonts w:asciiTheme="minorHAnsi" w:hAnsiTheme="minorHAnsi"/>
                <w:sz w:val="22"/>
                <w:szCs w:val="22"/>
              </w:rPr>
              <w:t xml:space="preserve">Think about who specifically in these entities will benefit from and </w:t>
            </w:r>
            <w:r w:rsidRPr="15A3C7B3">
              <w:rPr>
                <w:rFonts w:asciiTheme="minorHAnsi" w:hAnsiTheme="minorHAnsi"/>
                <w:sz w:val="22"/>
                <w:szCs w:val="22"/>
              </w:rPr>
              <w:t>purchase</w:t>
            </w:r>
            <w:r w:rsidRPr="7F1674DE">
              <w:rPr>
                <w:rFonts w:asciiTheme="minorHAnsi" w:hAnsiTheme="minorHAnsi"/>
                <w:sz w:val="22"/>
                <w:szCs w:val="22"/>
              </w:rPr>
              <w:t xml:space="preserve"> your product.</w:t>
            </w:r>
          </w:p>
        </w:tc>
      </w:tr>
      <w:tr w:rsidR="000D7A5E" w14:paraId="4163CC6F" w14:textId="77777777" w:rsidTr="002568B2">
        <w:tc>
          <w:tcPr>
            <w:tcW w:w="2145" w:type="dxa"/>
          </w:tcPr>
          <w:p w14:paraId="721CEE74" w14:textId="5E4EFFA2"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 xml:space="preserve">Need </w:t>
            </w:r>
            <w:r w:rsidR="00EF4FD6">
              <w:rPr>
                <w:rFonts w:asciiTheme="minorHAnsi" w:hAnsiTheme="minorHAnsi"/>
                <w:b/>
                <w:bCs/>
                <w:sz w:val="22"/>
                <w:szCs w:val="22"/>
              </w:rPr>
              <w:t>for</w:t>
            </w:r>
            <w:r w:rsidRPr="00ED0785">
              <w:rPr>
                <w:rFonts w:asciiTheme="minorHAnsi" w:hAnsiTheme="minorHAnsi"/>
                <w:b/>
                <w:bCs/>
                <w:sz w:val="22"/>
                <w:szCs w:val="22"/>
              </w:rPr>
              <w:t xml:space="preserve"> </w:t>
            </w:r>
            <w:r w:rsidR="00F272FD">
              <w:rPr>
                <w:rFonts w:asciiTheme="minorHAnsi" w:hAnsiTheme="minorHAnsi"/>
                <w:b/>
                <w:bCs/>
                <w:sz w:val="22"/>
                <w:szCs w:val="22"/>
              </w:rPr>
              <w:t>Tax-Payer</w:t>
            </w:r>
            <w:r w:rsidR="00F272FD" w:rsidRPr="00ED0785">
              <w:rPr>
                <w:rFonts w:asciiTheme="minorHAnsi" w:hAnsiTheme="minorHAnsi"/>
                <w:b/>
                <w:bCs/>
                <w:sz w:val="22"/>
                <w:szCs w:val="22"/>
              </w:rPr>
              <w:t xml:space="preserve"> </w:t>
            </w:r>
            <w:r w:rsidR="003448C6">
              <w:rPr>
                <w:rFonts w:asciiTheme="minorHAnsi" w:hAnsiTheme="minorHAnsi"/>
                <w:b/>
                <w:bCs/>
                <w:sz w:val="22"/>
                <w:szCs w:val="22"/>
              </w:rPr>
              <w:t xml:space="preserve">and Course Programming </w:t>
            </w:r>
            <w:r w:rsidRPr="00ED0785">
              <w:rPr>
                <w:rFonts w:asciiTheme="minorHAnsi" w:hAnsiTheme="minorHAnsi"/>
                <w:b/>
                <w:bCs/>
                <w:sz w:val="22"/>
                <w:szCs w:val="22"/>
              </w:rPr>
              <w:t>Justification</w:t>
            </w:r>
          </w:p>
          <w:p w14:paraId="5AF4DF3C" w14:textId="73655A24" w:rsidR="000D7A5E" w:rsidRDefault="00E8760B">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w:t>
            </w:r>
            <w:r>
              <w:rPr>
                <w:rFonts w:asciiTheme="minorHAnsi" w:hAnsiTheme="minorHAnsi"/>
                <w:sz w:val="22"/>
                <w:szCs w:val="22"/>
              </w:rPr>
              <w:t>0</w:t>
            </w:r>
            <w:r w:rsidRPr="000C1835">
              <w:rPr>
                <w:rFonts w:asciiTheme="minorHAnsi" w:hAnsiTheme="minorHAnsi"/>
                <w:sz w:val="22"/>
                <w:szCs w:val="22"/>
              </w:rPr>
              <w:t>00 characters including spaces</w:t>
            </w:r>
            <w:r w:rsidRPr="00812F84">
              <w:rPr>
                <w:rFonts w:asciiTheme="minorHAnsi" w:hAnsiTheme="minorHAnsi"/>
                <w:sz w:val="22"/>
                <w:szCs w:val="22"/>
              </w:rPr>
              <w:t>)</w:t>
            </w:r>
          </w:p>
        </w:tc>
        <w:tc>
          <w:tcPr>
            <w:tcW w:w="3870" w:type="dxa"/>
          </w:tcPr>
          <w:p w14:paraId="7F24EDD0" w14:textId="77777777" w:rsidR="000D7A5E" w:rsidRPr="008C2241"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2"/>
                <w:sz w:val="22"/>
                <w:szCs w:val="22"/>
              </w:rPr>
              <w:t>Make a case for w</w:t>
            </w:r>
            <w:r w:rsidRPr="008C2241">
              <w:rPr>
                <w:rFonts w:asciiTheme="minorHAnsi" w:hAnsiTheme="minorHAnsi"/>
                <w:sz w:val="22"/>
                <w:szCs w:val="22"/>
              </w:rPr>
              <w:t>hy</w:t>
            </w:r>
            <w:r w:rsidRPr="008C2241">
              <w:rPr>
                <w:rFonts w:asciiTheme="minorHAnsi" w:hAnsiTheme="minorHAnsi"/>
                <w:spacing w:val="-4"/>
                <w:sz w:val="22"/>
                <w:szCs w:val="22"/>
              </w:rPr>
              <w:t xml:space="preserve"> it is appropriate and timely to use SBIR Advance grant funds for the proposed work to accelerate and commercialize the technology. </w:t>
            </w:r>
          </w:p>
          <w:p w14:paraId="42BE8D63" w14:textId="77777777" w:rsidR="00CB01AE" w:rsidRDefault="00CB01AE" w:rsidP="00CB01AE">
            <w:pPr>
              <w:pStyle w:val="BodyText"/>
              <w:numPr>
                <w:ilvl w:val="0"/>
                <w:numId w:val="22"/>
              </w:numPr>
              <w:ind w:right="192"/>
              <w:rPr>
                <w:rFonts w:asciiTheme="minorHAnsi" w:hAnsiTheme="minorHAnsi"/>
                <w:spacing w:val="-4"/>
                <w:sz w:val="22"/>
                <w:szCs w:val="22"/>
              </w:rPr>
            </w:pPr>
            <w:r w:rsidRPr="008C2241">
              <w:rPr>
                <w:rFonts w:asciiTheme="minorHAnsi" w:hAnsiTheme="minorHAnsi"/>
                <w:spacing w:val="-4"/>
                <w:sz w:val="22"/>
                <w:szCs w:val="22"/>
              </w:rPr>
              <w:t xml:space="preserve">Why should the funds come in the form of </w:t>
            </w:r>
            <w:r>
              <w:rPr>
                <w:rFonts w:asciiTheme="minorHAnsi" w:hAnsiTheme="minorHAnsi"/>
                <w:spacing w:val="-4"/>
                <w:sz w:val="22"/>
                <w:szCs w:val="22"/>
              </w:rPr>
              <w:t>this</w:t>
            </w:r>
            <w:r w:rsidRPr="008C2241">
              <w:rPr>
                <w:rFonts w:asciiTheme="minorHAnsi" w:hAnsiTheme="minorHAnsi"/>
                <w:spacing w:val="-4"/>
                <w:sz w:val="22"/>
                <w:szCs w:val="22"/>
              </w:rPr>
              <w:t xml:space="preserve"> grant rather than from a company owner, investors, sales or licensing revenue or some other source?  </w:t>
            </w:r>
          </w:p>
          <w:p w14:paraId="46C44FC7" w14:textId="6098E759" w:rsidR="0004718E" w:rsidRPr="008C2241" w:rsidRDefault="0004718E" w:rsidP="00347060">
            <w:pPr>
              <w:pStyle w:val="BodyText"/>
              <w:ind w:left="360" w:right="192"/>
              <w:rPr>
                <w:rFonts w:asciiTheme="minorHAnsi" w:hAnsiTheme="minorHAnsi"/>
                <w:spacing w:val="-4"/>
                <w:sz w:val="22"/>
                <w:szCs w:val="22"/>
              </w:rPr>
            </w:pPr>
          </w:p>
        </w:tc>
        <w:tc>
          <w:tcPr>
            <w:tcW w:w="3330" w:type="dxa"/>
          </w:tcPr>
          <w:p w14:paraId="576758CB" w14:textId="77777777" w:rsidR="000D7A5E" w:rsidRDefault="00101CA3">
            <w:pPr>
              <w:pStyle w:val="BodyText"/>
              <w:tabs>
                <w:tab w:val="left" w:pos="1540"/>
              </w:tabs>
              <w:ind w:right="43"/>
              <w:rPr>
                <w:rFonts w:asciiTheme="minorHAnsi" w:hAnsiTheme="minorHAnsi"/>
                <w:sz w:val="22"/>
                <w:szCs w:val="22"/>
              </w:rPr>
            </w:pPr>
            <w:r w:rsidRPr="00996747">
              <w:rPr>
                <w:rFonts w:asciiTheme="minorHAnsi" w:hAnsiTheme="minorHAnsi"/>
                <w:sz w:val="22"/>
                <w:szCs w:val="22"/>
              </w:rPr>
              <w:t xml:space="preserve">Include any </w:t>
            </w:r>
            <w:r w:rsidR="006208F9" w:rsidRPr="00996747">
              <w:rPr>
                <w:rFonts w:asciiTheme="minorHAnsi" w:hAnsiTheme="minorHAnsi"/>
                <w:sz w:val="22"/>
                <w:szCs w:val="22"/>
              </w:rPr>
              <w:t>funds obtained from other sources and why those funds are insufficient to p</w:t>
            </w:r>
            <w:r w:rsidR="00703CB4" w:rsidRPr="00996747">
              <w:rPr>
                <w:rFonts w:asciiTheme="minorHAnsi" w:hAnsiTheme="minorHAnsi"/>
                <w:sz w:val="22"/>
                <w:szCs w:val="22"/>
              </w:rPr>
              <w:t>erform the required activities</w:t>
            </w:r>
            <w:r w:rsidR="00996747">
              <w:rPr>
                <w:rFonts w:asciiTheme="minorHAnsi" w:hAnsiTheme="minorHAnsi"/>
                <w:sz w:val="22"/>
                <w:szCs w:val="22"/>
              </w:rPr>
              <w:t>.</w:t>
            </w:r>
          </w:p>
          <w:p w14:paraId="795AFEFD" w14:textId="77777777" w:rsidR="00551993" w:rsidRDefault="00551993">
            <w:pPr>
              <w:pStyle w:val="BodyText"/>
              <w:tabs>
                <w:tab w:val="left" w:pos="1540"/>
              </w:tabs>
              <w:ind w:right="43"/>
              <w:rPr>
                <w:rFonts w:asciiTheme="minorHAnsi" w:hAnsiTheme="minorHAnsi"/>
                <w:sz w:val="22"/>
                <w:szCs w:val="22"/>
              </w:rPr>
            </w:pPr>
          </w:p>
          <w:p w14:paraId="74357203" w14:textId="1171A861" w:rsidR="00551993" w:rsidRPr="00996747" w:rsidRDefault="00551993">
            <w:pPr>
              <w:pStyle w:val="BodyText"/>
              <w:tabs>
                <w:tab w:val="left" w:pos="1540"/>
              </w:tabs>
              <w:ind w:right="43"/>
              <w:rPr>
                <w:rFonts w:asciiTheme="minorHAnsi" w:hAnsiTheme="minorHAnsi"/>
                <w:sz w:val="22"/>
                <w:szCs w:val="22"/>
              </w:rPr>
            </w:pPr>
            <w:r>
              <w:rPr>
                <w:rFonts w:asciiTheme="minorHAnsi" w:hAnsiTheme="minorHAnsi"/>
                <w:sz w:val="22"/>
                <w:szCs w:val="22"/>
              </w:rPr>
              <w:t>If your team has prio</w:t>
            </w:r>
            <w:r w:rsidR="009B2590">
              <w:rPr>
                <w:rFonts w:asciiTheme="minorHAnsi" w:hAnsiTheme="minorHAnsi"/>
                <w:sz w:val="22"/>
                <w:szCs w:val="22"/>
              </w:rPr>
              <w:t xml:space="preserve">r </w:t>
            </w:r>
            <w:r>
              <w:rPr>
                <w:rFonts w:asciiTheme="minorHAnsi" w:hAnsiTheme="minorHAnsi"/>
                <w:sz w:val="22"/>
                <w:szCs w:val="22"/>
              </w:rPr>
              <w:t>experience</w:t>
            </w:r>
            <w:r w:rsidR="009B2590">
              <w:rPr>
                <w:rFonts w:asciiTheme="minorHAnsi" w:hAnsiTheme="minorHAnsi"/>
                <w:sz w:val="22"/>
                <w:szCs w:val="22"/>
              </w:rPr>
              <w:t xml:space="preserve"> raising investment</w:t>
            </w:r>
            <w:r w:rsidR="00DC1A1C">
              <w:rPr>
                <w:rFonts w:asciiTheme="minorHAnsi" w:hAnsiTheme="minorHAnsi"/>
                <w:sz w:val="22"/>
                <w:szCs w:val="22"/>
              </w:rPr>
              <w:t xml:space="preserve"> or partner capital</w:t>
            </w:r>
            <w:r>
              <w:rPr>
                <w:rFonts w:asciiTheme="minorHAnsi" w:hAnsiTheme="minorHAnsi"/>
                <w:sz w:val="22"/>
                <w:szCs w:val="22"/>
              </w:rPr>
              <w:t>, list it and describe your specific need for additional development in this area.</w:t>
            </w:r>
          </w:p>
        </w:tc>
      </w:tr>
      <w:tr w:rsidR="007D33C9" w:rsidRPr="0072087E" w14:paraId="2E2B2DD7" w14:textId="77777777" w:rsidTr="002568B2">
        <w:tc>
          <w:tcPr>
            <w:tcW w:w="2145" w:type="dxa"/>
          </w:tcPr>
          <w:p w14:paraId="55CB601F" w14:textId="77777777" w:rsidR="007D33C9" w:rsidRPr="00ED0785" w:rsidRDefault="007D33C9">
            <w:pPr>
              <w:pStyle w:val="BodyText"/>
              <w:ind w:right="192"/>
              <w:rPr>
                <w:rFonts w:asciiTheme="minorHAnsi" w:hAnsiTheme="minorHAnsi"/>
                <w:b/>
                <w:bCs/>
                <w:sz w:val="22"/>
                <w:szCs w:val="22"/>
              </w:rPr>
            </w:pPr>
            <w:r w:rsidRPr="00ED0785">
              <w:rPr>
                <w:rFonts w:asciiTheme="minorHAnsi" w:hAnsiTheme="minorHAnsi"/>
                <w:b/>
                <w:bCs/>
                <w:sz w:val="22"/>
                <w:szCs w:val="22"/>
              </w:rPr>
              <w:t>Use of Funds to Accelerate Commercial Milestones</w:t>
            </w:r>
          </w:p>
          <w:p w14:paraId="604CC745" w14:textId="77777777" w:rsidR="007D33C9" w:rsidRDefault="007D33C9">
            <w:pPr>
              <w:pStyle w:val="BodyText"/>
              <w:ind w:right="192"/>
              <w:rPr>
                <w:rFonts w:asciiTheme="minorHAnsi" w:hAnsiTheme="minorHAnsi"/>
                <w:sz w:val="22"/>
                <w:szCs w:val="22"/>
              </w:rPr>
            </w:pPr>
            <w:r w:rsidRPr="00812F84">
              <w:rPr>
                <w:rFonts w:asciiTheme="minorHAnsi" w:hAnsiTheme="minorHAnsi"/>
                <w:sz w:val="22"/>
                <w:szCs w:val="22"/>
              </w:rPr>
              <w:t>(Limit</w:t>
            </w:r>
            <w:r w:rsidRPr="000C1835">
              <w:rPr>
                <w:rFonts w:asciiTheme="minorHAnsi" w:hAnsiTheme="minorHAnsi"/>
                <w:sz w:val="22"/>
                <w:szCs w:val="22"/>
              </w:rPr>
              <w:t xml:space="preserve">: </w:t>
            </w:r>
            <w:r>
              <w:rPr>
                <w:rFonts w:asciiTheme="minorHAnsi" w:hAnsiTheme="minorHAnsi"/>
                <w:sz w:val="22"/>
                <w:szCs w:val="22"/>
              </w:rPr>
              <w:t xml:space="preserve">1500 </w:t>
            </w:r>
            <w:r w:rsidRPr="000C1835">
              <w:rPr>
                <w:rFonts w:asciiTheme="minorHAnsi" w:hAnsiTheme="minorHAnsi"/>
                <w:sz w:val="22"/>
                <w:szCs w:val="22"/>
              </w:rPr>
              <w:t>characters including spaces)</w:t>
            </w:r>
          </w:p>
          <w:p w14:paraId="76335DD3" w14:textId="3DB1FD7D" w:rsidR="00921FC1" w:rsidRDefault="00921FC1">
            <w:pPr>
              <w:pStyle w:val="BodyText"/>
              <w:ind w:right="192"/>
              <w:rPr>
                <w:rFonts w:asciiTheme="minorHAnsi" w:hAnsiTheme="minorHAnsi"/>
              </w:rPr>
            </w:pPr>
          </w:p>
        </w:tc>
        <w:tc>
          <w:tcPr>
            <w:tcW w:w="3870" w:type="dxa"/>
          </w:tcPr>
          <w:p w14:paraId="2BA35C51" w14:textId="39EB1EB7" w:rsidR="007D33C9" w:rsidRDefault="0080594C">
            <w:pPr>
              <w:pStyle w:val="BodyText"/>
              <w:numPr>
                <w:ilvl w:val="0"/>
                <w:numId w:val="21"/>
              </w:numPr>
              <w:ind w:right="192"/>
              <w:rPr>
                <w:rFonts w:asciiTheme="minorHAnsi" w:hAnsiTheme="minorHAnsi"/>
                <w:spacing w:val="-3"/>
                <w:sz w:val="22"/>
                <w:szCs w:val="22"/>
              </w:rPr>
            </w:pPr>
            <w:hyperlink r:id="rId26" w:history="1">
              <w:r w:rsidRPr="00B85FC0">
                <w:rPr>
                  <w:rStyle w:val="Hyperlink"/>
                  <w:rFonts w:asciiTheme="minorHAnsi" w:hAnsiTheme="minorHAnsi"/>
                  <w:spacing w:val="-4"/>
                  <w:sz w:val="22"/>
                  <w:szCs w:val="22"/>
                </w:rPr>
                <w:t xml:space="preserve">Use this </w:t>
              </w:r>
              <w:r>
                <w:rPr>
                  <w:rStyle w:val="Hyperlink"/>
                  <w:rFonts w:asciiTheme="minorHAnsi" w:hAnsiTheme="minorHAnsi"/>
                  <w:spacing w:val="-4"/>
                  <w:sz w:val="22"/>
                  <w:szCs w:val="22"/>
                </w:rPr>
                <w:t xml:space="preserve">milestone </w:t>
              </w:r>
              <w:r w:rsidRPr="00B85FC0">
                <w:rPr>
                  <w:rStyle w:val="Hyperlink"/>
                  <w:rFonts w:asciiTheme="minorHAnsi" w:hAnsiTheme="minorHAnsi"/>
                  <w:spacing w:val="-4"/>
                  <w:sz w:val="22"/>
                  <w:szCs w:val="22"/>
                </w:rPr>
                <w:t>template</w:t>
              </w:r>
            </w:hyperlink>
            <w:r>
              <w:rPr>
                <w:rFonts w:asciiTheme="minorHAnsi" w:hAnsiTheme="minorHAnsi"/>
                <w:spacing w:val="-4"/>
                <w:sz w:val="22"/>
                <w:szCs w:val="22"/>
              </w:rPr>
              <w:t xml:space="preserve"> to </w:t>
            </w:r>
            <w:r w:rsidR="007C43AC">
              <w:rPr>
                <w:rFonts w:asciiTheme="minorHAnsi" w:hAnsiTheme="minorHAnsi"/>
                <w:spacing w:val="-4"/>
                <w:sz w:val="22"/>
                <w:szCs w:val="22"/>
              </w:rPr>
              <w:t>propose</w:t>
            </w:r>
            <w:r w:rsidR="007D33C9" w:rsidRPr="008C2241">
              <w:rPr>
                <w:rFonts w:asciiTheme="minorHAnsi" w:hAnsiTheme="minorHAnsi"/>
                <w:spacing w:val="-4"/>
                <w:sz w:val="22"/>
                <w:szCs w:val="22"/>
              </w:rPr>
              <w:t xml:space="preserve"> </w:t>
            </w:r>
            <w:r w:rsidR="007C43AC">
              <w:rPr>
                <w:rFonts w:asciiTheme="minorHAnsi" w:hAnsiTheme="minorHAnsi"/>
                <w:sz w:val="22"/>
                <w:szCs w:val="22"/>
              </w:rPr>
              <w:t>your</w:t>
            </w:r>
            <w:r w:rsidR="007D33C9" w:rsidRPr="008C2241">
              <w:rPr>
                <w:rFonts w:asciiTheme="minorHAnsi" w:hAnsiTheme="minorHAnsi"/>
                <w:spacing w:val="-1"/>
                <w:sz w:val="22"/>
                <w:szCs w:val="22"/>
              </w:rPr>
              <w:t xml:space="preserve"> specific c</w:t>
            </w:r>
            <w:r w:rsidR="007D33C9" w:rsidRPr="008C2241">
              <w:rPr>
                <w:rFonts w:asciiTheme="minorHAnsi" w:hAnsiTheme="minorHAnsi"/>
                <w:sz w:val="22"/>
                <w:szCs w:val="22"/>
              </w:rPr>
              <w:t>omm</w:t>
            </w:r>
            <w:r w:rsidR="007D33C9" w:rsidRPr="008C2241">
              <w:rPr>
                <w:rFonts w:asciiTheme="minorHAnsi" w:hAnsiTheme="minorHAnsi"/>
                <w:spacing w:val="-2"/>
                <w:sz w:val="22"/>
                <w:szCs w:val="22"/>
              </w:rPr>
              <w:t>e</w:t>
            </w:r>
            <w:r w:rsidR="007D33C9" w:rsidRPr="008C2241">
              <w:rPr>
                <w:rFonts w:asciiTheme="minorHAnsi" w:hAnsiTheme="minorHAnsi"/>
                <w:sz w:val="22"/>
                <w:szCs w:val="22"/>
              </w:rPr>
              <w:t>rcial mil</w:t>
            </w:r>
            <w:r w:rsidR="007D33C9" w:rsidRPr="008C2241">
              <w:rPr>
                <w:rFonts w:asciiTheme="minorHAnsi" w:hAnsiTheme="minorHAnsi"/>
                <w:spacing w:val="-2"/>
                <w:sz w:val="22"/>
                <w:szCs w:val="22"/>
              </w:rPr>
              <w:t>e</w:t>
            </w:r>
            <w:r w:rsidR="007D33C9" w:rsidRPr="008C2241">
              <w:rPr>
                <w:rFonts w:asciiTheme="minorHAnsi" w:hAnsiTheme="minorHAnsi"/>
                <w:sz w:val="22"/>
                <w:szCs w:val="22"/>
              </w:rPr>
              <w:t>stones</w:t>
            </w:r>
            <w:r w:rsidR="007D33C9" w:rsidRPr="008C2241">
              <w:rPr>
                <w:rFonts w:asciiTheme="minorHAnsi" w:hAnsiTheme="minorHAnsi"/>
                <w:spacing w:val="-3"/>
                <w:sz w:val="22"/>
                <w:szCs w:val="22"/>
              </w:rPr>
              <w:t xml:space="preserve"> </w:t>
            </w:r>
            <w:r w:rsidR="007D33C9" w:rsidRPr="008C2241">
              <w:rPr>
                <w:rFonts w:asciiTheme="minorHAnsi" w:hAnsiTheme="minorHAnsi"/>
                <w:spacing w:val="-2"/>
                <w:sz w:val="22"/>
                <w:szCs w:val="22"/>
              </w:rPr>
              <w:t>t</w:t>
            </w:r>
            <w:r w:rsidR="007D33C9" w:rsidRPr="008C2241">
              <w:rPr>
                <w:rFonts w:asciiTheme="minorHAnsi" w:hAnsiTheme="minorHAnsi"/>
                <w:sz w:val="22"/>
                <w:szCs w:val="22"/>
              </w:rPr>
              <w:t>hat</w:t>
            </w:r>
            <w:r w:rsidR="007D33C9" w:rsidRPr="008C2241">
              <w:rPr>
                <w:rFonts w:asciiTheme="minorHAnsi" w:hAnsiTheme="minorHAnsi"/>
                <w:spacing w:val="-3"/>
                <w:sz w:val="22"/>
                <w:szCs w:val="22"/>
              </w:rPr>
              <w:t xml:space="preserve"> </w:t>
            </w:r>
            <w:r w:rsidR="007D33C9" w:rsidRPr="008C2241">
              <w:rPr>
                <w:rFonts w:asciiTheme="minorHAnsi" w:hAnsiTheme="minorHAnsi"/>
                <w:spacing w:val="-2"/>
                <w:sz w:val="22"/>
                <w:szCs w:val="22"/>
              </w:rPr>
              <w:t>w</w:t>
            </w:r>
            <w:r w:rsidR="007D33C9" w:rsidRPr="008C2241">
              <w:rPr>
                <w:rFonts w:asciiTheme="minorHAnsi" w:hAnsiTheme="minorHAnsi"/>
                <w:sz w:val="22"/>
                <w:szCs w:val="22"/>
              </w:rPr>
              <w:t>ill</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be</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achi</w:t>
            </w:r>
            <w:r w:rsidR="007D33C9" w:rsidRPr="008C2241">
              <w:rPr>
                <w:rFonts w:asciiTheme="minorHAnsi" w:hAnsiTheme="minorHAnsi"/>
                <w:spacing w:val="-2"/>
                <w:sz w:val="22"/>
                <w:szCs w:val="22"/>
              </w:rPr>
              <w:t>e</w:t>
            </w:r>
            <w:r w:rsidR="007D33C9" w:rsidRPr="008C2241">
              <w:rPr>
                <w:rFonts w:asciiTheme="minorHAnsi" w:hAnsiTheme="minorHAnsi"/>
                <w:sz w:val="22"/>
                <w:szCs w:val="22"/>
              </w:rPr>
              <w:t>ved</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as</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a</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res</w:t>
            </w:r>
            <w:r w:rsidR="007D33C9" w:rsidRPr="008C2241">
              <w:rPr>
                <w:rFonts w:asciiTheme="minorHAnsi" w:hAnsiTheme="minorHAnsi"/>
                <w:spacing w:val="-2"/>
                <w:sz w:val="22"/>
                <w:szCs w:val="22"/>
              </w:rPr>
              <w:t>u</w:t>
            </w:r>
            <w:r w:rsidR="007D33C9" w:rsidRPr="008C2241">
              <w:rPr>
                <w:rFonts w:asciiTheme="minorHAnsi" w:hAnsiTheme="minorHAnsi"/>
                <w:sz w:val="22"/>
                <w:szCs w:val="22"/>
              </w:rPr>
              <w:t>lt</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of</w:t>
            </w:r>
            <w:r w:rsidR="007D33C9" w:rsidRPr="008C2241">
              <w:rPr>
                <w:rFonts w:asciiTheme="minorHAnsi" w:hAnsiTheme="minorHAnsi"/>
                <w:spacing w:val="-3"/>
                <w:sz w:val="22"/>
                <w:szCs w:val="22"/>
              </w:rPr>
              <w:t xml:space="preserve"> the SBIR Advance grant</w:t>
            </w:r>
            <w:r w:rsidR="007D33C9">
              <w:rPr>
                <w:rFonts w:asciiTheme="minorHAnsi" w:hAnsiTheme="minorHAnsi"/>
                <w:spacing w:val="-3"/>
                <w:sz w:val="22"/>
                <w:szCs w:val="22"/>
              </w:rPr>
              <w:t>.</w:t>
            </w:r>
          </w:p>
          <w:p w14:paraId="35196239" w14:textId="77777777" w:rsidR="007D33C9" w:rsidRDefault="007D33C9">
            <w:pPr>
              <w:pStyle w:val="BodyText"/>
              <w:numPr>
                <w:ilvl w:val="0"/>
                <w:numId w:val="21"/>
              </w:numPr>
              <w:ind w:right="192"/>
              <w:rPr>
                <w:rFonts w:asciiTheme="minorHAnsi" w:hAnsiTheme="minorHAnsi"/>
                <w:spacing w:val="-3"/>
                <w:sz w:val="22"/>
                <w:szCs w:val="22"/>
              </w:rPr>
            </w:pPr>
            <w:r>
              <w:rPr>
                <w:rFonts w:asciiTheme="minorHAnsi" w:hAnsiTheme="minorHAnsi"/>
                <w:spacing w:val="-3"/>
                <w:sz w:val="22"/>
                <w:szCs w:val="22"/>
              </w:rPr>
              <w:t>Highlight the importance of each milestone</w:t>
            </w:r>
            <w:r w:rsidRPr="008C2241">
              <w:rPr>
                <w:rFonts w:asciiTheme="minorHAnsi" w:hAnsiTheme="minorHAnsi"/>
                <w:spacing w:val="-3"/>
                <w:sz w:val="22"/>
                <w:szCs w:val="22"/>
              </w:rPr>
              <w:t xml:space="preserve"> to accelerate commercialization</w:t>
            </w:r>
            <w:r>
              <w:rPr>
                <w:rFonts w:asciiTheme="minorHAnsi" w:hAnsiTheme="minorHAnsi"/>
                <w:spacing w:val="-3"/>
                <w:sz w:val="22"/>
                <w:szCs w:val="22"/>
              </w:rPr>
              <w:t xml:space="preserve"> and describe the expected results.</w:t>
            </w:r>
          </w:p>
          <w:p w14:paraId="2960858B" w14:textId="77777777" w:rsidR="007D33C9" w:rsidRPr="0072087E" w:rsidRDefault="007D33C9">
            <w:pPr>
              <w:pStyle w:val="BodyText"/>
              <w:numPr>
                <w:ilvl w:val="0"/>
                <w:numId w:val="21"/>
              </w:numPr>
              <w:tabs>
                <w:tab w:val="left" w:pos="1540"/>
              </w:tabs>
              <w:ind w:right="43"/>
              <w:rPr>
                <w:rFonts w:asciiTheme="minorHAnsi" w:hAnsiTheme="minorHAnsi"/>
                <w:sz w:val="22"/>
                <w:szCs w:val="22"/>
              </w:rPr>
            </w:pPr>
            <w:r w:rsidRPr="00CC2128">
              <w:rPr>
                <w:rFonts w:asciiTheme="minorHAnsi" w:hAnsiTheme="minorHAnsi"/>
                <w:sz w:val="22"/>
                <w:szCs w:val="22"/>
              </w:rPr>
              <w:t xml:space="preserve">If the funds will be used </w:t>
            </w:r>
            <w:r>
              <w:rPr>
                <w:rFonts w:asciiTheme="minorHAnsi" w:hAnsiTheme="minorHAnsi"/>
                <w:sz w:val="22"/>
                <w:szCs w:val="22"/>
              </w:rPr>
              <w:t>to hire</w:t>
            </w:r>
            <w:r w:rsidRPr="00CC2128">
              <w:rPr>
                <w:rFonts w:asciiTheme="minorHAnsi" w:hAnsiTheme="minorHAnsi"/>
                <w:sz w:val="22"/>
                <w:szCs w:val="22"/>
              </w:rPr>
              <w:t xml:space="preserve"> business development staff</w:t>
            </w:r>
            <w:r>
              <w:rPr>
                <w:rFonts w:asciiTheme="minorHAnsi" w:hAnsiTheme="minorHAnsi"/>
                <w:sz w:val="22"/>
                <w:szCs w:val="22"/>
              </w:rPr>
              <w:t xml:space="preserve">, </w:t>
            </w:r>
            <w:r w:rsidRPr="00CC2128">
              <w:rPr>
                <w:rFonts w:asciiTheme="minorHAnsi" w:hAnsiTheme="minorHAnsi"/>
                <w:sz w:val="22"/>
                <w:szCs w:val="22"/>
              </w:rPr>
              <w:t xml:space="preserve">consultants, or mentors to support </w:t>
            </w:r>
            <w:r>
              <w:rPr>
                <w:rFonts w:asciiTheme="minorHAnsi" w:hAnsiTheme="minorHAnsi"/>
                <w:sz w:val="22"/>
                <w:szCs w:val="22"/>
              </w:rPr>
              <w:t>your commercialization and Program efforts</w:t>
            </w:r>
            <w:r w:rsidRPr="00CC2128">
              <w:rPr>
                <w:sz w:val="22"/>
                <w:szCs w:val="22"/>
              </w:rPr>
              <w:t>, please specify the milestones t</w:t>
            </w:r>
            <w:r>
              <w:rPr>
                <w:sz w:val="22"/>
                <w:szCs w:val="22"/>
              </w:rPr>
              <w:t xml:space="preserve">hey will help you accomplish. </w:t>
            </w:r>
          </w:p>
          <w:p w14:paraId="76EFF6DD" w14:textId="63052394" w:rsidR="007D33C9" w:rsidRPr="00050E2A" w:rsidRDefault="007D33C9" w:rsidP="007272A1">
            <w:pPr>
              <w:pStyle w:val="BodyText"/>
              <w:tabs>
                <w:tab w:val="left" w:pos="1540"/>
              </w:tabs>
              <w:ind w:left="360" w:right="43"/>
              <w:rPr>
                <w:rFonts w:asciiTheme="minorHAnsi" w:hAnsiTheme="minorHAnsi"/>
                <w:sz w:val="22"/>
                <w:szCs w:val="22"/>
              </w:rPr>
            </w:pPr>
          </w:p>
        </w:tc>
        <w:tc>
          <w:tcPr>
            <w:tcW w:w="3330" w:type="dxa"/>
          </w:tcPr>
          <w:p w14:paraId="6EDE8686" w14:textId="77777777" w:rsidR="007D33C9" w:rsidRDefault="007D33C9" w:rsidP="005E29F4">
            <w:r w:rsidRPr="0072087E">
              <w:lastRenderedPageBreak/>
              <w:t xml:space="preserve">Competitive applications will stand out by including impactful milestones that strategically reduce commercialization risk and maximize confidence among the review committee in the potential for return on investment. </w:t>
            </w:r>
          </w:p>
          <w:p w14:paraId="51AE4216" w14:textId="77777777" w:rsidR="005E29F4" w:rsidRDefault="005E29F4" w:rsidP="005E29F4"/>
          <w:p w14:paraId="69DBC7D3" w14:textId="252A3663" w:rsidR="007D33C9" w:rsidRDefault="007D33C9" w:rsidP="005E29F4">
            <w:pPr>
              <w:pStyle w:val="BodyText"/>
              <w:ind w:right="192"/>
              <w:rPr>
                <w:sz w:val="22"/>
                <w:szCs w:val="22"/>
              </w:rPr>
            </w:pPr>
            <w:r>
              <w:rPr>
                <w:sz w:val="22"/>
                <w:szCs w:val="22"/>
              </w:rPr>
              <w:t xml:space="preserve">Consider the contract milestone and deliverable template when thinking about the milestones for your application. </w:t>
            </w:r>
          </w:p>
          <w:p w14:paraId="12C438AA" w14:textId="77777777" w:rsidR="005E29F4" w:rsidRDefault="005E29F4" w:rsidP="005E29F4">
            <w:pPr>
              <w:pStyle w:val="BodyText"/>
              <w:ind w:right="192"/>
              <w:rPr>
                <w:sz w:val="22"/>
                <w:szCs w:val="22"/>
              </w:rPr>
            </w:pPr>
          </w:p>
          <w:p w14:paraId="17F1B14A" w14:textId="2D640BF8" w:rsidR="007D33C9" w:rsidRPr="007D33C9" w:rsidRDefault="007D33C9" w:rsidP="005E29F4">
            <w:pPr>
              <w:pStyle w:val="BodyText"/>
              <w:ind w:right="192"/>
              <w:rPr>
                <w:sz w:val="22"/>
                <w:szCs w:val="22"/>
              </w:rPr>
            </w:pPr>
            <w:r>
              <w:rPr>
                <w:sz w:val="22"/>
                <w:szCs w:val="22"/>
              </w:rPr>
              <w:t xml:space="preserve">If proposing to use </w:t>
            </w:r>
            <w:r w:rsidRPr="002F401C">
              <w:rPr>
                <w:sz w:val="22"/>
                <w:szCs w:val="22"/>
              </w:rPr>
              <w:t xml:space="preserve">the funds to hire needed people, indicate the </w:t>
            </w:r>
            <w:r w:rsidRPr="002F401C">
              <w:rPr>
                <w:sz w:val="22"/>
                <w:szCs w:val="22"/>
              </w:rPr>
              <w:lastRenderedPageBreak/>
              <w:t>accomplishments you need to achieve as the goal.  Hiring the people are the means to accomplishing those goals.</w:t>
            </w:r>
          </w:p>
        </w:tc>
      </w:tr>
      <w:tr w:rsidR="007D33C9" w:rsidRPr="008C2241" w14:paraId="60203E91" w14:textId="77777777" w:rsidTr="002568B2">
        <w:tc>
          <w:tcPr>
            <w:tcW w:w="2145" w:type="dxa"/>
          </w:tcPr>
          <w:p w14:paraId="498A4F4C" w14:textId="77777777" w:rsidR="007D33C9" w:rsidRPr="00ED0785" w:rsidRDefault="007D33C9">
            <w:pPr>
              <w:pStyle w:val="BodyText"/>
              <w:ind w:right="192"/>
              <w:rPr>
                <w:rFonts w:asciiTheme="minorHAnsi" w:hAnsiTheme="minorHAnsi"/>
                <w:b/>
                <w:bCs/>
                <w:sz w:val="22"/>
                <w:szCs w:val="22"/>
              </w:rPr>
            </w:pPr>
            <w:r w:rsidRPr="00ED0785">
              <w:rPr>
                <w:rFonts w:asciiTheme="minorHAnsi" w:hAnsiTheme="minorHAnsi"/>
                <w:b/>
                <w:bCs/>
                <w:sz w:val="22"/>
                <w:szCs w:val="22"/>
              </w:rPr>
              <w:lastRenderedPageBreak/>
              <w:t>Benefits of Funds &amp; Wisconsin Impact</w:t>
            </w:r>
          </w:p>
          <w:p w14:paraId="5A10E74E" w14:textId="77777777" w:rsidR="007D33C9" w:rsidRDefault="007D33C9">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2000 characters including spaces)</w:t>
            </w:r>
          </w:p>
        </w:tc>
        <w:tc>
          <w:tcPr>
            <w:tcW w:w="3870" w:type="dxa"/>
          </w:tcPr>
          <w:p w14:paraId="55868D3A" w14:textId="77777777" w:rsidR="007D33C9" w:rsidRPr="008C2241" w:rsidRDefault="007D33C9">
            <w:pPr>
              <w:pStyle w:val="BodyText"/>
              <w:numPr>
                <w:ilvl w:val="0"/>
                <w:numId w:val="25"/>
              </w:numPr>
              <w:ind w:right="192"/>
              <w:rPr>
                <w:rFonts w:asciiTheme="minorHAnsi" w:hAnsiTheme="minorHAnsi"/>
                <w:sz w:val="22"/>
                <w:szCs w:val="22"/>
              </w:rPr>
            </w:pPr>
            <w:r>
              <w:rPr>
                <w:rFonts w:asciiTheme="minorHAnsi" w:hAnsiTheme="minorHAnsi"/>
                <w:sz w:val="22"/>
                <w:szCs w:val="22"/>
              </w:rPr>
              <w:t xml:space="preserve">Clearly show how tax-payer funding </w:t>
            </w:r>
            <w:r w:rsidRPr="008C2241">
              <w:rPr>
                <w:rFonts w:asciiTheme="minorHAnsi" w:hAnsiTheme="minorHAnsi"/>
                <w:sz w:val="22"/>
                <w:szCs w:val="22"/>
              </w:rPr>
              <w:t>will accelerate the commercialization of the technology and benefit the company’s development</w:t>
            </w:r>
            <w:r>
              <w:rPr>
                <w:rFonts w:asciiTheme="minorHAnsi" w:hAnsiTheme="minorHAnsi"/>
                <w:sz w:val="22"/>
                <w:szCs w:val="22"/>
              </w:rPr>
              <w:t>.</w:t>
            </w:r>
          </w:p>
          <w:p w14:paraId="25E4C782" w14:textId="77777777" w:rsidR="007D33C9" w:rsidRPr="00820C74" w:rsidRDefault="007D33C9">
            <w:pPr>
              <w:pStyle w:val="BodyText"/>
              <w:numPr>
                <w:ilvl w:val="0"/>
                <w:numId w:val="25"/>
              </w:numPr>
              <w:ind w:right="192"/>
              <w:rPr>
                <w:rFonts w:asciiTheme="minorHAnsi" w:hAnsiTheme="minorHAnsi"/>
                <w:sz w:val="22"/>
                <w:szCs w:val="22"/>
              </w:rPr>
            </w:pPr>
            <w:r w:rsidRPr="620A617F">
              <w:rPr>
                <w:rFonts w:asciiTheme="minorHAnsi" w:hAnsiTheme="minorHAnsi"/>
                <w:sz w:val="22"/>
                <w:szCs w:val="22"/>
              </w:rPr>
              <w:t>Describe the expected Wisconsin impact and improvement in an overall Wisconsin economic sector resulting from your company’s success from the matching award.</w:t>
            </w:r>
          </w:p>
        </w:tc>
        <w:tc>
          <w:tcPr>
            <w:tcW w:w="3330" w:type="dxa"/>
          </w:tcPr>
          <w:p w14:paraId="54C68D1C" w14:textId="77777777" w:rsidR="007D33C9" w:rsidRPr="008C2241" w:rsidRDefault="007D33C9">
            <w:pPr>
              <w:pStyle w:val="BodyText"/>
              <w:tabs>
                <w:tab w:val="left" w:pos="630"/>
              </w:tabs>
              <w:ind w:right="297"/>
              <w:rPr>
                <w:rFonts w:asciiTheme="minorHAnsi" w:hAnsiTheme="minorHAnsi"/>
                <w:sz w:val="22"/>
                <w:szCs w:val="22"/>
              </w:rPr>
            </w:pPr>
            <w:r>
              <w:rPr>
                <w:rFonts w:asciiTheme="minorHAnsi" w:hAnsiTheme="minorHAnsi"/>
                <w:sz w:val="22"/>
                <w:szCs w:val="22"/>
              </w:rPr>
              <w:t xml:space="preserve">Think beyond increased employment. </w:t>
            </w:r>
            <w:r w:rsidRPr="008C2241">
              <w:rPr>
                <w:rFonts w:asciiTheme="minorHAnsi" w:hAnsiTheme="minorHAnsi"/>
                <w:sz w:val="22"/>
                <w:szCs w:val="22"/>
              </w:rPr>
              <w:t xml:space="preserve">Applications that </w:t>
            </w:r>
            <w:r>
              <w:rPr>
                <w:rFonts w:asciiTheme="minorHAnsi" w:hAnsiTheme="minorHAnsi"/>
                <w:sz w:val="22"/>
                <w:szCs w:val="22"/>
              </w:rPr>
              <w:t xml:space="preserve">make a case for </w:t>
            </w:r>
            <w:r w:rsidRPr="008C2241">
              <w:rPr>
                <w:rFonts w:asciiTheme="minorHAnsi" w:hAnsiTheme="minorHAnsi"/>
                <w:sz w:val="22"/>
                <w:szCs w:val="22"/>
              </w:rPr>
              <w:t xml:space="preserve">impact </w:t>
            </w:r>
            <w:r>
              <w:rPr>
                <w:rFonts w:asciiTheme="minorHAnsi" w:hAnsiTheme="minorHAnsi"/>
                <w:sz w:val="22"/>
                <w:szCs w:val="22"/>
              </w:rPr>
              <w:t xml:space="preserve">on </w:t>
            </w:r>
            <w:r w:rsidRPr="008C2241">
              <w:rPr>
                <w:rFonts w:asciiTheme="minorHAnsi" w:hAnsiTheme="minorHAnsi"/>
                <w:sz w:val="22"/>
                <w:szCs w:val="22"/>
              </w:rPr>
              <w:t>a significant Wisconsin economic sector</w:t>
            </w:r>
            <w:r>
              <w:rPr>
                <w:rFonts w:asciiTheme="minorHAnsi" w:hAnsiTheme="minorHAnsi"/>
                <w:sz w:val="22"/>
                <w:szCs w:val="22"/>
              </w:rPr>
              <w:t xml:space="preserve"> or engage with commercial partners in Wisconsin or demonstrate strong market opportunity </w:t>
            </w:r>
            <w:r w:rsidRPr="008C2241">
              <w:rPr>
                <w:rFonts w:asciiTheme="minorHAnsi" w:hAnsiTheme="minorHAnsi"/>
                <w:sz w:val="22"/>
                <w:szCs w:val="22"/>
              </w:rPr>
              <w:t>fare better than applications that only indicate increased company employment</w:t>
            </w:r>
            <w:r>
              <w:rPr>
                <w:rFonts w:asciiTheme="minorHAnsi" w:hAnsiTheme="minorHAnsi"/>
                <w:sz w:val="22"/>
                <w:szCs w:val="22"/>
              </w:rPr>
              <w:t xml:space="preserve"> in the state</w:t>
            </w:r>
            <w:r w:rsidRPr="008C2241">
              <w:rPr>
                <w:rFonts w:asciiTheme="minorHAnsi" w:hAnsiTheme="minorHAnsi"/>
                <w:sz w:val="22"/>
                <w:szCs w:val="22"/>
              </w:rPr>
              <w:t>.</w:t>
            </w:r>
          </w:p>
        </w:tc>
      </w:tr>
      <w:bookmarkEnd w:id="5"/>
      <w:tr w:rsidR="00593B9B" w:rsidRPr="007144E0" w14:paraId="3B68E588" w14:textId="77777777" w:rsidTr="002568B2">
        <w:tc>
          <w:tcPr>
            <w:tcW w:w="2145" w:type="dxa"/>
          </w:tcPr>
          <w:p w14:paraId="508E32E4" w14:textId="77777777" w:rsidR="00593B9B" w:rsidRPr="00ED0785" w:rsidRDefault="00593B9B">
            <w:pPr>
              <w:pStyle w:val="BodyText"/>
              <w:ind w:right="192"/>
              <w:rPr>
                <w:rFonts w:asciiTheme="minorHAnsi" w:hAnsiTheme="minorHAnsi"/>
                <w:b/>
                <w:bCs/>
                <w:sz w:val="22"/>
                <w:szCs w:val="22"/>
              </w:rPr>
            </w:pPr>
            <w:r w:rsidRPr="002076F9">
              <w:rPr>
                <w:rFonts w:asciiTheme="minorHAnsi" w:hAnsiTheme="minorHAnsi"/>
                <w:b/>
                <w:bCs/>
                <w:sz w:val="22"/>
                <w:szCs w:val="22"/>
              </w:rPr>
              <w:t>Commercialization Team Plan</w:t>
            </w:r>
          </w:p>
          <w:p w14:paraId="7A4331D0" w14:textId="77777777" w:rsidR="00593B9B" w:rsidRDefault="00593B9B">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2000 characters including spaces)</w:t>
            </w:r>
            <w:r w:rsidRPr="00ED0785" w:rsidDel="00734854">
              <w:rPr>
                <w:rFonts w:asciiTheme="minorHAnsi" w:hAnsiTheme="minorHAnsi"/>
                <w:sz w:val="22"/>
                <w:szCs w:val="22"/>
              </w:rPr>
              <w:t xml:space="preserve"> </w:t>
            </w:r>
          </w:p>
        </w:tc>
        <w:tc>
          <w:tcPr>
            <w:tcW w:w="3870" w:type="dxa"/>
          </w:tcPr>
          <w:p w14:paraId="3D42D6CA" w14:textId="291970DF" w:rsidR="00593B9B" w:rsidRPr="00BA6E7B" w:rsidRDefault="00593B9B">
            <w:pPr>
              <w:pStyle w:val="BodyText"/>
              <w:numPr>
                <w:ilvl w:val="0"/>
                <w:numId w:val="26"/>
              </w:numPr>
              <w:ind w:right="192"/>
              <w:rPr>
                <w:rFonts w:asciiTheme="minorHAnsi" w:hAnsiTheme="minorHAnsi"/>
                <w:sz w:val="22"/>
                <w:szCs w:val="22"/>
              </w:rPr>
            </w:pPr>
            <w:r w:rsidRPr="008C2241">
              <w:rPr>
                <w:rFonts w:asciiTheme="minorHAnsi" w:hAnsiTheme="minorHAnsi"/>
                <w:spacing w:val="-4"/>
                <w:sz w:val="22"/>
                <w:szCs w:val="22"/>
              </w:rPr>
              <w:t>Describe team member roles and capabilities</w:t>
            </w:r>
            <w:r w:rsidRPr="008C2241">
              <w:rPr>
                <w:rFonts w:asciiTheme="minorHAnsi" w:hAnsiTheme="minorHAnsi"/>
                <w:spacing w:val="-5"/>
                <w:sz w:val="22"/>
                <w:szCs w:val="22"/>
              </w:rPr>
              <w:t xml:space="preserve"> </w:t>
            </w:r>
            <w:r w:rsidRPr="008C2241">
              <w:rPr>
                <w:rFonts w:asciiTheme="minorHAnsi" w:hAnsiTheme="minorHAnsi"/>
                <w:sz w:val="22"/>
                <w:szCs w:val="22"/>
              </w:rPr>
              <w:t>to</w:t>
            </w:r>
            <w:r w:rsidRPr="008C2241">
              <w:rPr>
                <w:rFonts w:asciiTheme="minorHAnsi" w:hAnsiTheme="minorHAnsi"/>
                <w:spacing w:val="-6"/>
                <w:sz w:val="22"/>
                <w:szCs w:val="22"/>
              </w:rPr>
              <w:t xml:space="preserve"> </w:t>
            </w:r>
            <w:r w:rsidRPr="008C2241">
              <w:rPr>
                <w:rFonts w:asciiTheme="minorHAnsi" w:hAnsiTheme="minorHAnsi"/>
                <w:sz w:val="22"/>
                <w:szCs w:val="22"/>
              </w:rPr>
              <w:t>par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5"/>
                <w:sz w:val="22"/>
                <w:szCs w:val="22"/>
              </w:rPr>
              <w:t xml:space="preserve"> </w:t>
            </w:r>
            <w:r w:rsidRPr="008C2241">
              <w:rPr>
                <w:rFonts w:asciiTheme="minorHAnsi" w:hAnsiTheme="minorHAnsi"/>
                <w:sz w:val="22"/>
                <w:szCs w:val="22"/>
              </w:rPr>
              <w:t>in</w:t>
            </w:r>
            <w:r w:rsidRPr="008C2241">
              <w:rPr>
                <w:rFonts w:asciiTheme="minorHAnsi" w:hAnsiTheme="minorHAnsi"/>
                <w:spacing w:val="-3"/>
                <w:sz w:val="22"/>
                <w:szCs w:val="22"/>
              </w:rPr>
              <w:t xml:space="preserve"> and accomplish the</w:t>
            </w:r>
            <w:r>
              <w:rPr>
                <w:rFonts w:asciiTheme="minorHAnsi" w:hAnsiTheme="minorHAnsi"/>
                <w:spacing w:val="-3"/>
                <w:sz w:val="22"/>
                <w:szCs w:val="22"/>
              </w:rPr>
              <w:t xml:space="preserve"> commercialization</w:t>
            </w:r>
            <w:r w:rsidRPr="008C2241">
              <w:rPr>
                <w:rFonts w:asciiTheme="minorHAnsi" w:hAnsiTheme="minorHAnsi"/>
                <w:spacing w:val="-3"/>
                <w:sz w:val="22"/>
                <w:szCs w:val="22"/>
              </w:rPr>
              <w:t xml:space="preserve"> goals of</w:t>
            </w:r>
            <w:r>
              <w:rPr>
                <w:rFonts w:asciiTheme="minorHAnsi" w:hAnsiTheme="minorHAnsi"/>
                <w:spacing w:val="-3"/>
                <w:sz w:val="22"/>
                <w:szCs w:val="22"/>
              </w:rPr>
              <w:t xml:space="preserve"> the company. </w:t>
            </w:r>
          </w:p>
          <w:p w14:paraId="7EDAE25C" w14:textId="4836E96F" w:rsidR="00BA6E7B" w:rsidRPr="00820C74" w:rsidRDefault="00BA6E7B">
            <w:pPr>
              <w:pStyle w:val="BodyText"/>
              <w:numPr>
                <w:ilvl w:val="0"/>
                <w:numId w:val="26"/>
              </w:numPr>
              <w:ind w:right="192"/>
              <w:rPr>
                <w:rFonts w:asciiTheme="minorHAnsi" w:hAnsiTheme="minorHAnsi"/>
                <w:sz w:val="22"/>
                <w:szCs w:val="22"/>
              </w:rPr>
            </w:pPr>
            <w:r>
              <w:rPr>
                <w:rFonts w:asciiTheme="minorHAnsi" w:hAnsiTheme="minorHAnsi"/>
                <w:spacing w:val="-2"/>
                <w:sz w:val="22"/>
                <w:szCs w:val="22"/>
              </w:rPr>
              <w:t xml:space="preserve">Discuss “project environment” </w:t>
            </w:r>
            <w:r w:rsidRPr="008C2241">
              <w:rPr>
                <w:rFonts w:asciiTheme="minorHAnsi" w:hAnsiTheme="minorHAnsi"/>
                <w:sz w:val="22"/>
                <w:szCs w:val="22"/>
              </w:rPr>
              <w:t>factors</w:t>
            </w:r>
            <w:r w:rsidRPr="008C2241">
              <w:rPr>
                <w:rFonts w:asciiTheme="minorHAnsi" w:hAnsiTheme="minorHAnsi"/>
                <w:spacing w:val="-6"/>
                <w:sz w:val="22"/>
                <w:szCs w:val="22"/>
              </w:rPr>
              <w:t xml:space="preserve"> </w:t>
            </w:r>
            <w:r>
              <w:rPr>
                <w:rFonts w:asciiTheme="minorHAnsi" w:hAnsiTheme="minorHAnsi"/>
                <w:spacing w:val="-6"/>
                <w:sz w:val="22"/>
                <w:szCs w:val="22"/>
              </w:rPr>
              <w:t xml:space="preserve">that are </w:t>
            </w:r>
            <w:r w:rsidRPr="008C2241">
              <w:rPr>
                <w:rFonts w:asciiTheme="minorHAnsi" w:hAnsiTheme="minorHAnsi"/>
                <w:sz w:val="22"/>
                <w:szCs w:val="22"/>
              </w:rPr>
              <w:t>esse</w:t>
            </w:r>
            <w:r w:rsidRPr="008C2241">
              <w:rPr>
                <w:rFonts w:asciiTheme="minorHAnsi" w:hAnsiTheme="minorHAnsi"/>
                <w:spacing w:val="-1"/>
                <w:sz w:val="22"/>
                <w:szCs w:val="22"/>
              </w:rPr>
              <w:t>n</w:t>
            </w:r>
            <w:r w:rsidRPr="008C2241">
              <w:rPr>
                <w:rFonts w:asciiTheme="minorHAnsi" w:hAnsiTheme="minorHAnsi"/>
                <w:sz w:val="22"/>
                <w:szCs w:val="22"/>
              </w:rPr>
              <w:t>tial</w:t>
            </w:r>
            <w:r w:rsidRPr="008C2241">
              <w:rPr>
                <w:rFonts w:asciiTheme="minorHAnsi" w:hAnsiTheme="minorHAnsi"/>
                <w:spacing w:val="-5"/>
                <w:sz w:val="22"/>
                <w:szCs w:val="22"/>
              </w:rPr>
              <w:t xml:space="preserve"> </w:t>
            </w:r>
            <w:r w:rsidRPr="008C2241">
              <w:rPr>
                <w:rFonts w:asciiTheme="minorHAnsi" w:hAnsiTheme="minorHAnsi"/>
                <w:sz w:val="22"/>
                <w:szCs w:val="22"/>
              </w:rPr>
              <w:t>for</w:t>
            </w:r>
            <w:r w:rsidRPr="008C2241">
              <w:rPr>
                <w:rFonts w:asciiTheme="minorHAnsi" w:hAnsiTheme="minorHAnsi"/>
                <w:spacing w:val="-5"/>
                <w:sz w:val="22"/>
                <w:szCs w:val="22"/>
              </w:rPr>
              <w:t xml:space="preserve"> </w:t>
            </w:r>
            <w:r w:rsidRPr="008C2241">
              <w:rPr>
                <w:rFonts w:asciiTheme="minorHAnsi" w:hAnsiTheme="minorHAnsi"/>
                <w:spacing w:val="-1"/>
                <w:sz w:val="22"/>
                <w:szCs w:val="22"/>
              </w:rPr>
              <w:t>c</w:t>
            </w:r>
            <w:r w:rsidRPr="008C2241">
              <w:rPr>
                <w:rFonts w:asciiTheme="minorHAnsi" w:hAnsiTheme="minorHAnsi"/>
                <w:sz w:val="22"/>
                <w:szCs w:val="22"/>
              </w:rPr>
              <w:t>ommercial su</w:t>
            </w:r>
            <w:r w:rsidRPr="008C2241">
              <w:rPr>
                <w:rFonts w:asciiTheme="minorHAnsi" w:hAnsiTheme="minorHAnsi"/>
                <w:spacing w:val="-1"/>
                <w:sz w:val="22"/>
                <w:szCs w:val="22"/>
              </w:rPr>
              <w:t>cc</w:t>
            </w:r>
            <w:r w:rsidRPr="008C2241">
              <w:rPr>
                <w:rFonts w:asciiTheme="minorHAnsi" w:hAnsiTheme="minorHAnsi"/>
                <w:sz w:val="22"/>
                <w:szCs w:val="22"/>
              </w:rPr>
              <w:t>ess,</w:t>
            </w:r>
            <w:r w:rsidRPr="008C2241">
              <w:rPr>
                <w:rFonts w:asciiTheme="minorHAnsi" w:hAnsiTheme="minorHAnsi"/>
                <w:spacing w:val="-4"/>
                <w:sz w:val="22"/>
                <w:szCs w:val="22"/>
              </w:rPr>
              <w:t xml:space="preserve"> </w:t>
            </w:r>
            <w:r w:rsidRPr="008C2241">
              <w:rPr>
                <w:rFonts w:asciiTheme="minorHAnsi" w:hAnsiTheme="minorHAnsi"/>
                <w:sz w:val="22"/>
                <w:szCs w:val="22"/>
              </w:rPr>
              <w:t>su</w:t>
            </w:r>
            <w:r w:rsidRPr="008C2241">
              <w:rPr>
                <w:rFonts w:asciiTheme="minorHAnsi" w:hAnsiTheme="minorHAnsi"/>
                <w:spacing w:val="-1"/>
                <w:sz w:val="22"/>
                <w:szCs w:val="22"/>
              </w:rPr>
              <w:t>c</w:t>
            </w:r>
            <w:r w:rsidRPr="008C2241">
              <w:rPr>
                <w:rFonts w:asciiTheme="minorHAnsi" w:hAnsiTheme="minorHAnsi"/>
                <w:sz w:val="22"/>
                <w:szCs w:val="22"/>
              </w:rPr>
              <w:t>h</w:t>
            </w:r>
            <w:r w:rsidRPr="008C2241">
              <w:rPr>
                <w:rFonts w:asciiTheme="minorHAnsi" w:hAnsiTheme="minorHAnsi"/>
                <w:spacing w:val="-3"/>
                <w:sz w:val="22"/>
                <w:szCs w:val="22"/>
              </w:rPr>
              <w:t xml:space="preserve"> </w:t>
            </w:r>
            <w:r w:rsidRPr="008C2241">
              <w:rPr>
                <w:rFonts w:asciiTheme="minorHAnsi" w:hAnsiTheme="minorHAnsi"/>
                <w:sz w:val="22"/>
                <w:szCs w:val="22"/>
              </w:rPr>
              <w:t>as</w:t>
            </w:r>
            <w:r w:rsidRPr="008C2241">
              <w:rPr>
                <w:rFonts w:asciiTheme="minorHAnsi" w:hAnsiTheme="minorHAnsi"/>
                <w:spacing w:val="-6"/>
                <w:sz w:val="22"/>
                <w:szCs w:val="22"/>
              </w:rPr>
              <w:t xml:space="preserve"> </w:t>
            </w:r>
            <w:r w:rsidRPr="008C2241">
              <w:rPr>
                <w:rFonts w:asciiTheme="minorHAnsi" w:hAnsiTheme="minorHAnsi"/>
                <w:sz w:val="22"/>
                <w:szCs w:val="22"/>
              </w:rPr>
              <w:t>facilit</w:t>
            </w:r>
            <w:r w:rsidRPr="008C2241">
              <w:rPr>
                <w:rFonts w:asciiTheme="minorHAnsi" w:hAnsiTheme="minorHAnsi"/>
                <w:spacing w:val="-3"/>
                <w:sz w:val="22"/>
                <w:szCs w:val="22"/>
              </w:rPr>
              <w:t>i</w:t>
            </w:r>
            <w:r w:rsidRPr="008C2241">
              <w:rPr>
                <w:rFonts w:asciiTheme="minorHAnsi" w:hAnsiTheme="minorHAnsi"/>
                <w:sz w:val="22"/>
                <w:szCs w:val="22"/>
              </w:rPr>
              <w:t>e</w:t>
            </w:r>
            <w:r w:rsidRPr="008C2241">
              <w:rPr>
                <w:rFonts w:asciiTheme="minorHAnsi" w:hAnsiTheme="minorHAnsi"/>
                <w:spacing w:val="-3"/>
                <w:sz w:val="22"/>
                <w:szCs w:val="22"/>
              </w:rPr>
              <w:t>s</w:t>
            </w:r>
            <w:r w:rsidRPr="008C2241">
              <w:rPr>
                <w:rFonts w:asciiTheme="minorHAnsi" w:hAnsiTheme="minorHAnsi"/>
                <w:sz w:val="22"/>
                <w:szCs w:val="22"/>
              </w:rPr>
              <w:t>,</w:t>
            </w:r>
            <w:r w:rsidRPr="008C2241">
              <w:rPr>
                <w:rFonts w:asciiTheme="minorHAnsi" w:hAnsiTheme="minorHAnsi"/>
                <w:spacing w:val="-4"/>
                <w:sz w:val="22"/>
                <w:szCs w:val="22"/>
              </w:rPr>
              <w:t xml:space="preserve"> </w:t>
            </w:r>
            <w:r w:rsidRPr="008C2241">
              <w:rPr>
                <w:rFonts w:asciiTheme="minorHAnsi" w:hAnsiTheme="minorHAnsi"/>
                <w:sz w:val="22"/>
                <w:szCs w:val="22"/>
              </w:rPr>
              <w:t>a</w:t>
            </w:r>
            <w:r w:rsidRPr="008C2241">
              <w:rPr>
                <w:rFonts w:asciiTheme="minorHAnsi" w:hAnsiTheme="minorHAnsi"/>
                <w:spacing w:val="1"/>
                <w:sz w:val="22"/>
                <w:szCs w:val="22"/>
              </w:rPr>
              <w:t>d</w:t>
            </w:r>
            <w:r w:rsidRPr="008C2241">
              <w:rPr>
                <w:rFonts w:asciiTheme="minorHAnsi" w:hAnsiTheme="minorHAnsi"/>
                <w:sz w:val="22"/>
                <w:szCs w:val="22"/>
              </w:rPr>
              <w:t>vi</w:t>
            </w:r>
            <w:r w:rsidRPr="008C2241">
              <w:rPr>
                <w:rFonts w:asciiTheme="minorHAnsi" w:hAnsiTheme="minorHAnsi"/>
                <w:spacing w:val="-1"/>
                <w:sz w:val="22"/>
                <w:szCs w:val="22"/>
              </w:rPr>
              <w:t>s</w:t>
            </w:r>
            <w:r w:rsidRPr="008C2241">
              <w:rPr>
                <w:rFonts w:asciiTheme="minorHAnsi" w:hAnsiTheme="minorHAnsi"/>
                <w:sz w:val="22"/>
                <w:szCs w:val="22"/>
              </w:rPr>
              <w:t>ers,</w:t>
            </w:r>
            <w:r w:rsidRPr="008C2241">
              <w:rPr>
                <w:rFonts w:asciiTheme="minorHAnsi" w:hAnsiTheme="minorHAnsi"/>
                <w:spacing w:val="-3"/>
                <w:sz w:val="22"/>
                <w:szCs w:val="22"/>
              </w:rPr>
              <w:t xml:space="preserve"> s</w:t>
            </w:r>
            <w:r w:rsidRPr="008C2241">
              <w:rPr>
                <w:rFonts w:asciiTheme="minorHAnsi" w:hAnsiTheme="minorHAnsi"/>
                <w:sz w:val="22"/>
                <w:szCs w:val="22"/>
              </w:rPr>
              <w:t>tr</w:t>
            </w:r>
            <w:r w:rsidRPr="008C2241">
              <w:rPr>
                <w:rFonts w:asciiTheme="minorHAnsi" w:hAnsiTheme="minorHAnsi"/>
                <w:spacing w:val="-2"/>
                <w:sz w:val="22"/>
                <w:szCs w:val="22"/>
              </w:rPr>
              <w:t>a</w:t>
            </w:r>
            <w:r w:rsidRPr="008C2241">
              <w:rPr>
                <w:rFonts w:asciiTheme="minorHAnsi" w:hAnsiTheme="minorHAnsi"/>
                <w:sz w:val="22"/>
                <w:szCs w:val="22"/>
              </w:rPr>
              <w:t>tegic</w:t>
            </w:r>
            <w:r w:rsidRPr="008C2241">
              <w:rPr>
                <w:rFonts w:asciiTheme="minorHAnsi" w:hAnsiTheme="minorHAnsi"/>
                <w:spacing w:val="-4"/>
                <w:sz w:val="22"/>
                <w:szCs w:val="22"/>
              </w:rPr>
              <w:t xml:space="preserve"> </w:t>
            </w:r>
            <w:r w:rsidRPr="008C2241">
              <w:rPr>
                <w:rFonts w:asciiTheme="minorHAnsi" w:hAnsiTheme="minorHAnsi"/>
                <w:spacing w:val="1"/>
                <w:sz w:val="22"/>
                <w:szCs w:val="22"/>
              </w:rPr>
              <w:t>p</w:t>
            </w:r>
            <w:r w:rsidRPr="008C2241">
              <w:rPr>
                <w:rFonts w:asciiTheme="minorHAnsi" w:hAnsiTheme="minorHAnsi"/>
                <w:spacing w:val="-3"/>
                <w:sz w:val="22"/>
                <w:szCs w:val="22"/>
              </w:rPr>
              <w:t>a</w:t>
            </w:r>
            <w:r w:rsidRPr="008C2241">
              <w:rPr>
                <w:rFonts w:asciiTheme="minorHAnsi" w:hAnsiTheme="minorHAnsi"/>
                <w:sz w:val="22"/>
                <w:szCs w:val="22"/>
              </w:rPr>
              <w:t>r</w:t>
            </w:r>
            <w:r w:rsidRPr="008C2241">
              <w:rPr>
                <w:rFonts w:asciiTheme="minorHAnsi" w:hAnsiTheme="minorHAnsi"/>
                <w:spacing w:val="-1"/>
                <w:sz w:val="22"/>
                <w:szCs w:val="22"/>
              </w:rPr>
              <w:t>t</w:t>
            </w:r>
            <w:r w:rsidRPr="008C2241">
              <w:rPr>
                <w:rFonts w:asciiTheme="minorHAnsi" w:hAnsiTheme="minorHAnsi"/>
                <w:spacing w:val="-2"/>
                <w:sz w:val="22"/>
                <w:szCs w:val="22"/>
              </w:rPr>
              <w:t>n</w:t>
            </w:r>
            <w:r w:rsidRPr="008C2241">
              <w:rPr>
                <w:rFonts w:asciiTheme="minorHAnsi" w:hAnsiTheme="minorHAnsi"/>
                <w:sz w:val="22"/>
                <w:szCs w:val="22"/>
              </w:rPr>
              <w:t>ers,</w:t>
            </w:r>
            <w:r w:rsidRPr="008C2241">
              <w:rPr>
                <w:rFonts w:asciiTheme="minorHAnsi" w:hAnsiTheme="minorHAnsi"/>
                <w:spacing w:val="-3"/>
                <w:sz w:val="22"/>
                <w:szCs w:val="22"/>
              </w:rPr>
              <w:t xml:space="preserve"> </w:t>
            </w:r>
            <w:r w:rsidRPr="008C2241">
              <w:rPr>
                <w:rFonts w:asciiTheme="minorHAnsi" w:hAnsiTheme="minorHAnsi"/>
                <w:sz w:val="22"/>
                <w:szCs w:val="22"/>
              </w:rPr>
              <w:t>IP</w:t>
            </w:r>
            <w:r w:rsidRPr="008C2241">
              <w:rPr>
                <w:rFonts w:asciiTheme="minorHAnsi" w:hAnsiTheme="minorHAnsi"/>
                <w:spacing w:val="-2"/>
                <w:sz w:val="22"/>
                <w:szCs w:val="22"/>
              </w:rPr>
              <w:t xml:space="preserve"> </w:t>
            </w:r>
            <w:r w:rsidRPr="008C2241">
              <w:rPr>
                <w:rFonts w:asciiTheme="minorHAnsi" w:hAnsiTheme="minorHAnsi"/>
                <w:spacing w:val="-3"/>
                <w:sz w:val="22"/>
                <w:szCs w:val="22"/>
              </w:rPr>
              <w:t>s</w:t>
            </w:r>
            <w:r w:rsidRPr="008C2241">
              <w:rPr>
                <w:rFonts w:asciiTheme="minorHAnsi" w:hAnsiTheme="minorHAnsi"/>
                <w:sz w:val="22"/>
                <w:szCs w:val="22"/>
              </w:rPr>
              <w:t>ta</w:t>
            </w:r>
            <w:r w:rsidRPr="008C2241">
              <w:rPr>
                <w:rFonts w:asciiTheme="minorHAnsi" w:hAnsiTheme="minorHAnsi"/>
                <w:spacing w:val="-1"/>
                <w:sz w:val="22"/>
                <w:szCs w:val="22"/>
              </w:rPr>
              <w:t>t</w:t>
            </w:r>
            <w:r w:rsidRPr="008C2241">
              <w:rPr>
                <w:rFonts w:asciiTheme="minorHAnsi" w:hAnsiTheme="minorHAnsi"/>
                <w:sz w:val="22"/>
                <w:szCs w:val="22"/>
              </w:rPr>
              <w:t>us,</w:t>
            </w:r>
            <w:r w:rsidRPr="008C2241">
              <w:rPr>
                <w:rFonts w:asciiTheme="minorHAnsi" w:hAnsiTheme="minorHAnsi"/>
                <w:spacing w:val="-4"/>
                <w:sz w:val="22"/>
                <w:szCs w:val="22"/>
              </w:rPr>
              <w:t xml:space="preserve"> </w:t>
            </w:r>
            <w:r w:rsidRPr="008C2241">
              <w:rPr>
                <w:rFonts w:asciiTheme="minorHAnsi" w:hAnsiTheme="minorHAnsi"/>
                <w:spacing w:val="-2"/>
                <w:sz w:val="22"/>
                <w:szCs w:val="22"/>
              </w:rPr>
              <w:t>e</w:t>
            </w:r>
            <w:r w:rsidRPr="008C2241">
              <w:rPr>
                <w:rFonts w:asciiTheme="minorHAnsi" w:hAnsiTheme="minorHAnsi"/>
                <w:sz w:val="22"/>
                <w:szCs w:val="22"/>
              </w:rPr>
              <w:t>t</w:t>
            </w:r>
            <w:r w:rsidRPr="008C2241">
              <w:rPr>
                <w:rFonts w:asciiTheme="minorHAnsi" w:hAnsiTheme="minorHAnsi"/>
                <w:spacing w:val="-1"/>
                <w:sz w:val="22"/>
                <w:szCs w:val="22"/>
              </w:rPr>
              <w:t>c</w:t>
            </w:r>
            <w:r w:rsidRPr="008C2241">
              <w:rPr>
                <w:rFonts w:asciiTheme="minorHAnsi" w:hAnsiTheme="minorHAnsi"/>
                <w:sz w:val="22"/>
                <w:szCs w:val="22"/>
              </w:rPr>
              <w:t xml:space="preserve">.  </w:t>
            </w:r>
          </w:p>
        </w:tc>
        <w:tc>
          <w:tcPr>
            <w:tcW w:w="3330" w:type="dxa"/>
          </w:tcPr>
          <w:p w14:paraId="2E2ACF8B" w14:textId="77777777" w:rsidR="00593B9B" w:rsidRPr="007144E0" w:rsidRDefault="00593B9B">
            <w:pPr>
              <w:pStyle w:val="BodyText"/>
              <w:tabs>
                <w:tab w:val="left" w:pos="1540"/>
              </w:tabs>
              <w:ind w:right="130"/>
              <w:rPr>
                <w:rFonts w:asciiTheme="minorHAnsi" w:hAnsiTheme="minorHAnsi" w:cs="Calibri"/>
                <w:spacing w:val="-5"/>
                <w:sz w:val="22"/>
                <w:szCs w:val="22"/>
              </w:rPr>
            </w:pPr>
            <w:r w:rsidRPr="00246821">
              <w:rPr>
                <w:sz w:val="22"/>
                <w:szCs w:val="22"/>
              </w:rPr>
              <w:t xml:space="preserve">This is a key factor considered by the </w:t>
            </w:r>
            <w:r>
              <w:rPr>
                <w:sz w:val="22"/>
                <w:szCs w:val="22"/>
              </w:rPr>
              <w:t>reviewers</w:t>
            </w:r>
            <w:r w:rsidRPr="00246821">
              <w:rPr>
                <w:sz w:val="22"/>
                <w:szCs w:val="22"/>
              </w:rPr>
              <w:t xml:space="preserve">. </w:t>
            </w:r>
            <w:r>
              <w:rPr>
                <w:sz w:val="22"/>
                <w:szCs w:val="22"/>
              </w:rPr>
              <w:t>Applicants</w:t>
            </w:r>
            <w:r w:rsidRPr="00246821">
              <w:rPr>
                <w:sz w:val="22"/>
                <w:szCs w:val="22"/>
              </w:rPr>
              <w:t xml:space="preserve"> with a weak commercial team</w:t>
            </w:r>
            <w:r>
              <w:rPr>
                <w:sz w:val="22"/>
                <w:szCs w:val="22"/>
              </w:rPr>
              <w:t xml:space="preserve"> </w:t>
            </w:r>
            <w:r w:rsidRPr="00246821">
              <w:rPr>
                <w:sz w:val="22"/>
                <w:szCs w:val="22"/>
              </w:rPr>
              <w:t xml:space="preserve">will be penalized in the scoring and selection process. </w:t>
            </w:r>
            <w:r w:rsidRPr="007144E0">
              <w:rPr>
                <w:sz w:val="22"/>
                <w:szCs w:val="22"/>
              </w:rPr>
              <w:t>Co</w:t>
            </w:r>
            <w:r>
              <w:rPr>
                <w:sz w:val="22"/>
                <w:szCs w:val="22"/>
              </w:rPr>
              <w:t xml:space="preserve">nsider using SBIR Advance funds to fill in gaps on your team.   </w:t>
            </w:r>
          </w:p>
        </w:tc>
      </w:tr>
      <w:tr w:rsidR="00593B9B" w:rsidRPr="008C2241" w14:paraId="2C8CFC93" w14:textId="77777777" w:rsidTr="002568B2">
        <w:tc>
          <w:tcPr>
            <w:tcW w:w="2145" w:type="dxa"/>
          </w:tcPr>
          <w:p w14:paraId="423A6AAC" w14:textId="77777777" w:rsidR="00593B9B" w:rsidRDefault="00593B9B">
            <w:pPr>
              <w:pStyle w:val="BodyText"/>
              <w:ind w:right="192"/>
              <w:rPr>
                <w:rFonts w:asciiTheme="minorHAnsi" w:hAnsiTheme="minorHAnsi"/>
              </w:rPr>
            </w:pPr>
            <w:r>
              <w:rPr>
                <w:rFonts w:asciiTheme="minorHAnsi" w:hAnsiTheme="minorHAnsi"/>
                <w:b/>
                <w:bCs/>
                <w:sz w:val="22"/>
                <w:szCs w:val="22"/>
              </w:rPr>
              <w:t xml:space="preserve">Additional Information </w:t>
            </w:r>
            <w:r w:rsidRPr="002503E6">
              <w:rPr>
                <w:rFonts w:asciiTheme="minorHAnsi" w:hAnsiTheme="minorHAnsi"/>
                <w:sz w:val="22"/>
                <w:szCs w:val="22"/>
              </w:rPr>
              <w:t xml:space="preserve">(optional; </w:t>
            </w:r>
            <w:r w:rsidRPr="00812F84">
              <w:rPr>
                <w:rFonts w:asciiTheme="minorHAnsi" w:hAnsiTheme="minorHAnsi"/>
                <w:sz w:val="22"/>
                <w:szCs w:val="22"/>
              </w:rPr>
              <w:t>Limit</w:t>
            </w:r>
            <w:r w:rsidRPr="000C1835">
              <w:rPr>
                <w:rFonts w:asciiTheme="minorHAnsi" w:hAnsiTheme="minorHAnsi"/>
                <w:sz w:val="22"/>
                <w:szCs w:val="22"/>
              </w:rPr>
              <w:t xml:space="preserve">: </w:t>
            </w:r>
            <w:r>
              <w:rPr>
                <w:rFonts w:asciiTheme="minorHAnsi" w:hAnsiTheme="minorHAnsi"/>
                <w:sz w:val="22"/>
                <w:szCs w:val="22"/>
              </w:rPr>
              <w:t>1000</w:t>
            </w:r>
            <w:r w:rsidRPr="000C1835">
              <w:rPr>
                <w:rFonts w:asciiTheme="minorHAnsi" w:hAnsiTheme="minorHAnsi"/>
                <w:sz w:val="22"/>
                <w:szCs w:val="22"/>
              </w:rPr>
              <w:t xml:space="preserve"> characters including spaces)</w:t>
            </w:r>
          </w:p>
        </w:tc>
        <w:tc>
          <w:tcPr>
            <w:tcW w:w="3870" w:type="dxa"/>
          </w:tcPr>
          <w:p w14:paraId="561B2146" w14:textId="77777777" w:rsidR="00593B9B" w:rsidRPr="008C2241" w:rsidRDefault="00593B9B">
            <w:pPr>
              <w:pStyle w:val="BodyText"/>
              <w:numPr>
                <w:ilvl w:val="0"/>
                <w:numId w:val="27"/>
              </w:numPr>
              <w:ind w:right="192"/>
              <w:rPr>
                <w:rFonts w:asciiTheme="minorHAnsi" w:hAnsiTheme="minorHAnsi"/>
                <w:sz w:val="22"/>
                <w:szCs w:val="22"/>
              </w:rPr>
            </w:pPr>
            <w:r w:rsidRPr="008C2241">
              <w:rPr>
                <w:rFonts w:asciiTheme="minorHAnsi" w:hAnsiTheme="minorHAnsi"/>
                <w:sz w:val="22"/>
                <w:szCs w:val="22"/>
              </w:rPr>
              <w:t xml:space="preserve">Share anything else related to your project that you think reviewers should know. </w:t>
            </w:r>
          </w:p>
        </w:tc>
        <w:tc>
          <w:tcPr>
            <w:tcW w:w="3330" w:type="dxa"/>
          </w:tcPr>
          <w:p w14:paraId="69D85DA2" w14:textId="3ED330BE" w:rsidR="00593B9B" w:rsidRPr="008C2241" w:rsidRDefault="00782724">
            <w:pPr>
              <w:pStyle w:val="BodyText"/>
              <w:ind w:right="192"/>
              <w:rPr>
                <w:rFonts w:asciiTheme="minorHAnsi" w:hAnsiTheme="minorHAnsi"/>
                <w:sz w:val="22"/>
                <w:szCs w:val="22"/>
              </w:rPr>
            </w:pPr>
            <w:r>
              <w:rPr>
                <w:rFonts w:asciiTheme="minorHAnsi" w:hAnsiTheme="minorHAnsi"/>
                <w:sz w:val="22"/>
                <w:szCs w:val="22"/>
              </w:rPr>
              <w:t xml:space="preserve">Do you have an X-factor or comment that will help set you apart?  </w:t>
            </w:r>
          </w:p>
        </w:tc>
      </w:tr>
    </w:tbl>
    <w:p w14:paraId="035394E0" w14:textId="77777777" w:rsidR="00593B9B" w:rsidRPr="008A411B" w:rsidRDefault="00593B9B" w:rsidP="00430533">
      <w:pPr>
        <w:pStyle w:val="BodyText"/>
        <w:rPr>
          <w:sz w:val="12"/>
        </w:rPr>
      </w:pPr>
    </w:p>
    <w:p w14:paraId="43C3A655" w14:textId="7B01A6F3" w:rsidR="008B20BB" w:rsidRPr="0036305C" w:rsidRDefault="008B20BB" w:rsidP="008B20BB">
      <w:pPr>
        <w:pStyle w:val="Heading2"/>
        <w:ind w:left="0"/>
        <w:rPr>
          <w:rFonts w:asciiTheme="minorHAnsi" w:hAnsiTheme="minorHAnsi"/>
          <w:color w:val="365F91" w:themeColor="accent1" w:themeShade="BF"/>
          <w:sz w:val="36"/>
          <w:szCs w:val="36"/>
        </w:rPr>
      </w:pPr>
      <w:bookmarkStart w:id="8" w:name="_Review_Process,_Criteria"/>
      <w:bookmarkStart w:id="9" w:name="SelectionCriteria"/>
      <w:bookmarkEnd w:id="8"/>
      <w:r w:rsidRPr="00D43759">
        <w:rPr>
          <w:rFonts w:asciiTheme="minorHAnsi" w:hAnsiTheme="minorHAnsi"/>
          <w:color w:val="365F91" w:themeColor="accent1" w:themeShade="BF"/>
          <w:sz w:val="36"/>
          <w:szCs w:val="36"/>
        </w:rPr>
        <w:t>Review</w:t>
      </w:r>
      <w:r w:rsidR="00025172">
        <w:rPr>
          <w:rFonts w:asciiTheme="minorHAnsi" w:hAnsiTheme="minorHAnsi"/>
          <w:color w:val="365F91" w:themeColor="accent1" w:themeShade="BF"/>
          <w:sz w:val="36"/>
          <w:szCs w:val="36"/>
        </w:rPr>
        <w:t xml:space="preserve"> </w:t>
      </w:r>
      <w:r w:rsidR="00696F1C" w:rsidRPr="00D43759">
        <w:rPr>
          <w:rFonts w:asciiTheme="minorHAnsi" w:hAnsiTheme="minorHAnsi"/>
          <w:color w:val="365F91" w:themeColor="accent1" w:themeShade="BF"/>
          <w:sz w:val="36"/>
          <w:szCs w:val="36"/>
        </w:rPr>
        <w:t>Process</w:t>
      </w:r>
      <w:r w:rsidR="00422312">
        <w:rPr>
          <w:rFonts w:asciiTheme="minorHAnsi" w:hAnsiTheme="minorHAnsi"/>
          <w:color w:val="365F91" w:themeColor="accent1" w:themeShade="BF"/>
          <w:sz w:val="36"/>
          <w:szCs w:val="36"/>
        </w:rPr>
        <w:t xml:space="preserve">, </w:t>
      </w:r>
      <w:r w:rsidR="00025172">
        <w:rPr>
          <w:rFonts w:asciiTheme="minorHAnsi" w:hAnsiTheme="minorHAnsi"/>
          <w:color w:val="365F91" w:themeColor="accent1" w:themeShade="BF"/>
          <w:sz w:val="36"/>
          <w:szCs w:val="36"/>
        </w:rPr>
        <w:t>Criteria</w:t>
      </w:r>
      <w:r w:rsidR="0064612A">
        <w:rPr>
          <w:rFonts w:asciiTheme="minorHAnsi" w:hAnsiTheme="minorHAnsi"/>
          <w:color w:val="365F91" w:themeColor="accent1" w:themeShade="BF"/>
          <w:sz w:val="36"/>
          <w:szCs w:val="36"/>
        </w:rPr>
        <w:t xml:space="preserve"> &amp; Scoring</w:t>
      </w:r>
    </w:p>
    <w:p w14:paraId="4C714081" w14:textId="77777777" w:rsidR="003125D6" w:rsidRPr="00F46429" w:rsidRDefault="003125D6" w:rsidP="00E114D8">
      <w:pPr>
        <w:pStyle w:val="Heading3"/>
        <w:rPr>
          <w:bCs/>
        </w:rPr>
      </w:pPr>
      <w:bookmarkStart w:id="10" w:name="ReviewProcess"/>
      <w:r w:rsidRPr="00F46429">
        <w:rPr>
          <w:spacing w:val="-1"/>
        </w:rPr>
        <w:t>Re</w:t>
      </w:r>
      <w:r w:rsidRPr="00F46429">
        <w:t>view</w:t>
      </w:r>
      <w:r w:rsidRPr="00F46429">
        <w:rPr>
          <w:spacing w:val="-3"/>
        </w:rPr>
        <w:t xml:space="preserve"> </w:t>
      </w:r>
      <w:r w:rsidRPr="00F46429">
        <w:t>Proc</w:t>
      </w:r>
      <w:r w:rsidRPr="00F46429">
        <w:rPr>
          <w:spacing w:val="-1"/>
        </w:rPr>
        <w:t>e</w:t>
      </w:r>
      <w:r w:rsidRPr="00F46429">
        <w:t>ss:</w:t>
      </w:r>
      <w:bookmarkEnd w:id="10"/>
    </w:p>
    <w:p w14:paraId="532136B7" w14:textId="7481722B" w:rsidR="00F32782" w:rsidRPr="00F32782" w:rsidRDefault="00F32782" w:rsidP="00F32782">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spacing w:val="-3"/>
        </w:rPr>
        <w:t>A</w:t>
      </w:r>
      <w:r w:rsidRPr="00F46429">
        <w:rPr>
          <w:rFonts w:asciiTheme="minorHAnsi" w:hAnsiTheme="minorHAnsi"/>
        </w:rPr>
        <w:t>ppli</w:t>
      </w:r>
      <w:r w:rsidRPr="00F46429">
        <w:rPr>
          <w:rFonts w:asciiTheme="minorHAnsi" w:hAnsiTheme="minorHAnsi"/>
          <w:spacing w:val="-1"/>
        </w:rPr>
        <w:t>c</w:t>
      </w:r>
      <w:r w:rsidRPr="00F46429">
        <w:rPr>
          <w:rFonts w:asciiTheme="minorHAnsi" w:hAnsiTheme="minorHAnsi"/>
          <w:spacing w:val="-3"/>
        </w:rPr>
        <w:t>a</w:t>
      </w:r>
      <w:r w:rsidRPr="00F46429">
        <w:rPr>
          <w:rFonts w:asciiTheme="minorHAnsi" w:hAnsiTheme="minorHAnsi"/>
        </w:rPr>
        <w:t>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2"/>
        </w:rPr>
        <w:t xml:space="preserve"> </w:t>
      </w:r>
      <w:r w:rsidRPr="00F46429">
        <w:rPr>
          <w:rFonts w:asciiTheme="minorHAnsi" w:hAnsiTheme="minorHAnsi"/>
        </w:rPr>
        <w:t>be</w:t>
      </w:r>
      <w:r w:rsidRPr="00F46429">
        <w:rPr>
          <w:rFonts w:asciiTheme="minorHAnsi" w:hAnsiTheme="minorHAnsi"/>
          <w:spacing w:val="-5"/>
        </w:rPr>
        <w:t xml:space="preserve"> </w:t>
      </w:r>
      <w:r w:rsidR="00BD4B2E">
        <w:rPr>
          <w:rFonts w:asciiTheme="minorHAnsi" w:hAnsiTheme="minorHAnsi"/>
        </w:rPr>
        <w:t>evaluated</w:t>
      </w:r>
      <w:r w:rsidRPr="00F46429">
        <w:rPr>
          <w:rFonts w:asciiTheme="minorHAnsi" w:hAnsiTheme="minorHAnsi"/>
          <w:spacing w:val="-3"/>
        </w:rPr>
        <w:t xml:space="preserve"> </w:t>
      </w:r>
      <w:r w:rsidRPr="00F46429">
        <w:rPr>
          <w:rFonts w:asciiTheme="minorHAnsi" w:hAnsiTheme="minorHAnsi"/>
        </w:rPr>
        <w:t>by</w:t>
      </w:r>
      <w:r w:rsidRPr="00F46429">
        <w:rPr>
          <w:rFonts w:asciiTheme="minorHAnsi" w:hAnsiTheme="minorHAnsi"/>
          <w:spacing w:val="-6"/>
        </w:rPr>
        <w:t xml:space="preserve"> </w:t>
      </w:r>
      <w:r w:rsidRPr="00F46429">
        <w:rPr>
          <w:rFonts w:asciiTheme="minorHAnsi" w:hAnsiTheme="minorHAnsi"/>
        </w:rPr>
        <w:t>a</w:t>
      </w:r>
      <w:r w:rsidRPr="00F46429">
        <w:rPr>
          <w:rFonts w:asciiTheme="minorHAnsi" w:hAnsiTheme="minorHAnsi"/>
          <w:spacing w:val="-2"/>
        </w:rPr>
        <w:t xml:space="preserve"> </w:t>
      </w:r>
      <w:r w:rsidRPr="00F46429">
        <w:rPr>
          <w:rFonts w:asciiTheme="minorHAnsi" w:hAnsiTheme="minorHAnsi"/>
        </w:rPr>
        <w:t>Re</w:t>
      </w:r>
      <w:r w:rsidRPr="00F46429">
        <w:rPr>
          <w:rFonts w:asciiTheme="minorHAnsi" w:hAnsiTheme="minorHAnsi"/>
          <w:spacing w:val="-1"/>
        </w:rPr>
        <w:t>v</w:t>
      </w:r>
      <w:r w:rsidRPr="00F46429">
        <w:rPr>
          <w:rFonts w:asciiTheme="minorHAnsi" w:hAnsiTheme="minorHAnsi"/>
        </w:rPr>
        <w:t>iew</w:t>
      </w:r>
      <w:r w:rsidRPr="00F46429">
        <w:rPr>
          <w:rFonts w:asciiTheme="minorHAnsi" w:hAnsiTheme="minorHAnsi"/>
          <w:spacing w:val="-5"/>
        </w:rPr>
        <w:t xml:space="preserve"> </w:t>
      </w:r>
      <w:r w:rsidR="007B3C1F">
        <w:rPr>
          <w:rFonts w:asciiTheme="minorHAnsi" w:hAnsiTheme="minorHAnsi"/>
        </w:rPr>
        <w:t>Committee</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onsisti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5"/>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CTC</w:t>
      </w:r>
      <w:r w:rsidRPr="00F46429">
        <w:rPr>
          <w:rFonts w:asciiTheme="minorHAnsi" w:hAnsiTheme="minorHAnsi"/>
          <w:spacing w:val="-2"/>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W</w:t>
      </w:r>
      <w:r w:rsidRPr="00F46429">
        <w:rPr>
          <w:rFonts w:asciiTheme="minorHAnsi" w:hAnsiTheme="minorHAnsi"/>
        </w:rPr>
        <w:t>E</w:t>
      </w:r>
      <w:r w:rsidRPr="00F46429">
        <w:rPr>
          <w:rFonts w:asciiTheme="minorHAnsi" w:hAnsiTheme="minorHAnsi"/>
          <w:spacing w:val="1"/>
        </w:rPr>
        <w:t>D</w:t>
      </w:r>
      <w:r w:rsidRPr="00F46429">
        <w:rPr>
          <w:rFonts w:asciiTheme="minorHAnsi" w:hAnsiTheme="minorHAnsi"/>
        </w:rPr>
        <w:t>C</w:t>
      </w:r>
      <w:r w:rsidRPr="00F46429">
        <w:rPr>
          <w:rFonts w:asciiTheme="minorHAnsi" w:hAnsiTheme="minorHAnsi"/>
          <w:spacing w:val="-2"/>
        </w:rPr>
        <w:t xml:space="preserve"> </w:t>
      </w:r>
      <w:r w:rsidRPr="00F46429">
        <w:rPr>
          <w:rFonts w:asciiTheme="minorHAnsi" w:hAnsiTheme="minorHAnsi"/>
        </w:rPr>
        <w:t>st</w:t>
      </w:r>
      <w:r w:rsidRPr="00F46429">
        <w:rPr>
          <w:rFonts w:asciiTheme="minorHAnsi" w:hAnsiTheme="minorHAnsi"/>
          <w:spacing w:val="-3"/>
        </w:rPr>
        <w:t>a</w:t>
      </w:r>
      <w:r w:rsidRPr="00F46429">
        <w:rPr>
          <w:rFonts w:asciiTheme="minorHAnsi" w:hAnsiTheme="minorHAnsi"/>
        </w:rPr>
        <w:t>f</w:t>
      </w:r>
      <w:r w:rsidRPr="00F46429">
        <w:rPr>
          <w:rFonts w:asciiTheme="minorHAnsi" w:hAnsiTheme="minorHAnsi"/>
          <w:spacing w:val="1"/>
        </w:rPr>
        <w:t>f</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rPr>
        <w:t>ex</w:t>
      </w:r>
      <w:r w:rsidRPr="00F46429">
        <w:rPr>
          <w:rFonts w:asciiTheme="minorHAnsi" w:hAnsiTheme="minorHAnsi"/>
          <w:spacing w:val="-2"/>
        </w:rPr>
        <w:t>t</w:t>
      </w:r>
      <w:r w:rsidRPr="00F46429">
        <w:rPr>
          <w:rFonts w:asciiTheme="minorHAnsi" w:hAnsiTheme="minorHAnsi"/>
        </w:rPr>
        <w:t>er</w:t>
      </w:r>
      <w:r w:rsidRPr="00F46429">
        <w:rPr>
          <w:rFonts w:asciiTheme="minorHAnsi" w:hAnsiTheme="minorHAnsi"/>
          <w:spacing w:val="1"/>
        </w:rPr>
        <w:t>n</w:t>
      </w:r>
      <w:r w:rsidRPr="00F46429">
        <w:rPr>
          <w:rFonts w:asciiTheme="minorHAnsi" w:hAnsiTheme="minorHAnsi"/>
        </w:rPr>
        <w:t>al</w:t>
      </w:r>
      <w:r w:rsidRPr="00F46429">
        <w:rPr>
          <w:rFonts w:asciiTheme="minorHAnsi" w:hAnsiTheme="minorHAnsi"/>
          <w:spacing w:val="-4"/>
        </w:rPr>
        <w:t xml:space="preserve"> </w:t>
      </w:r>
      <w:r w:rsidRPr="00F46429">
        <w:rPr>
          <w:rFonts w:asciiTheme="minorHAnsi" w:hAnsiTheme="minorHAnsi"/>
          <w:spacing w:val="-3"/>
        </w:rPr>
        <w:t>r</w:t>
      </w:r>
      <w:r w:rsidRPr="00F46429">
        <w:rPr>
          <w:rFonts w:asciiTheme="minorHAnsi" w:hAnsiTheme="minorHAnsi"/>
        </w:rPr>
        <w:t>evie</w:t>
      </w:r>
      <w:r w:rsidRPr="00F46429">
        <w:rPr>
          <w:rFonts w:asciiTheme="minorHAnsi" w:hAnsiTheme="minorHAnsi"/>
          <w:spacing w:val="-1"/>
        </w:rPr>
        <w:t>w</w:t>
      </w:r>
      <w:r w:rsidRPr="00F46429">
        <w:rPr>
          <w:rFonts w:asciiTheme="minorHAnsi" w:hAnsiTheme="minorHAnsi"/>
        </w:rPr>
        <w:t>er</w:t>
      </w:r>
      <w:r w:rsidRPr="00F46429">
        <w:rPr>
          <w:rFonts w:asciiTheme="minorHAnsi" w:hAnsiTheme="minorHAnsi"/>
          <w:spacing w:val="2"/>
        </w:rPr>
        <w:t>s</w:t>
      </w:r>
      <w:r>
        <w:rPr>
          <w:rFonts w:asciiTheme="minorHAnsi" w:hAnsiTheme="minorHAnsi"/>
          <w:spacing w:val="2"/>
        </w:rPr>
        <w:t xml:space="preserve"> who are technology entrepreneurs and investors</w:t>
      </w:r>
      <w:r w:rsidRPr="00F46429">
        <w:rPr>
          <w:rFonts w:asciiTheme="minorHAnsi" w:hAnsiTheme="minorHAnsi"/>
        </w:rPr>
        <w:t>.</w:t>
      </w:r>
    </w:p>
    <w:p w14:paraId="2FC46929" w14:textId="621A6521" w:rsidR="003125D6" w:rsidRDefault="003125D6" w:rsidP="003125D6">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rPr>
        <w:t>A</w:t>
      </w:r>
      <w:r w:rsidRPr="00F46429">
        <w:rPr>
          <w:rFonts w:asciiTheme="minorHAnsi" w:hAnsiTheme="minorHAnsi"/>
          <w:spacing w:val="1"/>
        </w:rPr>
        <w:t>p</w:t>
      </w:r>
      <w:r w:rsidRPr="00F46429">
        <w:rPr>
          <w:rFonts w:asciiTheme="minorHAnsi" w:hAnsiTheme="minorHAnsi"/>
        </w:rPr>
        <w:t>pli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rPr>
        <w: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3"/>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sidR="007B3C1F">
        <w:rPr>
          <w:rFonts w:asciiTheme="minorHAnsi" w:hAnsiTheme="minorHAnsi"/>
        </w:rPr>
        <w:t xml:space="preserve">be </w:t>
      </w:r>
      <w:r w:rsidR="00BD4B2E">
        <w:rPr>
          <w:rFonts w:asciiTheme="minorHAnsi" w:hAnsiTheme="minorHAnsi"/>
        </w:rPr>
        <w:t xml:space="preserve">reviewed and </w:t>
      </w:r>
      <w:r w:rsidRPr="00F46429">
        <w:rPr>
          <w:rFonts w:asciiTheme="minorHAnsi" w:hAnsiTheme="minorHAnsi"/>
        </w:rPr>
        <w:t>s</w:t>
      </w:r>
      <w:r w:rsidRPr="00F46429">
        <w:rPr>
          <w:rFonts w:asciiTheme="minorHAnsi" w:hAnsiTheme="minorHAnsi"/>
          <w:spacing w:val="-1"/>
        </w:rPr>
        <w:t>c</w:t>
      </w:r>
      <w:r w:rsidRPr="00F46429">
        <w:rPr>
          <w:rFonts w:asciiTheme="minorHAnsi" w:hAnsiTheme="minorHAnsi"/>
        </w:rPr>
        <w:t>or</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4"/>
        </w:rPr>
        <w:t xml:space="preserve"> </w:t>
      </w:r>
      <w:r w:rsidRPr="00F46429">
        <w:rPr>
          <w:rFonts w:asciiTheme="minorHAnsi" w:hAnsiTheme="minorHAnsi"/>
        </w:rPr>
        <w:t>for</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w:t>
      </w:r>
      <w:r w:rsidRPr="00F46429">
        <w:rPr>
          <w:rFonts w:asciiTheme="minorHAnsi" w:hAnsiTheme="minorHAnsi"/>
          <w:spacing w:val="-3"/>
        </w:rPr>
        <w:t>m</w:t>
      </w:r>
      <w:r w:rsidRPr="00F46429">
        <w:rPr>
          <w:rFonts w:asciiTheme="minorHAnsi" w:hAnsiTheme="minorHAnsi"/>
        </w:rPr>
        <w:t>plia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spacing w:val="-2"/>
        </w:rPr>
        <w:t>t</w:t>
      </w:r>
      <w:r w:rsidRPr="00F46429">
        <w:rPr>
          <w:rFonts w:asciiTheme="minorHAnsi" w:hAnsiTheme="minorHAnsi"/>
        </w:rPr>
        <w:t>he</w:t>
      </w:r>
      <w:r>
        <w:rPr>
          <w:rFonts w:asciiTheme="minorHAnsi" w:hAnsiTheme="minorHAnsi"/>
          <w:spacing w:val="2"/>
        </w:rPr>
        <w:t xml:space="preserve"> SBIR Advance</w:t>
      </w:r>
      <w:r w:rsidRPr="00F46429">
        <w:rPr>
          <w:rFonts w:asciiTheme="minorHAnsi" w:hAnsiTheme="minorHAnsi"/>
        </w:rPr>
        <w:t xml:space="preserve"> requi</w:t>
      </w:r>
      <w:r w:rsidRPr="00F46429">
        <w:rPr>
          <w:rFonts w:asciiTheme="minorHAnsi" w:hAnsiTheme="minorHAnsi"/>
          <w:spacing w:val="-2"/>
        </w:rPr>
        <w:t>r</w:t>
      </w:r>
      <w:r w:rsidRPr="00F46429">
        <w:rPr>
          <w:rFonts w:asciiTheme="minorHAnsi" w:hAnsiTheme="minorHAnsi"/>
        </w:rPr>
        <w:t>em</w:t>
      </w:r>
      <w:r w:rsidRPr="00F46429">
        <w:rPr>
          <w:rFonts w:asciiTheme="minorHAnsi" w:hAnsiTheme="minorHAnsi"/>
          <w:spacing w:val="-2"/>
        </w:rPr>
        <w:t>e</w:t>
      </w:r>
      <w:r w:rsidRPr="00F46429">
        <w:rPr>
          <w:rFonts w:asciiTheme="minorHAnsi" w:hAnsiTheme="minorHAnsi"/>
        </w:rPr>
        <w:t>nts</w:t>
      </w:r>
      <w:r w:rsidRPr="00F46429">
        <w:rPr>
          <w:rFonts w:asciiTheme="minorHAnsi" w:hAnsiTheme="minorHAnsi"/>
          <w:spacing w:val="-3"/>
        </w:rPr>
        <w:t xml:space="preserve"> </w:t>
      </w:r>
      <w:r w:rsidRPr="00F46429">
        <w:rPr>
          <w:rFonts w:asciiTheme="minorHAnsi" w:hAnsiTheme="minorHAnsi"/>
        </w:rPr>
        <w:t>as</w:t>
      </w:r>
      <w:r w:rsidRPr="00F46429">
        <w:rPr>
          <w:rFonts w:asciiTheme="minorHAnsi" w:hAnsiTheme="minorHAnsi"/>
          <w:spacing w:val="-5"/>
        </w:rPr>
        <w:t xml:space="preserve"> </w:t>
      </w:r>
      <w:r w:rsidRPr="00F46429">
        <w:rPr>
          <w:rFonts w:asciiTheme="minorHAnsi" w:hAnsiTheme="minorHAnsi"/>
        </w:rPr>
        <w:t>i</w:t>
      </w:r>
      <w:r w:rsidRPr="00F46429">
        <w:rPr>
          <w:rFonts w:asciiTheme="minorHAnsi" w:hAnsiTheme="minorHAnsi"/>
          <w:spacing w:val="-2"/>
        </w:rPr>
        <w:t>n</w:t>
      </w:r>
      <w:r w:rsidRPr="00F46429">
        <w:rPr>
          <w:rFonts w:asciiTheme="minorHAnsi" w:hAnsiTheme="minorHAnsi"/>
        </w:rPr>
        <w:t>di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Pr>
          <w:rFonts w:asciiTheme="minorHAnsi" w:hAnsiTheme="minorHAnsi"/>
          <w:spacing w:val="-2"/>
        </w:rPr>
        <w:t xml:space="preserve">in Table 1 </w:t>
      </w:r>
      <w:r w:rsidRPr="00F46429">
        <w:rPr>
          <w:rFonts w:asciiTheme="minorHAnsi" w:hAnsiTheme="minorHAnsi"/>
        </w:rPr>
        <w:t>a</w:t>
      </w:r>
      <w:r w:rsidRPr="00F46429">
        <w:rPr>
          <w:rFonts w:asciiTheme="minorHAnsi" w:hAnsiTheme="minorHAnsi"/>
          <w:spacing w:val="-2"/>
        </w:rPr>
        <w:t>b</w:t>
      </w:r>
      <w:r w:rsidRPr="00F46429">
        <w:rPr>
          <w:rFonts w:asciiTheme="minorHAnsi" w:hAnsiTheme="minorHAnsi"/>
        </w:rPr>
        <w:t>ove.</w:t>
      </w:r>
      <w:r w:rsidRPr="00F46429">
        <w:rPr>
          <w:rFonts w:asciiTheme="minorHAnsi" w:hAnsiTheme="minorHAnsi"/>
          <w:spacing w:val="53"/>
        </w:rPr>
        <w:t xml:space="preserve"> </w:t>
      </w:r>
    </w:p>
    <w:p w14:paraId="7BC07CDD" w14:textId="09CC7E8C" w:rsidR="003125D6" w:rsidRPr="006919D3" w:rsidRDefault="003125D6" w:rsidP="006919D3">
      <w:pPr>
        <w:pStyle w:val="BodyText"/>
        <w:numPr>
          <w:ilvl w:val="0"/>
          <w:numId w:val="7"/>
        </w:numPr>
        <w:tabs>
          <w:tab w:val="left" w:pos="630"/>
        </w:tabs>
        <w:spacing w:before="6" w:line="292" w:lineRule="exact"/>
        <w:ind w:left="630" w:right="971"/>
        <w:rPr>
          <w:rFonts w:asciiTheme="minorHAnsi" w:hAnsiTheme="minorHAnsi"/>
        </w:rPr>
      </w:pPr>
      <w:r>
        <w:rPr>
          <w:rFonts w:asciiTheme="minorHAnsi" w:hAnsiTheme="minorHAnsi"/>
        </w:rPr>
        <w:t xml:space="preserve">Scored applications will be discussed during a formal </w:t>
      </w:r>
      <w:r w:rsidR="00793590">
        <w:rPr>
          <w:rFonts w:asciiTheme="minorHAnsi" w:hAnsiTheme="minorHAnsi"/>
        </w:rPr>
        <w:t>r</w:t>
      </w:r>
      <w:r>
        <w:rPr>
          <w:rFonts w:asciiTheme="minorHAnsi" w:hAnsiTheme="minorHAnsi"/>
        </w:rPr>
        <w:t>eview meeting during which the merits of the competing applications will be contrasted, ranked, and selected based on the selection criteria.</w:t>
      </w:r>
      <w:r w:rsidRPr="00F46429">
        <w:rPr>
          <w:rFonts w:asciiTheme="minorHAnsi" w:hAnsiTheme="minorHAnsi"/>
        </w:rPr>
        <w:t xml:space="preserve"> </w:t>
      </w:r>
    </w:p>
    <w:p w14:paraId="19DCF35F" w14:textId="77777777" w:rsidR="003125D6" w:rsidRDefault="003125D6" w:rsidP="00E114D8"/>
    <w:p w14:paraId="20AD375F" w14:textId="218D1996" w:rsidR="00430533" w:rsidRPr="00B92729" w:rsidRDefault="00430533" w:rsidP="00E114D8">
      <w:pPr>
        <w:pStyle w:val="Heading3"/>
        <w:rPr>
          <w:bCs/>
        </w:rPr>
      </w:pPr>
      <w:r w:rsidRPr="00F46429">
        <w:t>S</w:t>
      </w:r>
      <w:r w:rsidRPr="00F46429">
        <w:rPr>
          <w:spacing w:val="-2"/>
        </w:rPr>
        <w:t>e</w:t>
      </w:r>
      <w:r w:rsidRPr="00F46429">
        <w:t>l</w:t>
      </w:r>
      <w:r w:rsidRPr="00F46429">
        <w:rPr>
          <w:spacing w:val="-1"/>
        </w:rPr>
        <w:t>e</w:t>
      </w:r>
      <w:r w:rsidRPr="00F46429">
        <w:t>ction</w:t>
      </w:r>
      <w:r w:rsidRPr="00F46429">
        <w:rPr>
          <w:spacing w:val="-6"/>
        </w:rPr>
        <w:t xml:space="preserve"> </w:t>
      </w:r>
      <w:r w:rsidR="003D4872">
        <w:rPr>
          <w:spacing w:val="-6"/>
        </w:rPr>
        <w:t xml:space="preserve">and Scoring </w:t>
      </w:r>
      <w:r w:rsidRPr="00F46429">
        <w:rPr>
          <w:spacing w:val="-3"/>
        </w:rPr>
        <w:t>C</w:t>
      </w:r>
      <w:r w:rsidRPr="00F46429">
        <w:t>r</w:t>
      </w:r>
      <w:r w:rsidRPr="00F46429">
        <w:rPr>
          <w:spacing w:val="-2"/>
        </w:rPr>
        <w:t>i</w:t>
      </w:r>
      <w:r w:rsidRPr="00F46429">
        <w:t>teri</w:t>
      </w:r>
      <w:r w:rsidRPr="00F46429">
        <w:rPr>
          <w:spacing w:val="-1"/>
        </w:rPr>
        <w:t>a</w:t>
      </w:r>
      <w:r w:rsidRPr="00F46429">
        <w:t>:</w:t>
      </w:r>
      <w:bookmarkEnd w:id="9"/>
    </w:p>
    <w:p w14:paraId="60F00E43" w14:textId="26FAD373" w:rsidR="00D55040" w:rsidRDefault="00587122" w:rsidP="0036305C">
      <w:pPr>
        <w:pStyle w:val="BodyText"/>
        <w:numPr>
          <w:ilvl w:val="0"/>
          <w:numId w:val="7"/>
        </w:numPr>
        <w:tabs>
          <w:tab w:val="left" w:pos="630"/>
        </w:tabs>
        <w:ind w:left="630"/>
        <w:rPr>
          <w:rFonts w:asciiTheme="minorHAnsi" w:hAnsiTheme="minorHAnsi"/>
        </w:rPr>
      </w:pPr>
      <w:r w:rsidRPr="003850F0">
        <w:rPr>
          <w:rFonts w:asciiTheme="minorHAnsi" w:hAnsiTheme="minorHAnsi"/>
          <w:b/>
          <w:bCs/>
          <w:u w:val="single"/>
        </w:rPr>
        <w:t>Business Thesis and Business Model</w:t>
      </w:r>
      <w:r w:rsidRPr="004E2E18">
        <w:rPr>
          <w:rFonts w:asciiTheme="minorHAnsi" w:hAnsiTheme="minorHAnsi"/>
          <w:b/>
          <w:bCs/>
        </w:rPr>
        <w:t>:</w:t>
      </w:r>
      <w:r>
        <w:rPr>
          <w:rFonts w:asciiTheme="minorHAnsi" w:hAnsiTheme="minorHAnsi"/>
        </w:rPr>
        <w:t xml:space="preserve"> Applicant clearly identifies potential customer </w:t>
      </w:r>
      <w:r>
        <w:rPr>
          <w:rFonts w:asciiTheme="minorHAnsi" w:hAnsiTheme="minorHAnsi"/>
        </w:rPr>
        <w:lastRenderedPageBreak/>
        <w:t xml:space="preserve">segments and value proposition and expresses reasonable assumptions about potential revenue streams. Applicant touches upon other advantages of its business model, which could include key partners, go-to-market strategy or other relevant factors.   </w:t>
      </w:r>
    </w:p>
    <w:p w14:paraId="083F4337" w14:textId="70130DD4" w:rsidR="00587122" w:rsidRDefault="00587122" w:rsidP="00046703">
      <w:pPr>
        <w:pStyle w:val="BodyText"/>
        <w:numPr>
          <w:ilvl w:val="0"/>
          <w:numId w:val="7"/>
        </w:numPr>
        <w:tabs>
          <w:tab w:val="left" w:pos="630"/>
        </w:tabs>
        <w:ind w:left="630"/>
        <w:rPr>
          <w:rFonts w:asciiTheme="minorHAnsi" w:hAnsiTheme="minorHAnsi"/>
        </w:rPr>
      </w:pPr>
      <w:r w:rsidRPr="5A525A32">
        <w:rPr>
          <w:rFonts w:asciiTheme="minorHAnsi" w:hAnsiTheme="minorHAnsi"/>
          <w:b/>
          <w:bCs/>
          <w:u w:val="single"/>
        </w:rPr>
        <w:t>Justification for Need for Funds and Course Programming</w:t>
      </w:r>
      <w:r w:rsidRPr="5A525A32">
        <w:rPr>
          <w:rFonts w:asciiTheme="minorHAnsi" w:hAnsiTheme="minorHAnsi"/>
          <w:spacing w:val="-2"/>
        </w:rPr>
        <w:t xml:space="preserve">: </w:t>
      </w:r>
      <w:r w:rsidR="00257D22" w:rsidRPr="00F46429">
        <w:rPr>
          <w:rFonts w:asciiTheme="minorHAnsi" w:hAnsiTheme="minorHAnsi" w:cs="Calibri"/>
          <w:spacing w:val="-3"/>
        </w:rPr>
        <w:t>Applicant clearly shows w</w:t>
      </w:r>
      <w:r w:rsidR="00257D22" w:rsidRPr="00F46429">
        <w:rPr>
          <w:rFonts w:asciiTheme="minorHAnsi" w:hAnsiTheme="minorHAnsi"/>
        </w:rPr>
        <w:t>hy</w:t>
      </w:r>
      <w:r w:rsidR="00257D22" w:rsidRPr="00F46429">
        <w:rPr>
          <w:rFonts w:asciiTheme="minorHAnsi" w:hAnsiTheme="minorHAnsi"/>
          <w:spacing w:val="-5"/>
        </w:rPr>
        <w:t xml:space="preserve"> </w:t>
      </w:r>
      <w:r w:rsidR="00257D22">
        <w:rPr>
          <w:rFonts w:asciiTheme="minorHAnsi" w:hAnsiTheme="minorHAnsi"/>
          <w:spacing w:val="-5"/>
        </w:rPr>
        <w:t xml:space="preserve">SBIR Advance grant </w:t>
      </w:r>
      <w:r w:rsidR="00257D22" w:rsidRPr="00F46429">
        <w:rPr>
          <w:rFonts w:asciiTheme="minorHAnsi" w:hAnsiTheme="minorHAnsi"/>
          <w:spacing w:val="-1"/>
        </w:rPr>
        <w:t>funds are needed</w:t>
      </w:r>
      <w:r w:rsidR="00257D22" w:rsidRPr="00F46429">
        <w:rPr>
          <w:rFonts w:asciiTheme="minorHAnsi" w:hAnsiTheme="minorHAnsi"/>
          <w:spacing w:val="-4"/>
        </w:rPr>
        <w:t xml:space="preserve"> </w:t>
      </w:r>
      <w:r w:rsidR="00257D22" w:rsidRPr="00F46429">
        <w:rPr>
          <w:rFonts w:asciiTheme="minorHAnsi" w:hAnsiTheme="minorHAnsi"/>
        </w:rPr>
        <w:t xml:space="preserve">to accelerate the commercialization of its technology, i.e. </w:t>
      </w:r>
      <w:r w:rsidR="00257D22" w:rsidRPr="00966098">
        <w:rPr>
          <w:rFonts w:asciiTheme="minorHAnsi" w:hAnsiTheme="minorHAnsi"/>
        </w:rPr>
        <w:t>why company, investor funding or sales cannot be used</w:t>
      </w:r>
      <w:r w:rsidR="00257D22" w:rsidRPr="00ED3AA6">
        <w:rPr>
          <w:rFonts w:asciiTheme="minorHAnsi" w:hAnsiTheme="minorHAnsi"/>
          <w:u w:val="single"/>
        </w:rPr>
        <w:t xml:space="preserve"> </w:t>
      </w:r>
      <w:r w:rsidR="00257D22">
        <w:rPr>
          <w:rFonts w:asciiTheme="minorHAnsi" w:hAnsiTheme="minorHAnsi"/>
        </w:rPr>
        <w:t>and why it is appropriate to use State tax-payer funds to pay for these expenses</w:t>
      </w:r>
      <w:r w:rsidR="00257D22" w:rsidRPr="00F46429">
        <w:rPr>
          <w:rFonts w:asciiTheme="minorHAnsi" w:hAnsiTheme="minorHAnsi"/>
        </w:rPr>
        <w:t>.</w:t>
      </w:r>
      <w:r w:rsidR="00257D22">
        <w:rPr>
          <w:rFonts w:asciiTheme="minorHAnsi" w:hAnsiTheme="minorHAnsi"/>
        </w:rPr>
        <w:t xml:space="preserve"> </w:t>
      </w:r>
      <w:r w:rsidR="00993D5D">
        <w:rPr>
          <w:rFonts w:asciiTheme="minorHAnsi" w:hAnsiTheme="minorHAnsi"/>
        </w:rPr>
        <w:t xml:space="preserve">(Phase I </w:t>
      </w:r>
      <w:r w:rsidR="00257D22">
        <w:rPr>
          <w:rFonts w:asciiTheme="minorHAnsi" w:hAnsiTheme="minorHAnsi"/>
        </w:rPr>
        <w:t>Applicant</w:t>
      </w:r>
      <w:r w:rsidR="00751919">
        <w:rPr>
          <w:rFonts w:asciiTheme="minorHAnsi" w:hAnsiTheme="minorHAnsi"/>
        </w:rPr>
        <w:t>s</w:t>
      </w:r>
      <w:r w:rsidR="00257D22">
        <w:rPr>
          <w:rFonts w:asciiTheme="minorHAnsi" w:hAnsiTheme="minorHAnsi"/>
        </w:rPr>
        <w:t xml:space="preserve"> also clearly articulate why the company needs the SBIR Advance Lean Startup course programming and the benefits it envisions gaining from the program work.</w:t>
      </w:r>
      <w:r w:rsidR="00751919">
        <w:rPr>
          <w:rFonts w:asciiTheme="minorHAnsi" w:hAnsiTheme="minorHAnsi"/>
        </w:rPr>
        <w:t>)</w:t>
      </w:r>
      <w:r w:rsidR="00257D22">
        <w:rPr>
          <w:rFonts w:asciiTheme="minorHAnsi" w:hAnsiTheme="minorHAnsi"/>
        </w:rPr>
        <w:t xml:space="preserve"> </w:t>
      </w:r>
    </w:p>
    <w:p w14:paraId="7E024861" w14:textId="76F41011" w:rsidR="00587122" w:rsidRPr="00ED0B67" w:rsidRDefault="00587122" w:rsidP="00587122">
      <w:pPr>
        <w:pStyle w:val="BodyText"/>
        <w:numPr>
          <w:ilvl w:val="0"/>
          <w:numId w:val="7"/>
        </w:numPr>
        <w:tabs>
          <w:tab w:val="left" w:pos="630"/>
        </w:tabs>
        <w:spacing w:line="259" w:lineRule="auto"/>
        <w:ind w:left="630" w:right="881"/>
        <w:rPr>
          <w:rFonts w:asciiTheme="minorHAnsi" w:hAnsiTheme="minorHAnsi"/>
          <w:sz w:val="22"/>
          <w:szCs w:val="22"/>
        </w:rPr>
      </w:pPr>
      <w:r w:rsidRPr="797B9C3A">
        <w:rPr>
          <w:rFonts w:asciiTheme="minorHAnsi" w:hAnsiTheme="minorHAnsi"/>
          <w:b/>
          <w:bCs/>
          <w:u w:val="single"/>
        </w:rPr>
        <w:t>U</w:t>
      </w:r>
      <w:r w:rsidRPr="797B9C3A">
        <w:rPr>
          <w:rFonts w:asciiTheme="minorHAnsi" w:hAnsiTheme="minorHAnsi"/>
          <w:b/>
          <w:bCs/>
          <w:spacing w:val="-1"/>
          <w:u w:val="single"/>
        </w:rPr>
        <w:t>s</w:t>
      </w:r>
      <w:r w:rsidRPr="797B9C3A">
        <w:rPr>
          <w:rFonts w:asciiTheme="minorHAnsi" w:hAnsiTheme="minorHAnsi"/>
          <w:b/>
          <w:bCs/>
          <w:u w:val="single"/>
        </w:rPr>
        <w:t>e</w:t>
      </w:r>
      <w:r w:rsidRPr="797B9C3A">
        <w:rPr>
          <w:rFonts w:asciiTheme="minorHAnsi" w:hAnsiTheme="minorHAnsi"/>
          <w:b/>
          <w:bCs/>
          <w:spacing w:val="-1"/>
          <w:u w:val="single"/>
        </w:rPr>
        <w:t xml:space="preserve"> </w:t>
      </w:r>
      <w:r w:rsidRPr="797B9C3A">
        <w:rPr>
          <w:rFonts w:asciiTheme="minorHAnsi" w:hAnsiTheme="minorHAnsi"/>
          <w:b/>
          <w:bCs/>
          <w:u w:val="single"/>
        </w:rPr>
        <w:t>of</w:t>
      </w:r>
      <w:r w:rsidRPr="797B9C3A">
        <w:rPr>
          <w:rFonts w:asciiTheme="minorHAnsi" w:hAnsiTheme="minorHAnsi"/>
          <w:b/>
          <w:bCs/>
          <w:spacing w:val="-3"/>
          <w:u w:val="single"/>
        </w:rPr>
        <w:t xml:space="preserve"> </w:t>
      </w:r>
      <w:r w:rsidRPr="797B9C3A">
        <w:rPr>
          <w:rFonts w:asciiTheme="minorHAnsi" w:hAnsiTheme="minorHAnsi"/>
          <w:b/>
          <w:bCs/>
          <w:u w:val="single"/>
        </w:rPr>
        <w:t>F</w:t>
      </w:r>
      <w:r w:rsidRPr="797B9C3A">
        <w:rPr>
          <w:rFonts w:asciiTheme="minorHAnsi" w:hAnsiTheme="minorHAnsi"/>
          <w:b/>
          <w:bCs/>
          <w:spacing w:val="1"/>
          <w:u w:val="single"/>
        </w:rPr>
        <w:t>u</w:t>
      </w:r>
      <w:r w:rsidRPr="797B9C3A">
        <w:rPr>
          <w:rFonts w:asciiTheme="minorHAnsi" w:hAnsiTheme="minorHAnsi"/>
          <w:b/>
          <w:bCs/>
          <w:spacing w:val="-2"/>
          <w:u w:val="single"/>
        </w:rPr>
        <w:t>n</w:t>
      </w:r>
      <w:r w:rsidRPr="797B9C3A">
        <w:rPr>
          <w:rFonts w:asciiTheme="minorHAnsi" w:hAnsiTheme="minorHAnsi"/>
          <w:b/>
          <w:bCs/>
          <w:u w:val="single"/>
        </w:rPr>
        <w:t>ds to Accelerate Commercial Milestones</w:t>
      </w:r>
      <w:r w:rsidRPr="797B9C3A">
        <w:rPr>
          <w:rFonts w:asciiTheme="minorHAnsi" w:hAnsiTheme="minorHAnsi" w:cs="Calibri"/>
        </w:rPr>
        <w:t xml:space="preserve">: </w:t>
      </w:r>
      <w:r w:rsidRPr="797B9C3A">
        <w:rPr>
          <w:rFonts w:asciiTheme="minorHAnsi" w:hAnsiTheme="minorHAnsi"/>
        </w:rPr>
        <w:t xml:space="preserve"> </w:t>
      </w:r>
      <w:r w:rsidR="00235E39" w:rsidRPr="00F46429">
        <w:rPr>
          <w:rFonts w:asciiTheme="minorHAnsi" w:hAnsiTheme="minorHAnsi" w:cs="Calibri"/>
          <w:spacing w:val="-3"/>
        </w:rPr>
        <w:t xml:space="preserve">Applicant clearly describes the work to be performed, the expected outcome, how this proposed work accelerates commercialization, and the measurable milestones that will be achieved.  </w:t>
      </w:r>
      <w:r w:rsidR="00235E39">
        <w:rPr>
          <w:rFonts w:asciiTheme="minorHAnsi" w:hAnsiTheme="minorHAnsi"/>
        </w:rPr>
        <w:t>How</w:t>
      </w:r>
      <w:r w:rsidR="00235E39" w:rsidRPr="00F46429">
        <w:rPr>
          <w:rFonts w:asciiTheme="minorHAnsi" w:hAnsiTheme="minorHAnsi"/>
        </w:rPr>
        <w:t xml:space="preserve"> </w:t>
      </w:r>
      <w:r w:rsidR="00235E39" w:rsidRPr="00F46429">
        <w:rPr>
          <w:rFonts w:asciiTheme="minorHAnsi" w:hAnsiTheme="minorHAnsi"/>
          <w:spacing w:val="-2"/>
        </w:rPr>
        <w:t>w</w:t>
      </w:r>
      <w:r w:rsidR="00235E39" w:rsidRPr="00F46429">
        <w:rPr>
          <w:rFonts w:asciiTheme="minorHAnsi" w:hAnsiTheme="minorHAnsi"/>
        </w:rPr>
        <w:t>ill</w:t>
      </w:r>
      <w:r w:rsidR="00235E39" w:rsidRPr="00F46429">
        <w:rPr>
          <w:rFonts w:asciiTheme="minorHAnsi" w:hAnsiTheme="minorHAnsi"/>
          <w:spacing w:val="-4"/>
        </w:rPr>
        <w:t xml:space="preserve"> </w:t>
      </w:r>
      <w:r w:rsidR="00235E39" w:rsidRPr="00F46429">
        <w:rPr>
          <w:rFonts w:asciiTheme="minorHAnsi" w:hAnsiTheme="minorHAnsi"/>
        </w:rPr>
        <w:t>t</w:t>
      </w:r>
      <w:r w:rsidR="00235E39" w:rsidRPr="00F46429">
        <w:rPr>
          <w:rFonts w:asciiTheme="minorHAnsi" w:hAnsiTheme="minorHAnsi"/>
          <w:spacing w:val="-2"/>
        </w:rPr>
        <w:t>h</w:t>
      </w:r>
      <w:r w:rsidR="00235E39" w:rsidRPr="00F46429">
        <w:rPr>
          <w:rFonts w:asciiTheme="minorHAnsi" w:hAnsiTheme="minorHAnsi"/>
        </w:rPr>
        <w:t xml:space="preserve">e </w:t>
      </w:r>
      <w:r w:rsidR="00235E39" w:rsidRPr="00F46429">
        <w:rPr>
          <w:rFonts w:asciiTheme="minorHAnsi" w:hAnsiTheme="minorHAnsi"/>
          <w:spacing w:val="-2"/>
        </w:rPr>
        <w:t>f</w:t>
      </w:r>
      <w:r w:rsidR="00235E39" w:rsidRPr="00F46429">
        <w:rPr>
          <w:rFonts w:asciiTheme="minorHAnsi" w:hAnsiTheme="minorHAnsi"/>
        </w:rPr>
        <w:t>unds</w:t>
      </w:r>
      <w:r w:rsidR="00235E39" w:rsidRPr="00F46429">
        <w:rPr>
          <w:rFonts w:asciiTheme="minorHAnsi" w:hAnsiTheme="minorHAnsi"/>
          <w:spacing w:val="-3"/>
        </w:rPr>
        <w:t xml:space="preserve"> </w:t>
      </w:r>
      <w:r w:rsidR="00235E39" w:rsidRPr="00F46429">
        <w:rPr>
          <w:rFonts w:asciiTheme="minorHAnsi" w:hAnsiTheme="minorHAnsi"/>
        </w:rPr>
        <w:t>be</w:t>
      </w:r>
      <w:r w:rsidR="00235E39" w:rsidRPr="00F46429">
        <w:rPr>
          <w:rFonts w:asciiTheme="minorHAnsi" w:hAnsiTheme="minorHAnsi"/>
          <w:spacing w:val="-4"/>
        </w:rPr>
        <w:t xml:space="preserve"> </w:t>
      </w:r>
      <w:r w:rsidR="00235E39" w:rsidRPr="00F46429">
        <w:rPr>
          <w:rFonts w:asciiTheme="minorHAnsi" w:hAnsiTheme="minorHAnsi"/>
        </w:rPr>
        <w:t>us</w:t>
      </w:r>
      <w:r w:rsidR="00235E39" w:rsidRPr="00F46429">
        <w:rPr>
          <w:rFonts w:asciiTheme="minorHAnsi" w:hAnsiTheme="minorHAnsi"/>
          <w:spacing w:val="-3"/>
        </w:rPr>
        <w:t>e</w:t>
      </w:r>
      <w:r w:rsidR="00235E39" w:rsidRPr="00F46429">
        <w:rPr>
          <w:rFonts w:asciiTheme="minorHAnsi" w:hAnsiTheme="minorHAnsi"/>
        </w:rPr>
        <w:t xml:space="preserve">d </w:t>
      </w:r>
      <w:r w:rsidR="00235E39" w:rsidRPr="00F46429">
        <w:rPr>
          <w:rFonts w:asciiTheme="minorHAnsi" w:hAnsiTheme="minorHAnsi"/>
          <w:spacing w:val="-2"/>
        </w:rPr>
        <w:t>t</w:t>
      </w:r>
      <w:r w:rsidR="00235E39" w:rsidRPr="00F46429">
        <w:rPr>
          <w:rFonts w:asciiTheme="minorHAnsi" w:hAnsiTheme="minorHAnsi"/>
        </w:rPr>
        <w:t>o</w:t>
      </w:r>
      <w:r w:rsidR="00235E39" w:rsidRPr="00F46429">
        <w:rPr>
          <w:rFonts w:asciiTheme="minorHAnsi" w:hAnsiTheme="minorHAnsi"/>
          <w:spacing w:val="-1"/>
        </w:rPr>
        <w:t xml:space="preserve"> </w:t>
      </w:r>
      <w:r w:rsidR="00235E39" w:rsidRPr="00F46429">
        <w:rPr>
          <w:rFonts w:asciiTheme="minorHAnsi" w:hAnsiTheme="minorHAnsi"/>
        </w:rPr>
        <w:t>ac</w:t>
      </w:r>
      <w:r w:rsidR="00235E39" w:rsidRPr="00F46429">
        <w:rPr>
          <w:rFonts w:asciiTheme="minorHAnsi" w:hAnsiTheme="minorHAnsi"/>
          <w:spacing w:val="-2"/>
        </w:rPr>
        <w:t>c</w:t>
      </w:r>
      <w:r w:rsidR="00235E39" w:rsidRPr="00F46429">
        <w:rPr>
          <w:rFonts w:asciiTheme="minorHAnsi" w:hAnsiTheme="minorHAnsi"/>
        </w:rPr>
        <w:t>om</w:t>
      </w:r>
      <w:r w:rsidR="00235E39" w:rsidRPr="00F46429">
        <w:rPr>
          <w:rFonts w:asciiTheme="minorHAnsi" w:hAnsiTheme="minorHAnsi"/>
          <w:spacing w:val="1"/>
        </w:rPr>
        <w:t>p</w:t>
      </w:r>
      <w:r w:rsidR="00235E39" w:rsidRPr="00F46429">
        <w:rPr>
          <w:rFonts w:asciiTheme="minorHAnsi" w:hAnsiTheme="minorHAnsi"/>
        </w:rPr>
        <w:t>li</w:t>
      </w:r>
      <w:r w:rsidR="00235E39" w:rsidRPr="00F46429">
        <w:rPr>
          <w:rFonts w:asciiTheme="minorHAnsi" w:hAnsiTheme="minorHAnsi"/>
          <w:spacing w:val="-3"/>
        </w:rPr>
        <w:t>s</w:t>
      </w:r>
      <w:r w:rsidR="00235E39" w:rsidRPr="00F46429">
        <w:rPr>
          <w:rFonts w:asciiTheme="minorHAnsi" w:hAnsiTheme="minorHAnsi"/>
        </w:rPr>
        <w:t>h (specific milestones)</w:t>
      </w:r>
      <w:r w:rsidR="00235E39" w:rsidRPr="00F46429">
        <w:rPr>
          <w:rFonts w:asciiTheme="minorHAnsi" w:hAnsiTheme="minorHAnsi"/>
          <w:spacing w:val="-1"/>
        </w:rPr>
        <w:t xml:space="preserve"> </w:t>
      </w:r>
      <w:r w:rsidR="00235E39" w:rsidRPr="00F46429">
        <w:rPr>
          <w:rFonts w:asciiTheme="minorHAnsi" w:hAnsiTheme="minorHAnsi"/>
          <w:spacing w:val="-3"/>
        </w:rPr>
        <w:t>a</w:t>
      </w:r>
      <w:r w:rsidR="00235E39" w:rsidRPr="00F46429">
        <w:rPr>
          <w:rFonts w:asciiTheme="minorHAnsi" w:hAnsiTheme="minorHAnsi"/>
        </w:rPr>
        <w:t>nd</w:t>
      </w:r>
      <w:r w:rsidR="00235E39" w:rsidRPr="00F46429">
        <w:rPr>
          <w:rFonts w:asciiTheme="minorHAnsi" w:hAnsiTheme="minorHAnsi"/>
          <w:spacing w:val="-2"/>
        </w:rPr>
        <w:t xml:space="preserve"> w</w:t>
      </w:r>
      <w:r w:rsidR="00235E39" w:rsidRPr="00F46429">
        <w:rPr>
          <w:rFonts w:asciiTheme="minorHAnsi" w:hAnsiTheme="minorHAnsi"/>
        </w:rPr>
        <w:t>h</w:t>
      </w:r>
      <w:r w:rsidR="00235E39" w:rsidRPr="00F46429">
        <w:rPr>
          <w:rFonts w:asciiTheme="minorHAnsi" w:hAnsiTheme="minorHAnsi"/>
          <w:spacing w:val="-3"/>
        </w:rPr>
        <w:t>a</w:t>
      </w:r>
      <w:r w:rsidR="00235E39" w:rsidRPr="00F46429">
        <w:rPr>
          <w:rFonts w:asciiTheme="minorHAnsi" w:hAnsiTheme="minorHAnsi"/>
        </w:rPr>
        <w:t>t</w:t>
      </w:r>
      <w:r w:rsidR="00235E39" w:rsidRPr="00F46429">
        <w:rPr>
          <w:rFonts w:asciiTheme="minorHAnsi" w:hAnsiTheme="minorHAnsi"/>
          <w:spacing w:val="8"/>
        </w:rPr>
        <w:t xml:space="preserve"> </w:t>
      </w:r>
      <w:r w:rsidR="00235E39" w:rsidRPr="00F46429">
        <w:rPr>
          <w:rFonts w:asciiTheme="minorHAnsi" w:hAnsiTheme="minorHAnsi"/>
        </w:rPr>
        <w:t>is</w:t>
      </w:r>
      <w:r w:rsidR="00235E39" w:rsidRPr="00F46429">
        <w:rPr>
          <w:rFonts w:asciiTheme="minorHAnsi" w:hAnsiTheme="minorHAnsi"/>
          <w:spacing w:val="-4"/>
        </w:rPr>
        <w:t xml:space="preserve"> </w:t>
      </w:r>
      <w:r w:rsidR="00235E39" w:rsidRPr="00F46429">
        <w:rPr>
          <w:rFonts w:asciiTheme="minorHAnsi" w:hAnsiTheme="minorHAnsi"/>
        </w:rPr>
        <w:t>the</w:t>
      </w:r>
      <w:r w:rsidR="00235E39" w:rsidRPr="00F46429">
        <w:rPr>
          <w:rFonts w:asciiTheme="minorHAnsi" w:hAnsiTheme="minorHAnsi"/>
          <w:w w:val="99"/>
        </w:rPr>
        <w:t xml:space="preserve"> </w:t>
      </w:r>
      <w:r w:rsidR="00235E39" w:rsidRPr="00F46429">
        <w:rPr>
          <w:rFonts w:asciiTheme="minorHAnsi" w:hAnsiTheme="minorHAnsi"/>
        </w:rPr>
        <w:t>signi</w:t>
      </w:r>
      <w:r w:rsidR="00235E39" w:rsidRPr="00F46429">
        <w:rPr>
          <w:rFonts w:asciiTheme="minorHAnsi" w:hAnsiTheme="minorHAnsi"/>
          <w:spacing w:val="1"/>
        </w:rPr>
        <w:t>f</w:t>
      </w:r>
      <w:r w:rsidR="00235E39" w:rsidRPr="00F46429">
        <w:rPr>
          <w:rFonts w:asciiTheme="minorHAnsi" w:hAnsiTheme="minorHAnsi"/>
        </w:rPr>
        <w:t>i</w:t>
      </w:r>
      <w:r w:rsidR="00235E39" w:rsidRPr="00F46429">
        <w:rPr>
          <w:rFonts w:asciiTheme="minorHAnsi" w:hAnsiTheme="minorHAnsi"/>
          <w:spacing w:val="-1"/>
        </w:rPr>
        <w:t>c</w:t>
      </w:r>
      <w:r w:rsidR="00235E39" w:rsidRPr="00F46429">
        <w:rPr>
          <w:rFonts w:asciiTheme="minorHAnsi" w:hAnsiTheme="minorHAnsi"/>
        </w:rPr>
        <w:t>a</w:t>
      </w:r>
      <w:r w:rsidR="00235E39" w:rsidRPr="00F46429">
        <w:rPr>
          <w:rFonts w:asciiTheme="minorHAnsi" w:hAnsiTheme="minorHAnsi"/>
          <w:spacing w:val="1"/>
        </w:rPr>
        <w:t>n</w:t>
      </w:r>
      <w:r w:rsidR="00235E39" w:rsidRPr="00F46429">
        <w:rPr>
          <w:rFonts w:asciiTheme="minorHAnsi" w:hAnsiTheme="minorHAnsi"/>
          <w:spacing w:val="-1"/>
        </w:rPr>
        <w:t>c</w:t>
      </w:r>
      <w:r w:rsidR="00235E39" w:rsidRPr="00F46429">
        <w:rPr>
          <w:rFonts w:asciiTheme="minorHAnsi" w:hAnsiTheme="minorHAnsi"/>
        </w:rPr>
        <w:t>e</w:t>
      </w:r>
      <w:r w:rsidR="00235E39" w:rsidRPr="00F46429">
        <w:rPr>
          <w:rFonts w:asciiTheme="minorHAnsi" w:hAnsiTheme="minorHAnsi"/>
          <w:spacing w:val="-7"/>
        </w:rPr>
        <w:t xml:space="preserve"> </w:t>
      </w:r>
      <w:r w:rsidR="00235E39" w:rsidRPr="00F46429">
        <w:rPr>
          <w:rFonts w:asciiTheme="minorHAnsi" w:hAnsiTheme="minorHAnsi"/>
        </w:rPr>
        <w:t>for</w:t>
      </w:r>
      <w:r w:rsidR="00235E39" w:rsidRPr="00F46429">
        <w:rPr>
          <w:rFonts w:asciiTheme="minorHAnsi" w:hAnsiTheme="minorHAnsi"/>
          <w:spacing w:val="-7"/>
        </w:rPr>
        <w:t xml:space="preserve"> measurably </w:t>
      </w:r>
      <w:r w:rsidR="00235E39" w:rsidRPr="00F46429">
        <w:rPr>
          <w:rFonts w:asciiTheme="minorHAnsi" w:hAnsiTheme="minorHAnsi"/>
        </w:rPr>
        <w:t>ac</w:t>
      </w:r>
      <w:r w:rsidR="00235E39" w:rsidRPr="00F46429">
        <w:rPr>
          <w:rFonts w:asciiTheme="minorHAnsi" w:hAnsiTheme="minorHAnsi"/>
          <w:spacing w:val="-2"/>
        </w:rPr>
        <w:t>c</w:t>
      </w:r>
      <w:r w:rsidR="00235E39" w:rsidRPr="00F46429">
        <w:rPr>
          <w:rFonts w:asciiTheme="minorHAnsi" w:hAnsiTheme="minorHAnsi"/>
        </w:rPr>
        <w:t>el</w:t>
      </w:r>
      <w:r w:rsidR="00235E39" w:rsidRPr="00F46429">
        <w:rPr>
          <w:rFonts w:asciiTheme="minorHAnsi" w:hAnsiTheme="minorHAnsi"/>
          <w:spacing w:val="1"/>
        </w:rPr>
        <w:t>e</w:t>
      </w:r>
      <w:r w:rsidR="00235E39" w:rsidRPr="00F46429">
        <w:rPr>
          <w:rFonts w:asciiTheme="minorHAnsi" w:hAnsiTheme="minorHAnsi"/>
        </w:rPr>
        <w:t>r</w:t>
      </w:r>
      <w:r w:rsidR="00235E39" w:rsidRPr="00F46429">
        <w:rPr>
          <w:rFonts w:asciiTheme="minorHAnsi" w:hAnsiTheme="minorHAnsi"/>
          <w:spacing w:val="-2"/>
        </w:rPr>
        <w:t>at</w:t>
      </w:r>
      <w:r w:rsidR="00235E39" w:rsidRPr="00F46429">
        <w:rPr>
          <w:rFonts w:asciiTheme="minorHAnsi" w:hAnsiTheme="minorHAnsi"/>
        </w:rPr>
        <w:t>i</w:t>
      </w:r>
      <w:r w:rsidR="00235E39" w:rsidRPr="00F46429">
        <w:rPr>
          <w:rFonts w:asciiTheme="minorHAnsi" w:hAnsiTheme="minorHAnsi"/>
          <w:spacing w:val="1"/>
        </w:rPr>
        <w:t>n</w:t>
      </w:r>
      <w:r w:rsidR="00235E39" w:rsidRPr="00F46429">
        <w:rPr>
          <w:rFonts w:asciiTheme="minorHAnsi" w:hAnsiTheme="minorHAnsi"/>
        </w:rPr>
        <w:t>g</w:t>
      </w:r>
      <w:r w:rsidR="00235E39" w:rsidRPr="00F46429">
        <w:rPr>
          <w:rFonts w:asciiTheme="minorHAnsi" w:hAnsiTheme="minorHAnsi"/>
          <w:spacing w:val="-5"/>
        </w:rPr>
        <w:t xml:space="preserve"> </w:t>
      </w:r>
      <w:r w:rsidR="00235E39" w:rsidRPr="00F46429">
        <w:rPr>
          <w:rFonts w:asciiTheme="minorHAnsi" w:hAnsiTheme="minorHAnsi"/>
          <w:spacing w:val="-1"/>
        </w:rPr>
        <w:t>c</w:t>
      </w:r>
      <w:r w:rsidR="00235E39" w:rsidRPr="00F46429">
        <w:rPr>
          <w:rFonts w:asciiTheme="minorHAnsi" w:hAnsiTheme="minorHAnsi"/>
        </w:rPr>
        <w:t>ommercial</w:t>
      </w:r>
      <w:r w:rsidR="00235E39" w:rsidRPr="00F46429">
        <w:rPr>
          <w:rFonts w:asciiTheme="minorHAnsi" w:hAnsiTheme="minorHAnsi"/>
          <w:spacing w:val="-7"/>
        </w:rPr>
        <w:t xml:space="preserve"> </w:t>
      </w:r>
      <w:r w:rsidR="00235E39" w:rsidRPr="00F46429">
        <w:rPr>
          <w:rFonts w:asciiTheme="minorHAnsi" w:hAnsiTheme="minorHAnsi"/>
        </w:rPr>
        <w:t>mile</w:t>
      </w:r>
      <w:r w:rsidR="00235E39" w:rsidRPr="00F46429">
        <w:rPr>
          <w:rFonts w:asciiTheme="minorHAnsi" w:hAnsiTheme="minorHAnsi"/>
          <w:spacing w:val="-2"/>
        </w:rPr>
        <w:t>s</w:t>
      </w:r>
      <w:r w:rsidR="00235E39" w:rsidRPr="00F46429">
        <w:rPr>
          <w:rFonts w:asciiTheme="minorHAnsi" w:hAnsiTheme="minorHAnsi"/>
        </w:rPr>
        <w:t>to</w:t>
      </w:r>
      <w:r w:rsidR="00235E39" w:rsidRPr="00F46429">
        <w:rPr>
          <w:rFonts w:asciiTheme="minorHAnsi" w:hAnsiTheme="minorHAnsi"/>
          <w:spacing w:val="-2"/>
        </w:rPr>
        <w:t>n</w:t>
      </w:r>
      <w:r w:rsidR="00235E39" w:rsidRPr="00F46429">
        <w:rPr>
          <w:rFonts w:asciiTheme="minorHAnsi" w:hAnsiTheme="minorHAnsi"/>
        </w:rPr>
        <w:t xml:space="preserve">es?  </w:t>
      </w:r>
      <w:r w:rsidR="00235E39">
        <w:rPr>
          <w:rFonts w:asciiTheme="minorHAnsi" w:hAnsiTheme="minorHAnsi"/>
        </w:rPr>
        <w:t>(Phase I Applicants: D</w:t>
      </w:r>
      <w:r w:rsidR="00235E39" w:rsidRPr="00F46429">
        <w:rPr>
          <w:rFonts w:asciiTheme="minorHAnsi" w:hAnsiTheme="minorHAnsi"/>
        </w:rPr>
        <w:t>oes the proposed use of funds confirm the team’s commitment to the Lean Startup program, and specifically to conducting the required customer discovery interviews to validate business hypotheses</w:t>
      </w:r>
      <w:r w:rsidR="00235E39">
        <w:rPr>
          <w:rFonts w:asciiTheme="minorHAnsi" w:hAnsiTheme="minorHAnsi"/>
        </w:rPr>
        <w:t>?)</w:t>
      </w:r>
    </w:p>
    <w:p w14:paraId="389FA24E" w14:textId="77777777" w:rsidR="00587122" w:rsidRDefault="00587122" w:rsidP="00587122">
      <w:pPr>
        <w:pStyle w:val="BodyText"/>
        <w:numPr>
          <w:ilvl w:val="0"/>
          <w:numId w:val="7"/>
        </w:numPr>
        <w:tabs>
          <w:tab w:val="left" w:pos="630"/>
        </w:tabs>
        <w:ind w:left="630" w:right="297"/>
        <w:rPr>
          <w:rFonts w:asciiTheme="minorHAnsi" w:hAnsiTheme="minorHAnsi"/>
        </w:rPr>
      </w:pPr>
      <w:r w:rsidRPr="270D87B1">
        <w:rPr>
          <w:rFonts w:asciiTheme="minorHAnsi" w:hAnsiTheme="minorHAnsi"/>
          <w:b/>
          <w:bCs/>
          <w:u w:val="single"/>
        </w:rPr>
        <w:t>Benefits of Match Funding and Wis</w:t>
      </w:r>
      <w:r w:rsidRPr="270D87B1">
        <w:rPr>
          <w:rFonts w:asciiTheme="minorHAnsi" w:hAnsiTheme="minorHAnsi"/>
          <w:b/>
          <w:bCs/>
          <w:spacing w:val="-1"/>
          <w:u w:val="single"/>
        </w:rPr>
        <w:t>c</w:t>
      </w:r>
      <w:r w:rsidRPr="270D87B1">
        <w:rPr>
          <w:rFonts w:asciiTheme="minorHAnsi" w:hAnsiTheme="minorHAnsi"/>
          <w:b/>
          <w:bCs/>
          <w:u w:val="single"/>
        </w:rPr>
        <w:t>onsin I</w:t>
      </w:r>
      <w:r w:rsidRPr="270D87B1">
        <w:rPr>
          <w:rFonts w:asciiTheme="minorHAnsi" w:hAnsiTheme="minorHAnsi"/>
          <w:b/>
          <w:bCs/>
          <w:spacing w:val="-3"/>
          <w:u w:val="single"/>
        </w:rPr>
        <w:t>m</w:t>
      </w:r>
      <w:r w:rsidRPr="270D87B1">
        <w:rPr>
          <w:rFonts w:asciiTheme="minorHAnsi" w:hAnsiTheme="minorHAnsi"/>
          <w:b/>
          <w:bCs/>
          <w:u w:val="single"/>
        </w:rPr>
        <w:t>pact</w:t>
      </w:r>
      <w:r w:rsidRPr="270D87B1">
        <w:rPr>
          <w:rFonts w:asciiTheme="minorHAnsi" w:hAnsiTheme="minorHAnsi"/>
        </w:rPr>
        <w:t xml:space="preserve">: </w:t>
      </w:r>
      <w:r w:rsidRPr="270D87B1">
        <w:rPr>
          <w:rFonts w:asciiTheme="minorHAnsi" w:hAnsiTheme="minorHAnsi" w:cs="Calibri"/>
          <w:spacing w:val="-3"/>
        </w:rPr>
        <w:t xml:space="preserve">Applicant provides a credible analysis of the benefits of the match funding and the impact to the state and economy.  </w:t>
      </w:r>
      <w:r w:rsidRPr="270D87B1">
        <w:rPr>
          <w:rFonts w:asciiTheme="minorHAnsi" w:hAnsiTheme="minorHAnsi"/>
        </w:rPr>
        <w:t>Wh</w:t>
      </w:r>
      <w:r w:rsidRPr="270D87B1">
        <w:rPr>
          <w:rFonts w:asciiTheme="minorHAnsi" w:hAnsiTheme="minorHAnsi"/>
          <w:spacing w:val="-3"/>
        </w:rPr>
        <w:t>a</w:t>
      </w:r>
      <w:r w:rsidRPr="270D87B1">
        <w:rPr>
          <w:rFonts w:asciiTheme="minorHAnsi" w:hAnsiTheme="minorHAnsi"/>
        </w:rPr>
        <w:t>t</w:t>
      </w:r>
      <w:r w:rsidRPr="270D87B1">
        <w:rPr>
          <w:rFonts w:asciiTheme="minorHAnsi" w:hAnsiTheme="minorHAnsi"/>
          <w:spacing w:val="-1"/>
        </w:rPr>
        <w:t xml:space="preserve"> </w:t>
      </w:r>
      <w:r w:rsidRPr="270D87B1">
        <w:rPr>
          <w:rFonts w:asciiTheme="minorHAnsi" w:hAnsiTheme="minorHAnsi"/>
        </w:rPr>
        <w:t>is</w:t>
      </w:r>
      <w:r w:rsidRPr="270D87B1">
        <w:rPr>
          <w:rFonts w:asciiTheme="minorHAnsi" w:hAnsiTheme="minorHAnsi"/>
          <w:spacing w:val="-4"/>
        </w:rPr>
        <w:t xml:space="preserve"> </w:t>
      </w:r>
      <w:r w:rsidRPr="270D87B1">
        <w:rPr>
          <w:rFonts w:asciiTheme="minorHAnsi" w:hAnsiTheme="minorHAnsi"/>
        </w:rPr>
        <w:t>the</w:t>
      </w:r>
      <w:r w:rsidRPr="270D87B1">
        <w:rPr>
          <w:rFonts w:asciiTheme="minorHAnsi" w:hAnsiTheme="minorHAnsi"/>
          <w:spacing w:val="-2"/>
        </w:rPr>
        <w:t xml:space="preserve"> </w:t>
      </w:r>
      <w:r w:rsidRPr="270D87B1">
        <w:rPr>
          <w:rFonts w:asciiTheme="minorHAnsi" w:hAnsiTheme="minorHAnsi"/>
        </w:rPr>
        <w:t>sign</w:t>
      </w:r>
      <w:r w:rsidRPr="270D87B1">
        <w:rPr>
          <w:rFonts w:asciiTheme="minorHAnsi" w:hAnsiTheme="minorHAnsi"/>
          <w:spacing w:val="-3"/>
        </w:rPr>
        <w:t>i</w:t>
      </w:r>
      <w:r w:rsidRPr="270D87B1">
        <w:rPr>
          <w:rFonts w:asciiTheme="minorHAnsi" w:hAnsiTheme="minorHAnsi"/>
        </w:rPr>
        <w:t>fi</w:t>
      </w:r>
      <w:r w:rsidRPr="270D87B1">
        <w:rPr>
          <w:rFonts w:asciiTheme="minorHAnsi" w:hAnsiTheme="minorHAnsi"/>
          <w:spacing w:val="-1"/>
        </w:rPr>
        <w:t>c</w:t>
      </w:r>
      <w:r w:rsidRPr="270D87B1">
        <w:rPr>
          <w:rFonts w:asciiTheme="minorHAnsi" w:hAnsiTheme="minorHAnsi"/>
        </w:rPr>
        <w:t>a</w:t>
      </w:r>
      <w:r w:rsidRPr="270D87B1">
        <w:rPr>
          <w:rFonts w:asciiTheme="minorHAnsi" w:hAnsiTheme="minorHAnsi"/>
          <w:spacing w:val="1"/>
        </w:rPr>
        <w:t>n</w:t>
      </w:r>
      <w:r w:rsidRPr="270D87B1">
        <w:rPr>
          <w:rFonts w:asciiTheme="minorHAnsi" w:hAnsiTheme="minorHAnsi"/>
          <w:spacing w:val="-1"/>
        </w:rPr>
        <w:t>c</w:t>
      </w:r>
      <w:r w:rsidRPr="270D87B1">
        <w:rPr>
          <w:rFonts w:asciiTheme="minorHAnsi" w:hAnsiTheme="minorHAnsi"/>
        </w:rPr>
        <w:t>e</w:t>
      </w:r>
      <w:r w:rsidRPr="270D87B1">
        <w:rPr>
          <w:rFonts w:asciiTheme="minorHAnsi" w:hAnsiTheme="minorHAnsi"/>
          <w:spacing w:val="-3"/>
        </w:rPr>
        <w:t xml:space="preserve"> </w:t>
      </w:r>
      <w:r w:rsidRPr="270D87B1">
        <w:rPr>
          <w:rFonts w:asciiTheme="minorHAnsi" w:hAnsiTheme="minorHAnsi"/>
        </w:rPr>
        <w:t>for</w:t>
      </w:r>
      <w:r w:rsidRPr="270D87B1">
        <w:rPr>
          <w:rFonts w:asciiTheme="minorHAnsi" w:hAnsiTheme="minorHAnsi"/>
          <w:spacing w:val="-6"/>
        </w:rPr>
        <w:t xml:space="preserve"> </w:t>
      </w:r>
      <w:r w:rsidRPr="270D87B1">
        <w:rPr>
          <w:rFonts w:asciiTheme="minorHAnsi" w:hAnsiTheme="minorHAnsi"/>
        </w:rPr>
        <w:t>Wis</w:t>
      </w:r>
      <w:r w:rsidRPr="270D87B1">
        <w:rPr>
          <w:rFonts w:asciiTheme="minorHAnsi" w:hAnsiTheme="minorHAnsi"/>
          <w:spacing w:val="-1"/>
        </w:rPr>
        <w:t>c</w:t>
      </w:r>
      <w:r w:rsidRPr="270D87B1">
        <w:rPr>
          <w:rFonts w:asciiTheme="minorHAnsi" w:hAnsiTheme="minorHAnsi"/>
        </w:rPr>
        <w:t>onsin</w:t>
      </w:r>
      <w:r w:rsidRPr="270D87B1">
        <w:rPr>
          <w:rFonts w:asciiTheme="minorHAnsi" w:hAnsiTheme="minorHAnsi"/>
          <w:spacing w:val="-1"/>
        </w:rPr>
        <w:t xml:space="preserve"> </w:t>
      </w:r>
      <w:r w:rsidRPr="270D87B1">
        <w:rPr>
          <w:rFonts w:asciiTheme="minorHAnsi" w:hAnsiTheme="minorHAnsi"/>
          <w:spacing w:val="-3"/>
        </w:rPr>
        <w:t>a</w:t>
      </w:r>
      <w:r w:rsidRPr="270D87B1">
        <w:rPr>
          <w:rFonts w:asciiTheme="minorHAnsi" w:hAnsiTheme="minorHAnsi"/>
        </w:rPr>
        <w:t>nd</w:t>
      </w:r>
      <w:r w:rsidRPr="270D87B1">
        <w:rPr>
          <w:rFonts w:asciiTheme="minorHAnsi" w:hAnsiTheme="minorHAnsi"/>
          <w:spacing w:val="-3"/>
        </w:rPr>
        <w:t xml:space="preserve"> </w:t>
      </w:r>
      <w:r w:rsidRPr="270D87B1">
        <w:rPr>
          <w:rFonts w:asciiTheme="minorHAnsi" w:hAnsiTheme="minorHAnsi"/>
          <w:spacing w:val="-2"/>
        </w:rPr>
        <w:t>t</w:t>
      </w:r>
      <w:r w:rsidRPr="270D87B1">
        <w:rPr>
          <w:rFonts w:asciiTheme="minorHAnsi" w:hAnsiTheme="minorHAnsi"/>
        </w:rPr>
        <w:t>he</w:t>
      </w:r>
      <w:r w:rsidRPr="270D87B1">
        <w:rPr>
          <w:rFonts w:asciiTheme="minorHAnsi" w:hAnsiTheme="minorHAnsi"/>
          <w:spacing w:val="2"/>
        </w:rPr>
        <w:t xml:space="preserve"> </w:t>
      </w:r>
      <w:r w:rsidRPr="270D87B1">
        <w:rPr>
          <w:rFonts w:asciiTheme="minorHAnsi" w:hAnsiTheme="minorHAnsi"/>
        </w:rPr>
        <w:t>e</w:t>
      </w:r>
      <w:r w:rsidRPr="270D87B1">
        <w:rPr>
          <w:rFonts w:asciiTheme="minorHAnsi" w:hAnsiTheme="minorHAnsi"/>
          <w:spacing w:val="-3"/>
        </w:rPr>
        <w:t>x</w:t>
      </w:r>
      <w:r w:rsidRPr="270D87B1">
        <w:rPr>
          <w:rFonts w:asciiTheme="minorHAnsi" w:hAnsiTheme="minorHAnsi"/>
        </w:rPr>
        <w:t>pected</w:t>
      </w:r>
      <w:r w:rsidRPr="270D87B1">
        <w:rPr>
          <w:rFonts w:asciiTheme="minorHAnsi" w:hAnsiTheme="minorHAnsi"/>
          <w:spacing w:val="-2"/>
        </w:rPr>
        <w:t xml:space="preserve"> quantified </w:t>
      </w:r>
      <w:r w:rsidRPr="270D87B1">
        <w:rPr>
          <w:rFonts w:asciiTheme="minorHAnsi" w:hAnsiTheme="minorHAnsi"/>
        </w:rPr>
        <w:t>Wis</w:t>
      </w:r>
      <w:r w:rsidRPr="270D87B1">
        <w:rPr>
          <w:rFonts w:asciiTheme="minorHAnsi" w:hAnsiTheme="minorHAnsi"/>
          <w:spacing w:val="-1"/>
        </w:rPr>
        <w:t>c</w:t>
      </w:r>
      <w:r w:rsidRPr="270D87B1">
        <w:rPr>
          <w:rFonts w:asciiTheme="minorHAnsi" w:hAnsiTheme="minorHAnsi"/>
        </w:rPr>
        <w:t>onsin im</w:t>
      </w:r>
      <w:r w:rsidRPr="270D87B1">
        <w:rPr>
          <w:rFonts w:asciiTheme="minorHAnsi" w:hAnsiTheme="minorHAnsi"/>
          <w:spacing w:val="1"/>
        </w:rPr>
        <w:t>p</w:t>
      </w:r>
      <w:r w:rsidRPr="270D87B1">
        <w:rPr>
          <w:rFonts w:asciiTheme="minorHAnsi" w:hAnsiTheme="minorHAnsi"/>
        </w:rPr>
        <w:t>act</w:t>
      </w:r>
      <w:r w:rsidRPr="270D87B1">
        <w:rPr>
          <w:rFonts w:asciiTheme="minorHAnsi" w:hAnsiTheme="minorHAnsi"/>
          <w:spacing w:val="-3"/>
        </w:rPr>
        <w:t xml:space="preserve"> i</w:t>
      </w:r>
      <w:r w:rsidRPr="270D87B1">
        <w:rPr>
          <w:rFonts w:asciiTheme="minorHAnsi" w:hAnsiTheme="minorHAnsi"/>
        </w:rPr>
        <w:t>n</w:t>
      </w:r>
      <w:r w:rsidRPr="270D87B1">
        <w:rPr>
          <w:rFonts w:asciiTheme="minorHAnsi" w:hAnsiTheme="minorHAnsi"/>
          <w:spacing w:val="-1"/>
        </w:rPr>
        <w:t>c</w:t>
      </w:r>
      <w:r w:rsidRPr="270D87B1">
        <w:rPr>
          <w:rFonts w:asciiTheme="minorHAnsi" w:hAnsiTheme="minorHAnsi"/>
        </w:rPr>
        <w:t>l</w:t>
      </w:r>
      <w:r w:rsidRPr="270D87B1">
        <w:rPr>
          <w:rFonts w:asciiTheme="minorHAnsi" w:hAnsiTheme="minorHAnsi"/>
          <w:spacing w:val="1"/>
        </w:rPr>
        <w:t>u</w:t>
      </w:r>
      <w:r w:rsidRPr="270D87B1">
        <w:rPr>
          <w:rFonts w:asciiTheme="minorHAnsi" w:hAnsiTheme="minorHAnsi"/>
          <w:spacing w:val="-2"/>
        </w:rPr>
        <w:t>d</w:t>
      </w:r>
      <w:r w:rsidRPr="270D87B1">
        <w:rPr>
          <w:rFonts w:asciiTheme="minorHAnsi" w:hAnsiTheme="minorHAnsi"/>
        </w:rPr>
        <w:t>i</w:t>
      </w:r>
      <w:r w:rsidRPr="270D87B1">
        <w:rPr>
          <w:rFonts w:asciiTheme="minorHAnsi" w:hAnsiTheme="minorHAnsi"/>
          <w:spacing w:val="1"/>
        </w:rPr>
        <w:t>n</w:t>
      </w:r>
      <w:r w:rsidRPr="270D87B1">
        <w:rPr>
          <w:rFonts w:asciiTheme="minorHAnsi" w:hAnsiTheme="minorHAnsi"/>
        </w:rPr>
        <w:t>g</w:t>
      </w:r>
      <w:r w:rsidRPr="270D87B1">
        <w:rPr>
          <w:rFonts w:asciiTheme="minorHAnsi" w:hAnsiTheme="minorHAnsi"/>
          <w:spacing w:val="-4"/>
        </w:rPr>
        <w:t xml:space="preserve"> the quantifiable benefits for the </w:t>
      </w:r>
      <w:r w:rsidRPr="270D87B1">
        <w:rPr>
          <w:rFonts w:asciiTheme="minorHAnsi" w:hAnsiTheme="minorHAnsi"/>
          <w:spacing w:val="-1"/>
        </w:rPr>
        <w:t>c</w:t>
      </w:r>
      <w:r w:rsidRPr="270D87B1">
        <w:rPr>
          <w:rFonts w:asciiTheme="minorHAnsi" w:hAnsiTheme="minorHAnsi"/>
        </w:rPr>
        <w:t>o</w:t>
      </w:r>
      <w:r w:rsidRPr="270D87B1">
        <w:rPr>
          <w:rFonts w:asciiTheme="minorHAnsi" w:hAnsiTheme="minorHAnsi"/>
          <w:spacing w:val="-3"/>
        </w:rPr>
        <w:t>m</w:t>
      </w:r>
      <w:r w:rsidRPr="270D87B1">
        <w:rPr>
          <w:rFonts w:asciiTheme="minorHAnsi" w:hAnsiTheme="minorHAnsi"/>
        </w:rPr>
        <w:t>pa</w:t>
      </w:r>
      <w:r w:rsidRPr="270D87B1">
        <w:rPr>
          <w:rFonts w:asciiTheme="minorHAnsi" w:hAnsiTheme="minorHAnsi"/>
          <w:spacing w:val="-2"/>
        </w:rPr>
        <w:t>n</w:t>
      </w:r>
      <w:r w:rsidRPr="270D87B1">
        <w:rPr>
          <w:rFonts w:asciiTheme="minorHAnsi" w:hAnsiTheme="minorHAnsi"/>
        </w:rPr>
        <w:t>y</w:t>
      </w:r>
      <w:r w:rsidRPr="270D87B1">
        <w:rPr>
          <w:rFonts w:asciiTheme="minorHAnsi" w:hAnsiTheme="minorHAnsi"/>
          <w:spacing w:val="-3"/>
        </w:rPr>
        <w:t xml:space="preserve"> </w:t>
      </w:r>
      <w:r w:rsidRPr="270D87B1">
        <w:rPr>
          <w:rFonts w:asciiTheme="minorHAnsi" w:hAnsiTheme="minorHAnsi"/>
          <w:spacing w:val="1"/>
        </w:rPr>
        <w:t>d</w:t>
      </w:r>
      <w:r w:rsidRPr="270D87B1">
        <w:rPr>
          <w:rFonts w:asciiTheme="minorHAnsi" w:hAnsiTheme="minorHAnsi"/>
        </w:rPr>
        <w:t>evel</w:t>
      </w:r>
      <w:r w:rsidRPr="270D87B1">
        <w:rPr>
          <w:rFonts w:asciiTheme="minorHAnsi" w:hAnsiTheme="minorHAnsi"/>
          <w:spacing w:val="-1"/>
        </w:rPr>
        <w:t>o</w:t>
      </w:r>
      <w:r w:rsidRPr="270D87B1">
        <w:rPr>
          <w:rFonts w:asciiTheme="minorHAnsi" w:hAnsiTheme="minorHAnsi"/>
        </w:rPr>
        <w:t>pmen</w:t>
      </w:r>
      <w:r w:rsidRPr="270D87B1">
        <w:rPr>
          <w:rFonts w:asciiTheme="minorHAnsi" w:hAnsiTheme="minorHAnsi"/>
          <w:spacing w:val="2"/>
        </w:rPr>
        <w:t>t</w:t>
      </w:r>
      <w:r w:rsidRPr="270D87B1">
        <w:rPr>
          <w:rFonts w:asciiTheme="minorHAnsi" w:hAnsiTheme="minorHAnsi"/>
        </w:rPr>
        <w:t>,</w:t>
      </w:r>
      <w:r w:rsidRPr="270D87B1">
        <w:rPr>
          <w:rFonts w:asciiTheme="minorHAnsi" w:hAnsiTheme="minorHAnsi"/>
          <w:spacing w:val="2"/>
        </w:rPr>
        <w:t xml:space="preserve"> growth</w:t>
      </w:r>
      <w:r w:rsidRPr="270D87B1">
        <w:rPr>
          <w:rFonts w:asciiTheme="minorHAnsi" w:hAnsiTheme="minorHAnsi"/>
        </w:rPr>
        <w:t>, and/or investment</w:t>
      </w:r>
      <w:r w:rsidRPr="270D87B1">
        <w:rPr>
          <w:rFonts w:asciiTheme="minorHAnsi" w:hAnsiTheme="minorHAnsi"/>
          <w:spacing w:val="-3"/>
        </w:rPr>
        <w:t xml:space="preserve"> </w:t>
      </w:r>
      <w:r w:rsidRPr="000E57C8">
        <w:rPr>
          <w:rFonts w:asciiTheme="minorHAnsi" w:hAnsiTheme="minorHAnsi"/>
          <w:spacing w:val="-3"/>
          <w:u w:val="single"/>
        </w:rPr>
        <w:t>and</w:t>
      </w:r>
      <w:r w:rsidRPr="270D87B1">
        <w:rPr>
          <w:rFonts w:asciiTheme="minorHAnsi" w:hAnsiTheme="minorHAnsi"/>
          <w:spacing w:val="-3"/>
        </w:rPr>
        <w:t xml:space="preserve"> Wisconsin impact for j</w:t>
      </w:r>
      <w:r w:rsidRPr="270D87B1">
        <w:rPr>
          <w:rFonts w:asciiTheme="minorHAnsi" w:hAnsiTheme="minorHAnsi"/>
        </w:rPr>
        <w:t>ob</w:t>
      </w:r>
      <w:r w:rsidRPr="270D87B1">
        <w:rPr>
          <w:rFonts w:asciiTheme="minorHAnsi" w:hAnsiTheme="minorHAnsi"/>
          <w:spacing w:val="-5"/>
        </w:rPr>
        <w:t xml:space="preserve"> </w:t>
      </w:r>
      <w:r w:rsidRPr="270D87B1">
        <w:rPr>
          <w:rFonts w:asciiTheme="minorHAnsi" w:hAnsiTheme="minorHAnsi"/>
          <w:spacing w:val="-1"/>
        </w:rPr>
        <w:t>c</w:t>
      </w:r>
      <w:r w:rsidRPr="270D87B1">
        <w:rPr>
          <w:rFonts w:asciiTheme="minorHAnsi" w:hAnsiTheme="minorHAnsi"/>
        </w:rPr>
        <w:t>rea</w:t>
      </w:r>
      <w:r w:rsidRPr="270D87B1">
        <w:rPr>
          <w:rFonts w:asciiTheme="minorHAnsi" w:hAnsiTheme="minorHAnsi"/>
          <w:spacing w:val="-1"/>
        </w:rPr>
        <w:t>t</w:t>
      </w:r>
      <w:r w:rsidRPr="270D87B1">
        <w:rPr>
          <w:rFonts w:asciiTheme="minorHAnsi" w:hAnsiTheme="minorHAnsi"/>
        </w:rPr>
        <w:t>io</w:t>
      </w:r>
      <w:r w:rsidRPr="270D87B1">
        <w:rPr>
          <w:rFonts w:asciiTheme="minorHAnsi" w:hAnsiTheme="minorHAnsi"/>
          <w:spacing w:val="3"/>
        </w:rPr>
        <w:t>n</w:t>
      </w:r>
      <w:r w:rsidRPr="270D87B1">
        <w:rPr>
          <w:rFonts w:asciiTheme="minorHAnsi" w:hAnsiTheme="minorHAnsi"/>
        </w:rPr>
        <w:t>,</w:t>
      </w:r>
      <w:r w:rsidRPr="270D87B1">
        <w:rPr>
          <w:rFonts w:asciiTheme="minorHAnsi" w:hAnsiTheme="minorHAnsi"/>
          <w:spacing w:val="-3"/>
        </w:rPr>
        <w:t xml:space="preserve"> economic and industry cluster advancement, a</w:t>
      </w:r>
      <w:r w:rsidRPr="270D87B1">
        <w:rPr>
          <w:rFonts w:asciiTheme="minorHAnsi" w:hAnsiTheme="minorHAnsi"/>
        </w:rPr>
        <w:t>nd</w:t>
      </w:r>
      <w:r w:rsidRPr="270D87B1">
        <w:rPr>
          <w:rFonts w:asciiTheme="minorHAnsi" w:hAnsiTheme="minorHAnsi"/>
          <w:spacing w:val="-5"/>
        </w:rPr>
        <w:t xml:space="preserve"> </w:t>
      </w:r>
      <w:r w:rsidRPr="270D87B1">
        <w:rPr>
          <w:rFonts w:asciiTheme="minorHAnsi" w:hAnsiTheme="minorHAnsi"/>
        </w:rPr>
        <w:t>o</w:t>
      </w:r>
      <w:r w:rsidRPr="270D87B1">
        <w:rPr>
          <w:rFonts w:asciiTheme="minorHAnsi" w:hAnsiTheme="minorHAnsi"/>
          <w:spacing w:val="-2"/>
        </w:rPr>
        <w:t>t</w:t>
      </w:r>
      <w:r w:rsidRPr="270D87B1">
        <w:rPr>
          <w:rFonts w:asciiTheme="minorHAnsi" w:hAnsiTheme="minorHAnsi"/>
        </w:rPr>
        <w:t>her</w:t>
      </w:r>
      <w:r w:rsidRPr="270D87B1">
        <w:rPr>
          <w:rFonts w:asciiTheme="minorHAnsi" w:hAnsiTheme="minorHAnsi"/>
          <w:spacing w:val="-5"/>
        </w:rPr>
        <w:t xml:space="preserve"> </w:t>
      </w:r>
      <w:r w:rsidRPr="270D87B1">
        <w:rPr>
          <w:rFonts w:asciiTheme="minorHAnsi" w:hAnsiTheme="minorHAnsi"/>
        </w:rPr>
        <w:t>im</w:t>
      </w:r>
      <w:r w:rsidRPr="270D87B1">
        <w:rPr>
          <w:rFonts w:asciiTheme="minorHAnsi" w:hAnsiTheme="minorHAnsi"/>
          <w:spacing w:val="1"/>
        </w:rPr>
        <w:t>p</w:t>
      </w:r>
      <w:r w:rsidRPr="270D87B1">
        <w:rPr>
          <w:rFonts w:asciiTheme="minorHAnsi" w:hAnsiTheme="minorHAnsi"/>
        </w:rPr>
        <w:t>a</w:t>
      </w:r>
      <w:r w:rsidRPr="270D87B1">
        <w:rPr>
          <w:rFonts w:asciiTheme="minorHAnsi" w:hAnsiTheme="minorHAnsi"/>
          <w:spacing w:val="-3"/>
        </w:rPr>
        <w:t>c</w:t>
      </w:r>
      <w:r w:rsidRPr="270D87B1">
        <w:rPr>
          <w:rFonts w:asciiTheme="minorHAnsi" w:hAnsiTheme="minorHAnsi"/>
        </w:rPr>
        <w:t>t</w:t>
      </w:r>
      <w:r w:rsidRPr="270D87B1">
        <w:rPr>
          <w:rFonts w:asciiTheme="minorHAnsi" w:hAnsiTheme="minorHAnsi"/>
          <w:spacing w:val="2"/>
        </w:rPr>
        <w:t>s</w:t>
      </w:r>
      <w:r w:rsidRPr="270D87B1">
        <w:rPr>
          <w:rFonts w:asciiTheme="minorHAnsi" w:hAnsiTheme="minorHAnsi"/>
        </w:rPr>
        <w:t>?  Reviewers will make a judgment on the expected overall impact of funding this project including the potential impact and probability of commercial success.</w:t>
      </w:r>
    </w:p>
    <w:p w14:paraId="5F2267EB" w14:textId="32DB8784" w:rsidR="00587122" w:rsidRPr="00F46429" w:rsidRDefault="00587122" w:rsidP="00587122">
      <w:pPr>
        <w:pStyle w:val="BodyText"/>
        <w:numPr>
          <w:ilvl w:val="0"/>
          <w:numId w:val="7"/>
        </w:numPr>
        <w:tabs>
          <w:tab w:val="left" w:pos="630"/>
        </w:tabs>
        <w:ind w:left="634" w:right="288"/>
        <w:rPr>
          <w:rFonts w:asciiTheme="minorHAnsi" w:hAnsiTheme="minorHAnsi"/>
        </w:rPr>
      </w:pPr>
      <w:r w:rsidRPr="620A617F">
        <w:rPr>
          <w:rFonts w:asciiTheme="minorHAnsi" w:hAnsiTheme="minorHAnsi"/>
          <w:b/>
          <w:bCs/>
          <w:u w:val="single"/>
        </w:rPr>
        <w:t>Team</w:t>
      </w:r>
      <w:r w:rsidRPr="620A617F">
        <w:rPr>
          <w:rFonts w:asciiTheme="minorHAnsi" w:hAnsiTheme="minorHAnsi"/>
          <w:b/>
          <w:bCs/>
          <w:spacing w:val="-3"/>
          <w:u w:val="single"/>
        </w:rPr>
        <w:t xml:space="preserve"> a</w:t>
      </w:r>
      <w:r w:rsidRPr="620A617F">
        <w:rPr>
          <w:rFonts w:asciiTheme="minorHAnsi" w:hAnsiTheme="minorHAnsi"/>
          <w:b/>
          <w:bCs/>
          <w:u w:val="single"/>
        </w:rPr>
        <w:t>nd</w:t>
      </w:r>
      <w:r w:rsidRPr="620A617F">
        <w:rPr>
          <w:rFonts w:asciiTheme="minorHAnsi" w:hAnsiTheme="minorHAnsi"/>
          <w:b/>
          <w:bCs/>
          <w:spacing w:val="-3"/>
          <w:u w:val="single"/>
        </w:rPr>
        <w:t xml:space="preserve"> </w:t>
      </w:r>
      <w:r w:rsidRPr="620A617F">
        <w:rPr>
          <w:rFonts w:asciiTheme="minorHAnsi" w:hAnsiTheme="minorHAnsi"/>
          <w:b/>
          <w:bCs/>
          <w:u w:val="single"/>
        </w:rPr>
        <w:t>E</w:t>
      </w:r>
      <w:r w:rsidRPr="620A617F">
        <w:rPr>
          <w:rFonts w:asciiTheme="minorHAnsi" w:hAnsiTheme="minorHAnsi"/>
          <w:b/>
          <w:bCs/>
          <w:spacing w:val="1"/>
          <w:u w:val="single"/>
        </w:rPr>
        <w:t>n</w:t>
      </w:r>
      <w:r w:rsidRPr="620A617F">
        <w:rPr>
          <w:rFonts w:asciiTheme="minorHAnsi" w:hAnsiTheme="minorHAnsi"/>
          <w:b/>
          <w:bCs/>
          <w:u w:val="single"/>
        </w:rPr>
        <w:t>vir</w:t>
      </w:r>
      <w:r w:rsidRPr="620A617F">
        <w:rPr>
          <w:rFonts w:asciiTheme="minorHAnsi" w:hAnsiTheme="minorHAnsi"/>
          <w:b/>
          <w:bCs/>
          <w:spacing w:val="-2"/>
          <w:u w:val="single"/>
        </w:rPr>
        <w:t>o</w:t>
      </w:r>
      <w:r w:rsidRPr="620A617F">
        <w:rPr>
          <w:rFonts w:asciiTheme="minorHAnsi" w:hAnsiTheme="minorHAnsi"/>
          <w:b/>
          <w:bCs/>
          <w:u w:val="single"/>
        </w:rPr>
        <w:t>nm</w:t>
      </w:r>
      <w:r w:rsidRPr="620A617F">
        <w:rPr>
          <w:rFonts w:asciiTheme="minorHAnsi" w:hAnsiTheme="minorHAnsi"/>
          <w:b/>
          <w:bCs/>
          <w:spacing w:val="-2"/>
          <w:u w:val="single"/>
        </w:rPr>
        <w:t>e</w:t>
      </w:r>
      <w:r w:rsidRPr="620A617F">
        <w:rPr>
          <w:rFonts w:asciiTheme="minorHAnsi" w:hAnsiTheme="minorHAnsi"/>
          <w:b/>
          <w:bCs/>
          <w:u w:val="single"/>
        </w:rPr>
        <w:t>nt</w:t>
      </w:r>
      <w:r w:rsidRPr="620A617F">
        <w:rPr>
          <w:rFonts w:asciiTheme="minorHAnsi" w:hAnsiTheme="minorHAnsi"/>
          <w:spacing w:val="-2"/>
        </w:rPr>
        <w:t xml:space="preserve">: </w:t>
      </w:r>
      <w:r w:rsidRPr="620A617F">
        <w:rPr>
          <w:rFonts w:asciiTheme="minorHAnsi" w:hAnsiTheme="minorHAnsi" w:cs="Calibri"/>
          <w:spacing w:val="-3"/>
        </w:rPr>
        <w:t xml:space="preserve">Applicant provides a description of the </w:t>
      </w:r>
      <w:r w:rsidRPr="3CCDE499">
        <w:rPr>
          <w:rFonts w:asciiTheme="minorHAnsi" w:hAnsiTheme="minorHAnsi" w:cs="Calibri"/>
        </w:rPr>
        <w:t>commercial t</w:t>
      </w:r>
      <w:r w:rsidRPr="620A617F">
        <w:rPr>
          <w:rFonts w:asciiTheme="minorHAnsi" w:hAnsiTheme="minorHAnsi"/>
        </w:rPr>
        <w:t>eam</w:t>
      </w:r>
      <w:r w:rsidRPr="620A617F">
        <w:rPr>
          <w:rFonts w:asciiTheme="minorHAnsi" w:hAnsiTheme="minorHAnsi"/>
          <w:spacing w:val="-5"/>
        </w:rPr>
        <w:t xml:space="preserve"> </w:t>
      </w:r>
      <w:r w:rsidR="00F340E0" w:rsidRPr="620A617F">
        <w:rPr>
          <w:rFonts w:asciiTheme="minorHAnsi" w:hAnsiTheme="minorHAnsi"/>
        </w:rPr>
        <w:t>t</w:t>
      </w:r>
      <w:r w:rsidR="00F340E0" w:rsidRPr="620A617F">
        <w:rPr>
          <w:rFonts w:asciiTheme="minorHAnsi" w:hAnsiTheme="minorHAnsi"/>
          <w:spacing w:val="-2"/>
        </w:rPr>
        <w:t>h</w:t>
      </w:r>
      <w:r w:rsidR="00F340E0" w:rsidRPr="620A617F">
        <w:rPr>
          <w:rFonts w:asciiTheme="minorHAnsi" w:hAnsiTheme="minorHAnsi"/>
        </w:rPr>
        <w:t>at</w:t>
      </w:r>
      <w:r w:rsidRPr="620A617F">
        <w:rPr>
          <w:rFonts w:asciiTheme="minorHAnsi" w:hAnsiTheme="minorHAnsi"/>
          <w:spacing w:val="-4"/>
        </w:rPr>
        <w:t xml:space="preserve"> </w:t>
      </w:r>
      <w:r w:rsidRPr="620A617F">
        <w:rPr>
          <w:rFonts w:asciiTheme="minorHAnsi" w:hAnsiTheme="minorHAnsi"/>
          <w:spacing w:val="-2"/>
        </w:rPr>
        <w:t>w</w:t>
      </w:r>
      <w:r w:rsidRPr="620A617F">
        <w:rPr>
          <w:rFonts w:asciiTheme="minorHAnsi" w:hAnsiTheme="minorHAnsi"/>
        </w:rPr>
        <w:t>ill</w:t>
      </w:r>
      <w:r w:rsidRPr="620A617F">
        <w:rPr>
          <w:rFonts w:asciiTheme="minorHAnsi" w:hAnsiTheme="minorHAnsi"/>
          <w:spacing w:val="-3"/>
        </w:rPr>
        <w:t xml:space="preserve"> </w:t>
      </w:r>
      <w:r w:rsidRPr="620A617F">
        <w:rPr>
          <w:rFonts w:asciiTheme="minorHAnsi" w:hAnsiTheme="minorHAnsi"/>
        </w:rPr>
        <w:t>b</w:t>
      </w:r>
      <w:r w:rsidRPr="620A617F">
        <w:rPr>
          <w:rFonts w:asciiTheme="minorHAnsi" w:hAnsiTheme="minorHAnsi"/>
          <w:spacing w:val="-3"/>
        </w:rPr>
        <w:t>r</w:t>
      </w:r>
      <w:r w:rsidRPr="620A617F">
        <w:rPr>
          <w:rFonts w:asciiTheme="minorHAnsi" w:hAnsiTheme="minorHAnsi"/>
        </w:rPr>
        <w:t>i</w:t>
      </w:r>
      <w:r w:rsidRPr="620A617F">
        <w:rPr>
          <w:rFonts w:asciiTheme="minorHAnsi" w:hAnsiTheme="minorHAnsi"/>
          <w:spacing w:val="1"/>
        </w:rPr>
        <w:t>n</w:t>
      </w:r>
      <w:r w:rsidRPr="620A617F">
        <w:rPr>
          <w:rFonts w:asciiTheme="minorHAnsi" w:hAnsiTheme="minorHAnsi"/>
        </w:rPr>
        <w:t>g</w:t>
      </w:r>
      <w:r w:rsidRPr="620A617F">
        <w:rPr>
          <w:rFonts w:asciiTheme="minorHAnsi" w:hAnsiTheme="minorHAnsi"/>
          <w:spacing w:val="-5"/>
        </w:rPr>
        <w:t xml:space="preserve"> </w:t>
      </w:r>
      <w:r w:rsidRPr="620A617F">
        <w:rPr>
          <w:rFonts w:asciiTheme="minorHAnsi" w:hAnsiTheme="minorHAnsi"/>
        </w:rPr>
        <w:t>t</w:t>
      </w:r>
      <w:r w:rsidRPr="620A617F">
        <w:rPr>
          <w:rFonts w:asciiTheme="minorHAnsi" w:hAnsiTheme="minorHAnsi"/>
          <w:spacing w:val="-2"/>
        </w:rPr>
        <w:t>h</w:t>
      </w:r>
      <w:r w:rsidRPr="620A617F">
        <w:rPr>
          <w:rFonts w:asciiTheme="minorHAnsi" w:hAnsiTheme="minorHAnsi"/>
        </w:rPr>
        <w:t>e</w:t>
      </w:r>
      <w:r w:rsidRPr="620A617F">
        <w:rPr>
          <w:rFonts w:asciiTheme="minorHAnsi" w:hAnsiTheme="minorHAnsi"/>
          <w:spacing w:val="-2"/>
        </w:rPr>
        <w:t xml:space="preserve"> </w:t>
      </w:r>
      <w:r w:rsidRPr="620A617F">
        <w:rPr>
          <w:rFonts w:asciiTheme="minorHAnsi" w:hAnsiTheme="minorHAnsi"/>
        </w:rPr>
        <w:t>pr</w:t>
      </w:r>
      <w:r w:rsidRPr="620A617F">
        <w:rPr>
          <w:rFonts w:asciiTheme="minorHAnsi" w:hAnsiTheme="minorHAnsi"/>
          <w:spacing w:val="-2"/>
        </w:rPr>
        <w:t>o</w:t>
      </w:r>
      <w:r w:rsidRPr="620A617F">
        <w:rPr>
          <w:rFonts w:asciiTheme="minorHAnsi" w:hAnsiTheme="minorHAnsi"/>
        </w:rPr>
        <w:t>du</w:t>
      </w:r>
      <w:r w:rsidRPr="620A617F">
        <w:rPr>
          <w:rFonts w:asciiTheme="minorHAnsi" w:hAnsiTheme="minorHAnsi"/>
          <w:spacing w:val="-5"/>
        </w:rPr>
        <w:t>c</w:t>
      </w:r>
      <w:r w:rsidRPr="620A617F">
        <w:rPr>
          <w:rFonts w:asciiTheme="minorHAnsi" w:hAnsiTheme="minorHAnsi"/>
        </w:rPr>
        <w:t>t</w:t>
      </w:r>
      <w:r w:rsidRPr="620A617F">
        <w:rPr>
          <w:rFonts w:asciiTheme="minorHAnsi" w:hAnsiTheme="minorHAnsi"/>
          <w:spacing w:val="-4"/>
        </w:rPr>
        <w:t xml:space="preserve"> </w:t>
      </w:r>
      <w:r w:rsidRPr="620A617F">
        <w:rPr>
          <w:rFonts w:asciiTheme="minorHAnsi" w:hAnsiTheme="minorHAnsi"/>
        </w:rPr>
        <w:t>to</w:t>
      </w:r>
      <w:r w:rsidRPr="620A617F">
        <w:rPr>
          <w:rFonts w:asciiTheme="minorHAnsi" w:hAnsiTheme="minorHAnsi"/>
          <w:spacing w:val="-2"/>
        </w:rPr>
        <w:t xml:space="preserve"> </w:t>
      </w:r>
      <w:r w:rsidRPr="620A617F">
        <w:rPr>
          <w:rFonts w:asciiTheme="minorHAnsi" w:hAnsiTheme="minorHAnsi"/>
        </w:rPr>
        <w:t>mar</w:t>
      </w:r>
      <w:r w:rsidRPr="620A617F">
        <w:rPr>
          <w:rFonts w:asciiTheme="minorHAnsi" w:hAnsiTheme="minorHAnsi"/>
          <w:spacing w:val="-2"/>
        </w:rPr>
        <w:t>ke</w:t>
      </w:r>
      <w:r w:rsidRPr="620A617F">
        <w:rPr>
          <w:rFonts w:asciiTheme="minorHAnsi" w:hAnsiTheme="minorHAnsi"/>
        </w:rPr>
        <w:t xml:space="preserve">t, their qualifications and experience to do so, and their roles and responsibilities for the company and specifically relative to the proposed SBIR Advance program. </w:t>
      </w:r>
      <w:r w:rsidRPr="620A617F">
        <w:rPr>
          <w:rFonts w:asciiTheme="minorHAnsi" w:hAnsiTheme="minorHAnsi"/>
          <w:spacing w:val="2"/>
        </w:rPr>
        <w:t xml:space="preserve"> </w:t>
      </w:r>
      <w:r w:rsidR="00880AC1">
        <w:rPr>
          <w:rFonts w:asciiTheme="minorHAnsi" w:hAnsiTheme="minorHAnsi"/>
          <w:spacing w:val="2"/>
        </w:rPr>
        <w:t>(</w:t>
      </w:r>
      <w:r w:rsidRPr="620A617F">
        <w:rPr>
          <w:rFonts w:asciiTheme="minorHAnsi" w:hAnsiTheme="minorHAnsi"/>
          <w:spacing w:val="-3"/>
        </w:rPr>
        <w:t>F</w:t>
      </w:r>
      <w:r w:rsidRPr="620A617F">
        <w:rPr>
          <w:rFonts w:asciiTheme="minorHAnsi" w:hAnsiTheme="minorHAnsi"/>
        </w:rPr>
        <w:t>or</w:t>
      </w:r>
      <w:r w:rsidRPr="620A617F">
        <w:rPr>
          <w:rFonts w:asciiTheme="minorHAnsi" w:hAnsiTheme="minorHAnsi"/>
          <w:spacing w:val="-5"/>
        </w:rPr>
        <w:t xml:space="preserve"> </w:t>
      </w:r>
      <w:r w:rsidRPr="620A617F">
        <w:rPr>
          <w:rFonts w:asciiTheme="minorHAnsi" w:hAnsiTheme="minorHAnsi"/>
        </w:rPr>
        <w:t>Phase I</w:t>
      </w:r>
      <w:r w:rsidRPr="620A617F">
        <w:rPr>
          <w:rFonts w:asciiTheme="minorHAnsi" w:hAnsiTheme="minorHAnsi"/>
          <w:w w:val="99"/>
        </w:rPr>
        <w:t xml:space="preserve"> </w:t>
      </w:r>
      <w:r w:rsidRPr="620A617F">
        <w:rPr>
          <w:rFonts w:asciiTheme="minorHAnsi" w:hAnsiTheme="minorHAnsi"/>
        </w:rPr>
        <w:t>Ma</w:t>
      </w:r>
      <w:r w:rsidRPr="620A617F">
        <w:rPr>
          <w:rFonts w:asciiTheme="minorHAnsi" w:hAnsiTheme="minorHAnsi"/>
          <w:spacing w:val="1"/>
        </w:rPr>
        <w:t>t</w:t>
      </w:r>
      <w:r w:rsidRPr="620A617F">
        <w:rPr>
          <w:rFonts w:asciiTheme="minorHAnsi" w:hAnsiTheme="minorHAnsi"/>
          <w:spacing w:val="-1"/>
        </w:rPr>
        <w:t>c</w:t>
      </w:r>
      <w:r w:rsidRPr="620A617F">
        <w:rPr>
          <w:rFonts w:asciiTheme="minorHAnsi" w:hAnsiTheme="minorHAnsi"/>
        </w:rPr>
        <w:t>h</w:t>
      </w:r>
      <w:r w:rsidRPr="620A617F">
        <w:rPr>
          <w:rFonts w:asciiTheme="minorHAnsi" w:hAnsiTheme="minorHAnsi"/>
          <w:spacing w:val="-4"/>
        </w:rPr>
        <w:t xml:space="preserve"> </w:t>
      </w:r>
      <w:r w:rsidRPr="620A617F">
        <w:rPr>
          <w:rFonts w:asciiTheme="minorHAnsi" w:hAnsiTheme="minorHAnsi"/>
        </w:rPr>
        <w:t>a</w:t>
      </w:r>
      <w:r w:rsidRPr="620A617F">
        <w:rPr>
          <w:rFonts w:asciiTheme="minorHAnsi" w:hAnsiTheme="minorHAnsi"/>
          <w:spacing w:val="-2"/>
        </w:rPr>
        <w:t>p</w:t>
      </w:r>
      <w:r w:rsidRPr="620A617F">
        <w:rPr>
          <w:rFonts w:asciiTheme="minorHAnsi" w:hAnsiTheme="minorHAnsi"/>
        </w:rPr>
        <w:t>pli</w:t>
      </w:r>
      <w:r w:rsidRPr="620A617F">
        <w:rPr>
          <w:rFonts w:asciiTheme="minorHAnsi" w:hAnsiTheme="minorHAnsi"/>
          <w:spacing w:val="-1"/>
        </w:rPr>
        <w:t>c</w:t>
      </w:r>
      <w:r w:rsidRPr="620A617F">
        <w:rPr>
          <w:rFonts w:asciiTheme="minorHAnsi" w:hAnsiTheme="minorHAnsi"/>
        </w:rPr>
        <w:t>a</w:t>
      </w:r>
      <w:r w:rsidRPr="620A617F">
        <w:rPr>
          <w:rFonts w:asciiTheme="minorHAnsi" w:hAnsiTheme="minorHAnsi"/>
          <w:spacing w:val="-2"/>
        </w:rPr>
        <w:t>n</w:t>
      </w:r>
      <w:r w:rsidRPr="620A617F">
        <w:rPr>
          <w:rFonts w:asciiTheme="minorHAnsi" w:hAnsiTheme="minorHAnsi"/>
        </w:rPr>
        <w:t>ts,</w:t>
      </w:r>
      <w:r w:rsidRPr="620A617F">
        <w:rPr>
          <w:rFonts w:asciiTheme="minorHAnsi" w:hAnsiTheme="minorHAnsi"/>
          <w:spacing w:val="-3"/>
        </w:rPr>
        <w:t xml:space="preserve"> </w:t>
      </w:r>
      <w:r w:rsidRPr="620A617F">
        <w:rPr>
          <w:rFonts w:asciiTheme="minorHAnsi" w:hAnsiTheme="minorHAnsi"/>
        </w:rPr>
        <w:t>this</w:t>
      </w:r>
      <w:r w:rsidRPr="620A617F">
        <w:rPr>
          <w:rFonts w:asciiTheme="minorHAnsi" w:hAnsiTheme="minorHAnsi"/>
          <w:spacing w:val="-2"/>
        </w:rPr>
        <w:t xml:space="preserve"> </w:t>
      </w:r>
      <w:r w:rsidRPr="620A617F">
        <w:rPr>
          <w:rFonts w:asciiTheme="minorHAnsi" w:hAnsiTheme="minorHAnsi"/>
          <w:spacing w:val="-1"/>
        </w:rPr>
        <w:t>c</w:t>
      </w:r>
      <w:r w:rsidRPr="620A617F">
        <w:rPr>
          <w:rFonts w:asciiTheme="minorHAnsi" w:hAnsiTheme="minorHAnsi"/>
        </w:rPr>
        <w:t>r</w:t>
      </w:r>
      <w:r w:rsidRPr="620A617F">
        <w:rPr>
          <w:rFonts w:asciiTheme="minorHAnsi" w:hAnsiTheme="minorHAnsi"/>
          <w:spacing w:val="-2"/>
        </w:rPr>
        <w:t>i</w:t>
      </w:r>
      <w:r w:rsidRPr="620A617F">
        <w:rPr>
          <w:rFonts w:asciiTheme="minorHAnsi" w:hAnsiTheme="minorHAnsi"/>
        </w:rPr>
        <w:t>teri</w:t>
      </w:r>
      <w:r w:rsidRPr="620A617F">
        <w:rPr>
          <w:rFonts w:asciiTheme="minorHAnsi" w:hAnsiTheme="minorHAnsi"/>
          <w:spacing w:val="-1"/>
        </w:rPr>
        <w:t>o</w:t>
      </w:r>
      <w:r w:rsidRPr="620A617F">
        <w:rPr>
          <w:rFonts w:asciiTheme="minorHAnsi" w:hAnsiTheme="minorHAnsi"/>
        </w:rPr>
        <w:t>n</w:t>
      </w:r>
      <w:r w:rsidRPr="620A617F">
        <w:rPr>
          <w:rFonts w:asciiTheme="minorHAnsi" w:hAnsiTheme="minorHAnsi"/>
          <w:spacing w:val="-2"/>
        </w:rPr>
        <w:t xml:space="preserve"> w</w:t>
      </w:r>
      <w:r w:rsidRPr="620A617F">
        <w:rPr>
          <w:rFonts w:asciiTheme="minorHAnsi" w:hAnsiTheme="minorHAnsi"/>
        </w:rPr>
        <w:t>ill</w:t>
      </w:r>
      <w:r w:rsidRPr="620A617F">
        <w:rPr>
          <w:rFonts w:asciiTheme="minorHAnsi" w:hAnsiTheme="minorHAnsi"/>
          <w:spacing w:val="-2"/>
        </w:rPr>
        <w:t xml:space="preserve"> </w:t>
      </w:r>
      <w:r w:rsidRPr="620A617F">
        <w:rPr>
          <w:rFonts w:asciiTheme="minorHAnsi" w:hAnsiTheme="minorHAnsi"/>
        </w:rPr>
        <w:t>eva</w:t>
      </w:r>
      <w:r w:rsidRPr="620A617F">
        <w:rPr>
          <w:rFonts w:asciiTheme="minorHAnsi" w:hAnsiTheme="minorHAnsi"/>
          <w:spacing w:val="-2"/>
        </w:rPr>
        <w:t>l</w:t>
      </w:r>
      <w:r w:rsidRPr="620A617F">
        <w:rPr>
          <w:rFonts w:asciiTheme="minorHAnsi" w:hAnsiTheme="minorHAnsi"/>
        </w:rPr>
        <w:t>ua</w:t>
      </w:r>
      <w:r w:rsidRPr="620A617F">
        <w:rPr>
          <w:rFonts w:asciiTheme="minorHAnsi" w:hAnsiTheme="minorHAnsi"/>
          <w:spacing w:val="-1"/>
        </w:rPr>
        <w:t>t</w:t>
      </w:r>
      <w:r w:rsidRPr="620A617F">
        <w:rPr>
          <w:rFonts w:asciiTheme="minorHAnsi" w:hAnsiTheme="minorHAnsi"/>
        </w:rPr>
        <w:t>e</w:t>
      </w:r>
      <w:r w:rsidRPr="620A617F">
        <w:rPr>
          <w:rFonts w:asciiTheme="minorHAnsi" w:hAnsiTheme="minorHAnsi"/>
          <w:spacing w:val="-1"/>
        </w:rPr>
        <w:t xml:space="preserve"> </w:t>
      </w:r>
      <w:r w:rsidRPr="620A617F">
        <w:rPr>
          <w:rFonts w:asciiTheme="minorHAnsi" w:hAnsiTheme="minorHAnsi"/>
          <w:spacing w:val="-2"/>
        </w:rPr>
        <w:t>t</w:t>
      </w:r>
      <w:r w:rsidRPr="620A617F">
        <w:rPr>
          <w:rFonts w:asciiTheme="minorHAnsi" w:hAnsiTheme="minorHAnsi"/>
        </w:rPr>
        <w:t>he</w:t>
      </w:r>
      <w:r w:rsidRPr="620A617F">
        <w:rPr>
          <w:rFonts w:asciiTheme="minorHAnsi" w:hAnsiTheme="minorHAnsi"/>
          <w:spacing w:val="-5"/>
        </w:rPr>
        <w:t xml:space="preserve"> </w:t>
      </w:r>
      <w:r w:rsidRPr="620A617F">
        <w:rPr>
          <w:rFonts w:asciiTheme="minorHAnsi" w:hAnsiTheme="minorHAnsi"/>
          <w:spacing w:val="-1"/>
        </w:rPr>
        <w:t>c</w:t>
      </w:r>
      <w:r w:rsidRPr="620A617F">
        <w:rPr>
          <w:rFonts w:asciiTheme="minorHAnsi" w:hAnsiTheme="minorHAnsi"/>
        </w:rPr>
        <w:t>ommi</w:t>
      </w:r>
      <w:r w:rsidRPr="620A617F">
        <w:rPr>
          <w:rFonts w:asciiTheme="minorHAnsi" w:hAnsiTheme="minorHAnsi"/>
          <w:spacing w:val="1"/>
        </w:rPr>
        <w:t>t</w:t>
      </w:r>
      <w:r w:rsidRPr="620A617F">
        <w:rPr>
          <w:rFonts w:asciiTheme="minorHAnsi" w:hAnsiTheme="minorHAnsi"/>
        </w:rPr>
        <w:t>m</w:t>
      </w:r>
      <w:r w:rsidRPr="620A617F">
        <w:rPr>
          <w:rFonts w:asciiTheme="minorHAnsi" w:hAnsiTheme="minorHAnsi"/>
          <w:spacing w:val="-2"/>
        </w:rPr>
        <w:t>e</w:t>
      </w:r>
      <w:r w:rsidRPr="620A617F">
        <w:rPr>
          <w:rFonts w:asciiTheme="minorHAnsi" w:hAnsiTheme="minorHAnsi"/>
        </w:rPr>
        <w:t>nt</w:t>
      </w:r>
      <w:r w:rsidRPr="620A617F">
        <w:rPr>
          <w:rFonts w:asciiTheme="minorHAnsi" w:hAnsiTheme="minorHAnsi"/>
          <w:spacing w:val="-3"/>
        </w:rPr>
        <w:t xml:space="preserve"> </w:t>
      </w:r>
      <w:r w:rsidRPr="620A617F">
        <w:rPr>
          <w:rFonts w:asciiTheme="minorHAnsi" w:hAnsiTheme="minorHAnsi"/>
        </w:rPr>
        <w:t>to</w:t>
      </w:r>
      <w:r w:rsidRPr="620A617F">
        <w:rPr>
          <w:rFonts w:asciiTheme="minorHAnsi" w:hAnsiTheme="minorHAnsi"/>
          <w:spacing w:val="-5"/>
        </w:rPr>
        <w:t xml:space="preserve"> </w:t>
      </w:r>
      <w:r w:rsidRPr="620A617F">
        <w:rPr>
          <w:rFonts w:asciiTheme="minorHAnsi" w:hAnsiTheme="minorHAnsi"/>
        </w:rPr>
        <w:t>a</w:t>
      </w:r>
      <w:r w:rsidRPr="620A617F">
        <w:rPr>
          <w:rFonts w:asciiTheme="minorHAnsi" w:hAnsiTheme="minorHAnsi"/>
          <w:spacing w:val="-2"/>
        </w:rPr>
        <w:t>n</w:t>
      </w:r>
      <w:r w:rsidRPr="620A617F">
        <w:rPr>
          <w:rFonts w:asciiTheme="minorHAnsi" w:hAnsiTheme="minorHAnsi"/>
        </w:rPr>
        <w:t>d</w:t>
      </w:r>
      <w:r w:rsidRPr="620A617F">
        <w:rPr>
          <w:rFonts w:asciiTheme="minorHAnsi" w:hAnsiTheme="minorHAnsi"/>
          <w:spacing w:val="-4"/>
        </w:rPr>
        <w:t xml:space="preserve"> </w:t>
      </w:r>
      <w:r w:rsidRPr="620A617F">
        <w:rPr>
          <w:rFonts w:asciiTheme="minorHAnsi" w:hAnsiTheme="minorHAnsi"/>
        </w:rPr>
        <w:t>team</w:t>
      </w:r>
      <w:r w:rsidRPr="620A617F">
        <w:rPr>
          <w:rFonts w:asciiTheme="minorHAnsi" w:hAnsiTheme="minorHAnsi"/>
          <w:spacing w:val="-4"/>
        </w:rPr>
        <w:t xml:space="preserve"> </w:t>
      </w:r>
      <w:r w:rsidRPr="620A617F">
        <w:rPr>
          <w:rFonts w:asciiTheme="minorHAnsi" w:hAnsiTheme="minorHAnsi"/>
        </w:rPr>
        <w:t>p</w:t>
      </w:r>
      <w:r w:rsidRPr="620A617F">
        <w:rPr>
          <w:rFonts w:asciiTheme="minorHAnsi" w:hAnsiTheme="minorHAnsi"/>
          <w:spacing w:val="7"/>
        </w:rPr>
        <w:t>l</w:t>
      </w:r>
      <w:r w:rsidRPr="620A617F">
        <w:rPr>
          <w:rFonts w:asciiTheme="minorHAnsi" w:hAnsiTheme="minorHAnsi"/>
        </w:rPr>
        <w:t>an</w:t>
      </w:r>
      <w:r w:rsidRPr="620A617F">
        <w:rPr>
          <w:rFonts w:asciiTheme="minorHAnsi" w:hAnsiTheme="minorHAnsi"/>
          <w:spacing w:val="-4"/>
        </w:rPr>
        <w:t xml:space="preserve"> </w:t>
      </w:r>
      <w:r w:rsidRPr="620A617F">
        <w:rPr>
          <w:rFonts w:asciiTheme="minorHAnsi" w:hAnsiTheme="minorHAnsi"/>
          <w:spacing w:val="-2"/>
        </w:rPr>
        <w:t>f</w:t>
      </w:r>
      <w:r w:rsidRPr="620A617F">
        <w:rPr>
          <w:rFonts w:asciiTheme="minorHAnsi" w:hAnsiTheme="minorHAnsi"/>
        </w:rPr>
        <w:t>or</w:t>
      </w:r>
      <w:r w:rsidRPr="620A617F">
        <w:rPr>
          <w:rFonts w:asciiTheme="minorHAnsi" w:hAnsiTheme="minorHAnsi"/>
          <w:spacing w:val="-4"/>
        </w:rPr>
        <w:t xml:space="preserve"> </w:t>
      </w:r>
      <w:r w:rsidRPr="620A617F">
        <w:rPr>
          <w:rFonts w:asciiTheme="minorHAnsi" w:hAnsiTheme="minorHAnsi"/>
        </w:rPr>
        <w:t>the</w:t>
      </w:r>
      <w:r w:rsidRPr="620A617F">
        <w:rPr>
          <w:rFonts w:asciiTheme="minorHAnsi" w:hAnsiTheme="minorHAnsi"/>
          <w:w w:val="99"/>
        </w:rPr>
        <w:t xml:space="preserve"> </w:t>
      </w:r>
      <w:r w:rsidRPr="620A617F">
        <w:rPr>
          <w:rFonts w:asciiTheme="minorHAnsi" w:hAnsiTheme="minorHAnsi"/>
        </w:rPr>
        <w:t>Lean</w:t>
      </w:r>
      <w:r w:rsidRPr="620A617F">
        <w:rPr>
          <w:rFonts w:asciiTheme="minorHAnsi" w:hAnsiTheme="minorHAnsi"/>
          <w:spacing w:val="-4"/>
        </w:rPr>
        <w:t xml:space="preserve"> </w:t>
      </w:r>
      <w:r w:rsidRPr="620A617F">
        <w:rPr>
          <w:rFonts w:asciiTheme="minorHAnsi" w:hAnsiTheme="minorHAnsi"/>
          <w:spacing w:val="-3"/>
        </w:rPr>
        <w:t>S</w:t>
      </w:r>
      <w:r w:rsidRPr="620A617F">
        <w:rPr>
          <w:rFonts w:asciiTheme="minorHAnsi" w:hAnsiTheme="minorHAnsi"/>
        </w:rPr>
        <w:t>tar</w:t>
      </w:r>
      <w:r w:rsidRPr="620A617F">
        <w:rPr>
          <w:rFonts w:asciiTheme="minorHAnsi" w:hAnsiTheme="minorHAnsi"/>
          <w:spacing w:val="-1"/>
        </w:rPr>
        <w:t>t</w:t>
      </w:r>
      <w:r w:rsidRPr="620A617F">
        <w:rPr>
          <w:rFonts w:asciiTheme="minorHAnsi" w:hAnsiTheme="minorHAnsi"/>
        </w:rPr>
        <w:t>up</w:t>
      </w:r>
      <w:r w:rsidRPr="620A617F">
        <w:rPr>
          <w:rFonts w:asciiTheme="minorHAnsi" w:hAnsiTheme="minorHAnsi"/>
          <w:spacing w:val="-4"/>
        </w:rPr>
        <w:t xml:space="preserve"> </w:t>
      </w:r>
      <w:r w:rsidRPr="620A617F">
        <w:rPr>
          <w:rFonts w:asciiTheme="minorHAnsi" w:hAnsiTheme="minorHAnsi"/>
        </w:rPr>
        <w:t>Tra</w:t>
      </w:r>
      <w:r w:rsidRPr="620A617F">
        <w:rPr>
          <w:rFonts w:asciiTheme="minorHAnsi" w:hAnsiTheme="minorHAnsi"/>
          <w:spacing w:val="-2"/>
        </w:rPr>
        <w:t>i</w:t>
      </w:r>
      <w:r w:rsidRPr="620A617F">
        <w:rPr>
          <w:rFonts w:asciiTheme="minorHAnsi" w:hAnsiTheme="minorHAnsi"/>
        </w:rPr>
        <w:t>ni</w:t>
      </w:r>
      <w:r w:rsidRPr="620A617F">
        <w:rPr>
          <w:rFonts w:asciiTheme="minorHAnsi" w:hAnsiTheme="minorHAnsi"/>
          <w:spacing w:val="1"/>
        </w:rPr>
        <w:t>n</w:t>
      </w:r>
      <w:r w:rsidRPr="620A617F">
        <w:rPr>
          <w:rFonts w:asciiTheme="minorHAnsi" w:hAnsiTheme="minorHAnsi"/>
        </w:rPr>
        <w:t xml:space="preserve">g, i.e. </w:t>
      </w:r>
      <w:r w:rsidRPr="3CCDE499">
        <w:rPr>
          <w:rFonts w:asciiTheme="minorHAnsi" w:hAnsiTheme="minorHAnsi"/>
        </w:rPr>
        <w:t>specify the three team members</w:t>
      </w:r>
      <w:r w:rsidRPr="620A617F">
        <w:rPr>
          <w:rFonts w:asciiTheme="minorHAnsi" w:hAnsiTheme="minorHAnsi"/>
        </w:rPr>
        <w:t xml:space="preserve"> who will participate in the Lean Startup Program.</w:t>
      </w:r>
      <w:r w:rsidR="00880AC1">
        <w:rPr>
          <w:rFonts w:asciiTheme="minorHAnsi" w:hAnsiTheme="minorHAnsi"/>
        </w:rPr>
        <w:t>)</w:t>
      </w:r>
      <w:r w:rsidRPr="620A617F">
        <w:rPr>
          <w:rFonts w:asciiTheme="minorHAnsi" w:hAnsiTheme="minorHAnsi"/>
        </w:rPr>
        <w:t xml:space="preserve"> </w:t>
      </w:r>
      <w:r w:rsidRPr="620A617F">
        <w:rPr>
          <w:rFonts w:asciiTheme="minorHAnsi" w:hAnsiTheme="minorHAnsi"/>
          <w:spacing w:val="47"/>
        </w:rPr>
        <w:t xml:space="preserve"> </w:t>
      </w:r>
      <w:r w:rsidRPr="620A617F">
        <w:rPr>
          <w:rFonts w:asciiTheme="minorHAnsi" w:hAnsiTheme="minorHAnsi"/>
          <w:spacing w:val="-2"/>
        </w:rPr>
        <w:t>E</w:t>
      </w:r>
      <w:r w:rsidRPr="620A617F">
        <w:rPr>
          <w:rFonts w:asciiTheme="minorHAnsi" w:hAnsiTheme="minorHAnsi"/>
        </w:rPr>
        <w:t>nviro</w:t>
      </w:r>
      <w:r w:rsidRPr="620A617F">
        <w:rPr>
          <w:rFonts w:asciiTheme="minorHAnsi" w:hAnsiTheme="minorHAnsi"/>
          <w:spacing w:val="1"/>
        </w:rPr>
        <w:t>n</w:t>
      </w:r>
      <w:r w:rsidRPr="620A617F">
        <w:rPr>
          <w:rFonts w:asciiTheme="minorHAnsi" w:hAnsiTheme="minorHAnsi"/>
          <w:spacing w:val="-3"/>
        </w:rPr>
        <w:t>m</w:t>
      </w:r>
      <w:r w:rsidRPr="620A617F">
        <w:rPr>
          <w:rFonts w:asciiTheme="minorHAnsi" w:hAnsiTheme="minorHAnsi"/>
        </w:rPr>
        <w:t>e</w:t>
      </w:r>
      <w:r w:rsidRPr="620A617F">
        <w:rPr>
          <w:rFonts w:asciiTheme="minorHAnsi" w:hAnsiTheme="minorHAnsi"/>
          <w:spacing w:val="1"/>
        </w:rPr>
        <w:t>n</w:t>
      </w:r>
      <w:r w:rsidRPr="620A617F">
        <w:rPr>
          <w:rFonts w:asciiTheme="minorHAnsi" w:hAnsiTheme="minorHAnsi"/>
        </w:rPr>
        <w:t>t</w:t>
      </w:r>
      <w:r w:rsidRPr="620A617F">
        <w:rPr>
          <w:rFonts w:asciiTheme="minorHAnsi" w:hAnsiTheme="minorHAnsi"/>
          <w:spacing w:val="-5"/>
        </w:rPr>
        <w:t xml:space="preserve"> </w:t>
      </w:r>
      <w:r w:rsidRPr="620A617F">
        <w:rPr>
          <w:rFonts w:asciiTheme="minorHAnsi" w:hAnsiTheme="minorHAnsi"/>
        </w:rPr>
        <w:t>r</w:t>
      </w:r>
      <w:r w:rsidRPr="620A617F">
        <w:rPr>
          <w:rFonts w:asciiTheme="minorHAnsi" w:hAnsiTheme="minorHAnsi"/>
          <w:spacing w:val="-2"/>
        </w:rPr>
        <w:t>e</w:t>
      </w:r>
      <w:r w:rsidRPr="620A617F">
        <w:rPr>
          <w:rFonts w:asciiTheme="minorHAnsi" w:hAnsiTheme="minorHAnsi"/>
        </w:rPr>
        <w:t>pres</w:t>
      </w:r>
      <w:r w:rsidRPr="620A617F">
        <w:rPr>
          <w:rFonts w:asciiTheme="minorHAnsi" w:hAnsiTheme="minorHAnsi"/>
          <w:spacing w:val="-3"/>
        </w:rPr>
        <w:t>e</w:t>
      </w:r>
      <w:r w:rsidRPr="620A617F">
        <w:rPr>
          <w:rFonts w:asciiTheme="minorHAnsi" w:hAnsiTheme="minorHAnsi"/>
        </w:rPr>
        <w:t>nts</w:t>
      </w:r>
      <w:r w:rsidRPr="620A617F">
        <w:rPr>
          <w:rFonts w:asciiTheme="minorHAnsi" w:hAnsiTheme="minorHAnsi"/>
          <w:spacing w:val="-6"/>
        </w:rPr>
        <w:t xml:space="preserve"> </w:t>
      </w:r>
      <w:r w:rsidRPr="620A617F">
        <w:rPr>
          <w:rFonts w:asciiTheme="minorHAnsi" w:hAnsiTheme="minorHAnsi"/>
          <w:spacing w:val="-2"/>
        </w:rPr>
        <w:t>t</w:t>
      </w:r>
      <w:r w:rsidRPr="620A617F">
        <w:rPr>
          <w:rFonts w:asciiTheme="minorHAnsi" w:hAnsiTheme="minorHAnsi"/>
        </w:rPr>
        <w:t>he</w:t>
      </w:r>
      <w:r w:rsidRPr="620A617F">
        <w:rPr>
          <w:rFonts w:asciiTheme="minorHAnsi" w:hAnsiTheme="minorHAnsi"/>
          <w:spacing w:val="-5"/>
        </w:rPr>
        <w:t xml:space="preserve"> </w:t>
      </w:r>
      <w:r w:rsidRPr="620A617F">
        <w:rPr>
          <w:rFonts w:asciiTheme="minorHAnsi" w:hAnsiTheme="minorHAnsi"/>
        </w:rPr>
        <w:t>factors</w:t>
      </w:r>
      <w:r w:rsidRPr="620A617F">
        <w:rPr>
          <w:rFonts w:asciiTheme="minorHAnsi" w:hAnsiTheme="minorHAnsi"/>
          <w:spacing w:val="-6"/>
        </w:rPr>
        <w:t xml:space="preserve"> </w:t>
      </w:r>
      <w:r w:rsidRPr="620A617F">
        <w:rPr>
          <w:rFonts w:asciiTheme="minorHAnsi" w:hAnsiTheme="minorHAnsi"/>
        </w:rPr>
        <w:t>esse</w:t>
      </w:r>
      <w:r w:rsidRPr="620A617F">
        <w:rPr>
          <w:rFonts w:asciiTheme="minorHAnsi" w:hAnsiTheme="minorHAnsi"/>
          <w:spacing w:val="-1"/>
        </w:rPr>
        <w:t>n</w:t>
      </w:r>
      <w:r w:rsidRPr="620A617F">
        <w:rPr>
          <w:rFonts w:asciiTheme="minorHAnsi" w:hAnsiTheme="minorHAnsi"/>
        </w:rPr>
        <w:t>tial</w:t>
      </w:r>
      <w:r w:rsidRPr="620A617F">
        <w:rPr>
          <w:rFonts w:asciiTheme="minorHAnsi" w:hAnsiTheme="minorHAnsi"/>
          <w:spacing w:val="-5"/>
        </w:rPr>
        <w:t xml:space="preserve"> </w:t>
      </w:r>
      <w:r w:rsidRPr="620A617F">
        <w:rPr>
          <w:rFonts w:asciiTheme="minorHAnsi" w:hAnsiTheme="minorHAnsi"/>
        </w:rPr>
        <w:t>for</w:t>
      </w:r>
      <w:r w:rsidRPr="620A617F">
        <w:rPr>
          <w:rFonts w:asciiTheme="minorHAnsi" w:hAnsiTheme="minorHAnsi"/>
          <w:spacing w:val="-5"/>
        </w:rPr>
        <w:t xml:space="preserve"> </w:t>
      </w:r>
      <w:r w:rsidRPr="620A617F">
        <w:rPr>
          <w:rFonts w:asciiTheme="minorHAnsi" w:hAnsiTheme="minorHAnsi"/>
          <w:spacing w:val="-1"/>
        </w:rPr>
        <w:t>c</w:t>
      </w:r>
      <w:r w:rsidRPr="620A617F">
        <w:rPr>
          <w:rFonts w:asciiTheme="minorHAnsi" w:hAnsiTheme="minorHAnsi"/>
        </w:rPr>
        <w:t>ommercial su</w:t>
      </w:r>
      <w:r w:rsidRPr="620A617F">
        <w:rPr>
          <w:rFonts w:asciiTheme="minorHAnsi" w:hAnsiTheme="minorHAnsi"/>
          <w:spacing w:val="-1"/>
        </w:rPr>
        <w:t>cc</w:t>
      </w:r>
      <w:r w:rsidRPr="620A617F">
        <w:rPr>
          <w:rFonts w:asciiTheme="minorHAnsi" w:hAnsiTheme="minorHAnsi"/>
        </w:rPr>
        <w:t>ess,</w:t>
      </w:r>
      <w:r w:rsidRPr="620A617F">
        <w:rPr>
          <w:rFonts w:asciiTheme="minorHAnsi" w:hAnsiTheme="minorHAnsi"/>
          <w:spacing w:val="-4"/>
        </w:rPr>
        <w:t xml:space="preserve"> </w:t>
      </w:r>
      <w:r w:rsidRPr="620A617F">
        <w:rPr>
          <w:rFonts w:asciiTheme="minorHAnsi" w:hAnsiTheme="minorHAnsi"/>
        </w:rPr>
        <w:t>su</w:t>
      </w:r>
      <w:r w:rsidRPr="620A617F">
        <w:rPr>
          <w:rFonts w:asciiTheme="minorHAnsi" w:hAnsiTheme="minorHAnsi"/>
          <w:spacing w:val="-1"/>
        </w:rPr>
        <w:t>c</w:t>
      </w:r>
      <w:r w:rsidRPr="620A617F">
        <w:rPr>
          <w:rFonts w:asciiTheme="minorHAnsi" w:hAnsiTheme="minorHAnsi"/>
        </w:rPr>
        <w:t>h</w:t>
      </w:r>
      <w:r w:rsidRPr="620A617F">
        <w:rPr>
          <w:rFonts w:asciiTheme="minorHAnsi" w:hAnsiTheme="minorHAnsi"/>
          <w:spacing w:val="-3"/>
        </w:rPr>
        <w:t xml:space="preserve"> </w:t>
      </w:r>
      <w:r w:rsidRPr="620A617F">
        <w:rPr>
          <w:rFonts w:asciiTheme="minorHAnsi" w:hAnsiTheme="minorHAnsi"/>
        </w:rPr>
        <w:t>as</w:t>
      </w:r>
      <w:r w:rsidRPr="620A617F">
        <w:rPr>
          <w:rFonts w:asciiTheme="minorHAnsi" w:hAnsiTheme="minorHAnsi"/>
          <w:spacing w:val="-6"/>
        </w:rPr>
        <w:t xml:space="preserve"> </w:t>
      </w:r>
      <w:r w:rsidRPr="620A617F">
        <w:rPr>
          <w:rFonts w:asciiTheme="minorHAnsi" w:hAnsiTheme="minorHAnsi"/>
        </w:rPr>
        <w:t>facilit</w:t>
      </w:r>
      <w:r w:rsidRPr="620A617F">
        <w:rPr>
          <w:rFonts w:asciiTheme="minorHAnsi" w:hAnsiTheme="minorHAnsi"/>
          <w:spacing w:val="-3"/>
        </w:rPr>
        <w:t>i</w:t>
      </w:r>
      <w:r w:rsidRPr="620A617F">
        <w:rPr>
          <w:rFonts w:asciiTheme="minorHAnsi" w:hAnsiTheme="minorHAnsi"/>
        </w:rPr>
        <w:t>e</w:t>
      </w:r>
      <w:r w:rsidRPr="620A617F">
        <w:rPr>
          <w:rFonts w:asciiTheme="minorHAnsi" w:hAnsiTheme="minorHAnsi"/>
          <w:spacing w:val="-3"/>
        </w:rPr>
        <w:t>s</w:t>
      </w:r>
      <w:r w:rsidRPr="620A617F">
        <w:rPr>
          <w:rFonts w:asciiTheme="minorHAnsi" w:hAnsiTheme="minorHAnsi"/>
        </w:rPr>
        <w:t>,</w:t>
      </w:r>
      <w:r w:rsidRPr="620A617F">
        <w:rPr>
          <w:rFonts w:asciiTheme="minorHAnsi" w:hAnsiTheme="minorHAnsi"/>
          <w:spacing w:val="-4"/>
        </w:rPr>
        <w:t xml:space="preserve"> </w:t>
      </w:r>
      <w:r w:rsidRPr="620A617F">
        <w:rPr>
          <w:rFonts w:asciiTheme="minorHAnsi" w:hAnsiTheme="minorHAnsi"/>
        </w:rPr>
        <w:t>a</w:t>
      </w:r>
      <w:r w:rsidRPr="620A617F">
        <w:rPr>
          <w:rFonts w:asciiTheme="minorHAnsi" w:hAnsiTheme="minorHAnsi"/>
          <w:spacing w:val="1"/>
        </w:rPr>
        <w:t>d</w:t>
      </w:r>
      <w:r w:rsidRPr="620A617F">
        <w:rPr>
          <w:rFonts w:asciiTheme="minorHAnsi" w:hAnsiTheme="minorHAnsi"/>
        </w:rPr>
        <w:t>vi</w:t>
      </w:r>
      <w:r w:rsidRPr="620A617F">
        <w:rPr>
          <w:rFonts w:asciiTheme="minorHAnsi" w:hAnsiTheme="minorHAnsi"/>
          <w:spacing w:val="-1"/>
        </w:rPr>
        <w:t>s</w:t>
      </w:r>
      <w:r w:rsidRPr="620A617F">
        <w:rPr>
          <w:rFonts w:asciiTheme="minorHAnsi" w:hAnsiTheme="minorHAnsi"/>
        </w:rPr>
        <w:t>ers,</w:t>
      </w:r>
      <w:r w:rsidRPr="620A617F">
        <w:rPr>
          <w:rFonts w:asciiTheme="minorHAnsi" w:hAnsiTheme="minorHAnsi"/>
          <w:spacing w:val="-3"/>
        </w:rPr>
        <w:t xml:space="preserve"> s</w:t>
      </w:r>
      <w:r w:rsidRPr="620A617F">
        <w:rPr>
          <w:rFonts w:asciiTheme="minorHAnsi" w:hAnsiTheme="minorHAnsi"/>
        </w:rPr>
        <w:t>tr</w:t>
      </w:r>
      <w:r w:rsidRPr="620A617F">
        <w:rPr>
          <w:rFonts w:asciiTheme="minorHAnsi" w:hAnsiTheme="minorHAnsi"/>
          <w:spacing w:val="-2"/>
        </w:rPr>
        <w:t>a</w:t>
      </w:r>
      <w:r w:rsidRPr="620A617F">
        <w:rPr>
          <w:rFonts w:asciiTheme="minorHAnsi" w:hAnsiTheme="minorHAnsi"/>
        </w:rPr>
        <w:t>tegic</w:t>
      </w:r>
      <w:r w:rsidRPr="620A617F">
        <w:rPr>
          <w:rFonts w:asciiTheme="minorHAnsi" w:hAnsiTheme="minorHAnsi"/>
          <w:spacing w:val="-4"/>
        </w:rPr>
        <w:t xml:space="preserve"> </w:t>
      </w:r>
      <w:r w:rsidRPr="620A617F">
        <w:rPr>
          <w:rFonts w:asciiTheme="minorHAnsi" w:hAnsiTheme="minorHAnsi"/>
          <w:spacing w:val="1"/>
        </w:rPr>
        <w:t>p</w:t>
      </w:r>
      <w:r w:rsidRPr="620A617F">
        <w:rPr>
          <w:rFonts w:asciiTheme="minorHAnsi" w:hAnsiTheme="minorHAnsi"/>
          <w:spacing w:val="-3"/>
        </w:rPr>
        <w:t>a</w:t>
      </w:r>
      <w:r w:rsidRPr="620A617F">
        <w:rPr>
          <w:rFonts w:asciiTheme="minorHAnsi" w:hAnsiTheme="minorHAnsi"/>
        </w:rPr>
        <w:t>r</w:t>
      </w:r>
      <w:r w:rsidRPr="620A617F">
        <w:rPr>
          <w:rFonts w:asciiTheme="minorHAnsi" w:hAnsiTheme="minorHAnsi"/>
          <w:spacing w:val="-1"/>
        </w:rPr>
        <w:t>t</w:t>
      </w:r>
      <w:r w:rsidRPr="620A617F">
        <w:rPr>
          <w:rFonts w:asciiTheme="minorHAnsi" w:hAnsiTheme="minorHAnsi"/>
          <w:spacing w:val="-2"/>
        </w:rPr>
        <w:t>n</w:t>
      </w:r>
      <w:r w:rsidRPr="620A617F">
        <w:rPr>
          <w:rFonts w:asciiTheme="minorHAnsi" w:hAnsiTheme="minorHAnsi"/>
        </w:rPr>
        <w:t>ers,</w:t>
      </w:r>
      <w:r w:rsidRPr="620A617F">
        <w:rPr>
          <w:rFonts w:asciiTheme="minorHAnsi" w:hAnsiTheme="minorHAnsi"/>
          <w:spacing w:val="-3"/>
        </w:rPr>
        <w:t xml:space="preserve"> </w:t>
      </w:r>
      <w:r w:rsidRPr="620A617F">
        <w:rPr>
          <w:rFonts w:asciiTheme="minorHAnsi" w:hAnsiTheme="minorHAnsi"/>
        </w:rPr>
        <w:t>IP</w:t>
      </w:r>
      <w:r w:rsidRPr="620A617F">
        <w:rPr>
          <w:rFonts w:asciiTheme="minorHAnsi" w:hAnsiTheme="minorHAnsi"/>
          <w:spacing w:val="-2"/>
        </w:rPr>
        <w:t xml:space="preserve"> </w:t>
      </w:r>
      <w:r w:rsidRPr="620A617F">
        <w:rPr>
          <w:rFonts w:asciiTheme="minorHAnsi" w:hAnsiTheme="minorHAnsi"/>
          <w:spacing w:val="-3"/>
        </w:rPr>
        <w:t>s</w:t>
      </w:r>
      <w:r w:rsidRPr="620A617F">
        <w:rPr>
          <w:rFonts w:asciiTheme="minorHAnsi" w:hAnsiTheme="minorHAnsi"/>
        </w:rPr>
        <w:t>ta</w:t>
      </w:r>
      <w:r w:rsidRPr="620A617F">
        <w:rPr>
          <w:rFonts w:asciiTheme="minorHAnsi" w:hAnsiTheme="minorHAnsi"/>
          <w:spacing w:val="-1"/>
        </w:rPr>
        <w:t>t</w:t>
      </w:r>
      <w:r w:rsidRPr="620A617F">
        <w:rPr>
          <w:rFonts w:asciiTheme="minorHAnsi" w:hAnsiTheme="minorHAnsi"/>
        </w:rPr>
        <w:t>us,</w:t>
      </w:r>
      <w:r w:rsidRPr="620A617F">
        <w:rPr>
          <w:rFonts w:asciiTheme="minorHAnsi" w:hAnsiTheme="minorHAnsi"/>
          <w:spacing w:val="-4"/>
        </w:rPr>
        <w:t xml:space="preserve"> </w:t>
      </w:r>
      <w:r w:rsidRPr="620A617F">
        <w:rPr>
          <w:rFonts w:asciiTheme="minorHAnsi" w:hAnsiTheme="minorHAnsi"/>
          <w:spacing w:val="-2"/>
        </w:rPr>
        <w:t>e</w:t>
      </w:r>
      <w:r w:rsidRPr="620A617F">
        <w:rPr>
          <w:rFonts w:asciiTheme="minorHAnsi" w:hAnsiTheme="minorHAnsi"/>
        </w:rPr>
        <w:t>t</w:t>
      </w:r>
      <w:r w:rsidRPr="620A617F">
        <w:rPr>
          <w:rFonts w:asciiTheme="minorHAnsi" w:hAnsiTheme="minorHAnsi"/>
          <w:spacing w:val="-1"/>
        </w:rPr>
        <w:t>c</w:t>
      </w:r>
      <w:r w:rsidRPr="620A617F">
        <w:rPr>
          <w:rFonts w:asciiTheme="minorHAnsi" w:hAnsiTheme="minorHAnsi"/>
        </w:rPr>
        <w:t>.  As such, this scoring criterion will reflect the Review Committee’s judgment on “probability of success” based on the company’s application.</w:t>
      </w:r>
    </w:p>
    <w:p w14:paraId="0D465F67" w14:textId="77777777" w:rsidR="001F0442" w:rsidRDefault="001F0442">
      <w:pPr>
        <w:rPr>
          <w:rFonts w:asciiTheme="majorHAnsi" w:eastAsiaTheme="majorEastAsia" w:hAnsiTheme="majorHAnsi" w:cstheme="majorBidi"/>
          <w:b/>
          <w:color w:val="243F60" w:themeColor="accent1" w:themeShade="7F"/>
          <w:sz w:val="24"/>
          <w:szCs w:val="24"/>
        </w:rPr>
      </w:pPr>
      <w:r>
        <w:br w:type="page"/>
      </w:r>
    </w:p>
    <w:p w14:paraId="4DAAF309" w14:textId="18ABAE31" w:rsidR="00A96491" w:rsidRPr="0036305C" w:rsidRDefault="00A96491" w:rsidP="00E114D8">
      <w:pPr>
        <w:pStyle w:val="Heading3"/>
        <w:rPr>
          <w:bCs/>
        </w:rPr>
      </w:pPr>
      <w:r w:rsidRPr="00F46429">
        <w:lastRenderedPageBreak/>
        <w:t>S</w:t>
      </w:r>
      <w:r>
        <w:t>coring System</w:t>
      </w:r>
      <w:r w:rsidRPr="00F46429">
        <w:t>:</w:t>
      </w:r>
    </w:p>
    <w:p w14:paraId="0116B49B" w14:textId="50246B81" w:rsidR="00B83148" w:rsidRDefault="00A96491" w:rsidP="00A96491">
      <w:pPr>
        <w:pStyle w:val="BodyText"/>
        <w:rPr>
          <w:rFonts w:asciiTheme="minorHAnsi" w:hAnsiTheme="minorHAnsi"/>
        </w:rPr>
      </w:pPr>
      <w:r>
        <w:rPr>
          <w:rFonts w:asciiTheme="minorHAnsi" w:hAnsiTheme="minorHAnsi"/>
        </w:rPr>
        <w:t>Each of the selection criteria will be scored from 1-6 points</w:t>
      </w:r>
      <w:r w:rsidR="00B43AF0">
        <w:rPr>
          <w:rFonts w:asciiTheme="minorHAnsi" w:hAnsiTheme="minorHAnsi"/>
        </w:rPr>
        <w:t xml:space="preserve"> using the rationale </w:t>
      </w:r>
      <w:r w:rsidR="00D473E6">
        <w:rPr>
          <w:rFonts w:asciiTheme="minorHAnsi" w:hAnsiTheme="minorHAnsi"/>
        </w:rPr>
        <w:t>shown in the table below.</w:t>
      </w:r>
      <w:r w:rsidR="003B59A3">
        <w:rPr>
          <w:rFonts w:asciiTheme="minorHAnsi" w:hAnsiTheme="minorHAnsi"/>
        </w:rPr>
        <w:t xml:space="preserve"> All applications will </w:t>
      </w:r>
      <w:r w:rsidR="00A96C53">
        <w:rPr>
          <w:rFonts w:asciiTheme="minorHAnsi" w:hAnsiTheme="minorHAnsi"/>
        </w:rPr>
        <w:t xml:space="preserve">then </w:t>
      </w:r>
      <w:r w:rsidR="00F439B5">
        <w:rPr>
          <w:rFonts w:asciiTheme="minorHAnsi" w:hAnsiTheme="minorHAnsi"/>
        </w:rPr>
        <w:t>be ranked</w:t>
      </w:r>
      <w:r w:rsidR="007514B5">
        <w:rPr>
          <w:rFonts w:asciiTheme="minorHAnsi" w:hAnsiTheme="minorHAnsi"/>
        </w:rPr>
        <w:t xml:space="preserve"> by total scores. </w:t>
      </w:r>
    </w:p>
    <w:tbl>
      <w:tblPr>
        <w:tblStyle w:val="TableGrid"/>
        <w:tblW w:w="0" w:type="auto"/>
        <w:tblInd w:w="607" w:type="dxa"/>
        <w:tblLook w:val="04A0" w:firstRow="1" w:lastRow="0" w:firstColumn="1" w:lastColumn="0" w:noHBand="0" w:noVBand="1"/>
      </w:tblPr>
      <w:tblGrid>
        <w:gridCol w:w="1795"/>
        <w:gridCol w:w="7043"/>
      </w:tblGrid>
      <w:tr w:rsidR="0051044D" w:rsidRPr="004D0AC1" w14:paraId="77262578" w14:textId="77777777">
        <w:tc>
          <w:tcPr>
            <w:tcW w:w="1795" w:type="dxa"/>
          </w:tcPr>
          <w:p w14:paraId="02BAE5FC" w14:textId="77777777" w:rsidR="0051044D" w:rsidRPr="004D0AC1" w:rsidRDefault="0051044D">
            <w:pPr>
              <w:pStyle w:val="BodyText"/>
              <w:jc w:val="center"/>
              <w:rPr>
                <w:rFonts w:asciiTheme="minorHAnsi" w:hAnsiTheme="minorHAnsi"/>
                <w:b/>
                <w:bCs/>
              </w:rPr>
            </w:pPr>
            <w:r w:rsidRPr="004D0AC1">
              <w:rPr>
                <w:rFonts w:asciiTheme="minorHAnsi" w:hAnsiTheme="minorHAnsi"/>
                <w:b/>
                <w:bCs/>
              </w:rPr>
              <w:t>Rating Score</w:t>
            </w:r>
          </w:p>
        </w:tc>
        <w:tc>
          <w:tcPr>
            <w:tcW w:w="7043" w:type="dxa"/>
          </w:tcPr>
          <w:p w14:paraId="5715B74F" w14:textId="77777777" w:rsidR="0051044D" w:rsidRPr="004D0AC1" w:rsidRDefault="0051044D">
            <w:pPr>
              <w:pStyle w:val="BodyText"/>
              <w:jc w:val="center"/>
              <w:rPr>
                <w:rFonts w:asciiTheme="minorHAnsi" w:hAnsiTheme="minorHAnsi"/>
                <w:b/>
                <w:bCs/>
              </w:rPr>
            </w:pPr>
            <w:r w:rsidRPr="009A2E50">
              <w:rPr>
                <w:rFonts w:asciiTheme="minorHAnsi" w:hAnsiTheme="minorHAnsi"/>
                <w:b/>
                <w:bCs/>
              </w:rPr>
              <w:t>Rationale (applied to each criterion</w:t>
            </w:r>
            <w:r>
              <w:rPr>
                <w:rFonts w:asciiTheme="minorHAnsi" w:hAnsiTheme="minorHAnsi"/>
                <w:b/>
                <w:bCs/>
              </w:rPr>
              <w:t>)</w:t>
            </w:r>
          </w:p>
        </w:tc>
      </w:tr>
      <w:tr w:rsidR="0051044D" w14:paraId="09F9814F" w14:textId="77777777">
        <w:tc>
          <w:tcPr>
            <w:tcW w:w="1795" w:type="dxa"/>
          </w:tcPr>
          <w:p w14:paraId="0D786049" w14:textId="77777777" w:rsidR="0051044D" w:rsidRDefault="0051044D">
            <w:pPr>
              <w:pStyle w:val="BodyText"/>
              <w:jc w:val="center"/>
              <w:rPr>
                <w:rFonts w:asciiTheme="minorHAnsi" w:hAnsiTheme="minorHAnsi"/>
              </w:rPr>
            </w:pPr>
            <w:r>
              <w:rPr>
                <w:rFonts w:asciiTheme="minorHAnsi" w:hAnsiTheme="minorHAnsi"/>
              </w:rPr>
              <w:t>1</w:t>
            </w:r>
          </w:p>
        </w:tc>
        <w:tc>
          <w:tcPr>
            <w:tcW w:w="7043" w:type="dxa"/>
          </w:tcPr>
          <w:p w14:paraId="5E129561" w14:textId="77777777" w:rsidR="0051044D" w:rsidRDefault="0051044D">
            <w:pPr>
              <w:pStyle w:val="BodyText"/>
              <w:rPr>
                <w:rFonts w:asciiTheme="minorHAnsi" w:hAnsiTheme="minorHAnsi"/>
              </w:rPr>
            </w:pPr>
            <w:r>
              <w:rPr>
                <w:rFonts w:asciiTheme="minorHAnsi" w:hAnsiTheme="minorHAnsi"/>
              </w:rPr>
              <w:t>T</w:t>
            </w:r>
            <w:r w:rsidRPr="00F46429">
              <w:rPr>
                <w:rFonts w:asciiTheme="minorHAnsi" w:hAnsiTheme="minorHAnsi"/>
              </w:rPr>
              <w:t>he</w:t>
            </w:r>
            <w:r w:rsidRPr="00F46429">
              <w:rPr>
                <w:rFonts w:asciiTheme="minorHAnsi" w:hAnsiTheme="minorHAnsi"/>
                <w:spacing w:val="-4"/>
              </w:rPr>
              <w:t xml:space="preserve"> </w:t>
            </w:r>
            <w:r w:rsidRPr="00F46429">
              <w:rPr>
                <w:rFonts w:asciiTheme="minorHAnsi" w:hAnsiTheme="minorHAnsi"/>
              </w:rPr>
              <w:t>pr</w:t>
            </w:r>
            <w:r w:rsidRPr="00F46429">
              <w:rPr>
                <w:rFonts w:asciiTheme="minorHAnsi" w:hAnsiTheme="minorHAnsi"/>
                <w:spacing w:val="-2"/>
              </w:rPr>
              <w:t>o</w:t>
            </w:r>
            <w:r w:rsidRPr="00F46429">
              <w:rPr>
                <w:rFonts w:asciiTheme="minorHAnsi" w:hAnsiTheme="minorHAnsi"/>
              </w:rPr>
              <w:t>posal</w:t>
            </w:r>
            <w:r w:rsidRPr="00F46429">
              <w:rPr>
                <w:rFonts w:asciiTheme="minorHAnsi" w:hAnsiTheme="minorHAnsi"/>
                <w:spacing w:val="-4"/>
              </w:rPr>
              <w:t xml:space="preserve"> </w:t>
            </w:r>
            <w:r w:rsidRPr="00F46429">
              <w:rPr>
                <w:rFonts w:asciiTheme="minorHAnsi" w:hAnsiTheme="minorHAnsi"/>
              </w:rPr>
              <w:t>is</w:t>
            </w:r>
            <w:r w:rsidRPr="00F46429">
              <w:rPr>
                <w:rFonts w:asciiTheme="minorHAnsi" w:hAnsiTheme="minorHAnsi"/>
                <w:spacing w:val="-2"/>
              </w:rPr>
              <w:t xml:space="preserve"> n</w:t>
            </w:r>
            <w:r w:rsidRPr="00F46429">
              <w:rPr>
                <w:rFonts w:asciiTheme="minorHAnsi" w:hAnsiTheme="minorHAnsi"/>
              </w:rPr>
              <w:t>ot</w:t>
            </w:r>
            <w:r w:rsidRPr="00F46429">
              <w:rPr>
                <w:rFonts w:asciiTheme="minorHAnsi" w:hAnsiTheme="minorHAnsi"/>
                <w:spacing w:val="-3"/>
              </w:rPr>
              <w:t xml:space="preserve"> </w:t>
            </w:r>
            <w:r w:rsidRPr="00F46429">
              <w:rPr>
                <w:rFonts w:asciiTheme="minorHAnsi" w:hAnsiTheme="minorHAnsi"/>
              </w:rPr>
              <w:t>resp</w:t>
            </w:r>
            <w:r w:rsidRPr="00F46429">
              <w:rPr>
                <w:rFonts w:asciiTheme="minorHAnsi" w:hAnsiTheme="minorHAnsi"/>
                <w:spacing w:val="-2"/>
              </w:rPr>
              <w:t>o</w:t>
            </w:r>
            <w:r w:rsidRPr="00F46429">
              <w:rPr>
                <w:rFonts w:asciiTheme="minorHAnsi" w:hAnsiTheme="minorHAnsi"/>
              </w:rPr>
              <w:t>nsive</w:t>
            </w:r>
            <w:r>
              <w:rPr>
                <w:rFonts w:asciiTheme="minorHAnsi" w:hAnsiTheme="minorHAnsi"/>
              </w:rPr>
              <w:t>.</w:t>
            </w:r>
            <w:r w:rsidRPr="00F46429">
              <w:rPr>
                <w:rFonts w:asciiTheme="minorHAnsi" w:hAnsiTheme="minorHAnsi"/>
                <w:spacing w:val="-3"/>
              </w:rPr>
              <w:t xml:space="preserve"> </w:t>
            </w:r>
          </w:p>
        </w:tc>
      </w:tr>
      <w:tr w:rsidR="0051044D" w14:paraId="49B0D87D" w14:textId="77777777">
        <w:tc>
          <w:tcPr>
            <w:tcW w:w="1795" w:type="dxa"/>
          </w:tcPr>
          <w:p w14:paraId="43E269B9" w14:textId="77777777" w:rsidR="0051044D" w:rsidRDefault="0051044D">
            <w:pPr>
              <w:pStyle w:val="BodyText"/>
              <w:jc w:val="center"/>
              <w:rPr>
                <w:rFonts w:asciiTheme="minorHAnsi" w:hAnsiTheme="minorHAnsi"/>
              </w:rPr>
            </w:pPr>
            <w:r>
              <w:rPr>
                <w:rFonts w:asciiTheme="minorHAnsi" w:hAnsiTheme="minorHAnsi"/>
              </w:rPr>
              <w:t>2-3</w:t>
            </w:r>
          </w:p>
        </w:tc>
        <w:tc>
          <w:tcPr>
            <w:tcW w:w="7043" w:type="dxa"/>
          </w:tcPr>
          <w:p w14:paraId="5FFEB69F" w14:textId="77777777" w:rsidR="0051044D" w:rsidRDefault="0051044D">
            <w:pPr>
              <w:pStyle w:val="BodyText"/>
              <w:rPr>
                <w:rFonts w:asciiTheme="minorHAnsi" w:hAnsiTheme="minorHAnsi"/>
              </w:rPr>
            </w:pPr>
            <w:r>
              <w:rPr>
                <w:rFonts w:asciiTheme="minorHAnsi" w:hAnsiTheme="minorHAnsi"/>
                <w:spacing w:val="-2"/>
              </w:rPr>
              <w:t xml:space="preserve">Poor; A significant amount of additional information is needed and/or a weak case for this criterion. </w:t>
            </w:r>
          </w:p>
        </w:tc>
      </w:tr>
      <w:tr w:rsidR="0051044D" w14:paraId="24E5687C" w14:textId="77777777">
        <w:tc>
          <w:tcPr>
            <w:tcW w:w="1795" w:type="dxa"/>
          </w:tcPr>
          <w:p w14:paraId="206E0E60" w14:textId="77777777" w:rsidR="0051044D" w:rsidRDefault="0051044D">
            <w:pPr>
              <w:pStyle w:val="BodyText"/>
              <w:jc w:val="center"/>
              <w:rPr>
                <w:rFonts w:asciiTheme="minorHAnsi" w:hAnsiTheme="minorHAnsi"/>
              </w:rPr>
            </w:pPr>
            <w:r>
              <w:rPr>
                <w:rFonts w:asciiTheme="minorHAnsi" w:hAnsiTheme="minorHAnsi"/>
              </w:rPr>
              <w:t>4-6</w:t>
            </w:r>
          </w:p>
        </w:tc>
        <w:tc>
          <w:tcPr>
            <w:tcW w:w="7043" w:type="dxa"/>
          </w:tcPr>
          <w:p w14:paraId="392A3FFC" w14:textId="77777777" w:rsidR="0051044D" w:rsidRDefault="0051044D">
            <w:pPr>
              <w:pStyle w:val="BodyText"/>
              <w:rPr>
                <w:rFonts w:asciiTheme="minorHAnsi" w:hAnsiTheme="minorHAnsi"/>
                <w:spacing w:val="-2"/>
              </w:rPr>
            </w:pPr>
            <w:r>
              <w:rPr>
                <w:rFonts w:asciiTheme="minorHAnsi" w:hAnsiTheme="minorHAnsi"/>
                <w:spacing w:val="-2"/>
              </w:rPr>
              <w:t>Fair; Meets minimum proposal requirements with a moderately compelling case for this criterion.</w:t>
            </w:r>
          </w:p>
        </w:tc>
      </w:tr>
      <w:tr w:rsidR="0051044D" w14:paraId="347724DA" w14:textId="77777777">
        <w:tc>
          <w:tcPr>
            <w:tcW w:w="1795" w:type="dxa"/>
          </w:tcPr>
          <w:p w14:paraId="0FE630E5" w14:textId="77777777" w:rsidR="0051044D" w:rsidRDefault="0051044D">
            <w:pPr>
              <w:pStyle w:val="BodyText"/>
              <w:jc w:val="center"/>
              <w:rPr>
                <w:rFonts w:asciiTheme="minorHAnsi" w:hAnsiTheme="minorHAnsi"/>
              </w:rPr>
            </w:pPr>
            <w:r>
              <w:rPr>
                <w:rFonts w:asciiTheme="minorHAnsi" w:hAnsiTheme="minorHAnsi"/>
              </w:rPr>
              <w:t>7-8</w:t>
            </w:r>
          </w:p>
        </w:tc>
        <w:tc>
          <w:tcPr>
            <w:tcW w:w="7043" w:type="dxa"/>
          </w:tcPr>
          <w:p w14:paraId="0CEE7E7C" w14:textId="77777777" w:rsidR="0051044D" w:rsidRDefault="0051044D">
            <w:pPr>
              <w:pStyle w:val="BodyText"/>
              <w:rPr>
                <w:rFonts w:asciiTheme="minorHAnsi" w:hAnsiTheme="minorHAnsi"/>
              </w:rPr>
            </w:pPr>
            <w:r>
              <w:rPr>
                <w:rFonts w:asciiTheme="minorHAnsi" w:hAnsiTheme="minorHAnsi"/>
              </w:rPr>
              <w:t xml:space="preserve">Good; Strongly responsive and compelling case for this criterion. </w:t>
            </w:r>
          </w:p>
        </w:tc>
      </w:tr>
      <w:tr w:rsidR="0051044D" w14:paraId="772090A4" w14:textId="77777777">
        <w:tc>
          <w:tcPr>
            <w:tcW w:w="1795" w:type="dxa"/>
          </w:tcPr>
          <w:p w14:paraId="59CD95D0" w14:textId="77777777" w:rsidR="0051044D" w:rsidRDefault="0051044D">
            <w:pPr>
              <w:pStyle w:val="BodyText"/>
              <w:jc w:val="center"/>
              <w:rPr>
                <w:rFonts w:asciiTheme="minorHAnsi" w:hAnsiTheme="minorHAnsi"/>
              </w:rPr>
            </w:pPr>
            <w:r>
              <w:rPr>
                <w:rFonts w:asciiTheme="minorHAnsi" w:hAnsiTheme="minorHAnsi"/>
              </w:rPr>
              <w:t>9-10</w:t>
            </w:r>
          </w:p>
        </w:tc>
        <w:tc>
          <w:tcPr>
            <w:tcW w:w="7043" w:type="dxa"/>
          </w:tcPr>
          <w:p w14:paraId="3EF92581" w14:textId="77777777" w:rsidR="0051044D" w:rsidRDefault="0051044D">
            <w:pPr>
              <w:pStyle w:val="BodyText"/>
              <w:rPr>
                <w:rFonts w:asciiTheme="minorHAnsi" w:hAnsiTheme="minorHAnsi"/>
              </w:rPr>
            </w:pPr>
            <w:r>
              <w:rPr>
                <w:rFonts w:asciiTheme="minorHAnsi" w:hAnsiTheme="minorHAnsi"/>
              </w:rPr>
              <w:t>Excellent; The most responsive and well-supported for this criterion</w:t>
            </w:r>
          </w:p>
        </w:tc>
      </w:tr>
    </w:tbl>
    <w:p w14:paraId="52F3D6D9" w14:textId="77777777" w:rsidR="00593B9B" w:rsidRDefault="00593B9B" w:rsidP="00E114D8">
      <w:bookmarkStart w:id="11" w:name="_Other_Requirements"/>
      <w:bookmarkStart w:id="12" w:name="ExampleSBIRAdvanceGrantAgreement"/>
      <w:bookmarkEnd w:id="11"/>
    </w:p>
    <w:p w14:paraId="02CD9D16" w14:textId="6F862296" w:rsidR="00123E3C" w:rsidRPr="00103EBE" w:rsidRDefault="00123E3C" w:rsidP="00806EA7">
      <w:pPr>
        <w:pStyle w:val="Heading2"/>
        <w:ind w:left="0"/>
        <w:rPr>
          <w:rFonts w:asciiTheme="minorHAnsi" w:hAnsiTheme="minorHAnsi"/>
          <w:color w:val="365F91" w:themeColor="accent1" w:themeShade="BF"/>
          <w:sz w:val="36"/>
          <w:szCs w:val="36"/>
        </w:rPr>
      </w:pPr>
      <w:r w:rsidRPr="00103EBE">
        <w:rPr>
          <w:rFonts w:asciiTheme="minorHAnsi" w:hAnsiTheme="minorHAnsi"/>
          <w:color w:val="365F91" w:themeColor="accent1" w:themeShade="BF"/>
          <w:sz w:val="36"/>
          <w:szCs w:val="36"/>
        </w:rPr>
        <w:t>Other Requirements</w:t>
      </w:r>
    </w:p>
    <w:p w14:paraId="70C5C6AF" w14:textId="2B8AEF51" w:rsidR="00AB35D8" w:rsidRPr="00123E3C" w:rsidRDefault="002320A8" w:rsidP="00E114D8">
      <w:pPr>
        <w:pStyle w:val="Heading3"/>
      </w:pPr>
      <w:r w:rsidRPr="00123E3C">
        <w:t>Grant Agreement</w:t>
      </w:r>
    </w:p>
    <w:p w14:paraId="2D03A551" w14:textId="31CB3BD7" w:rsidR="00346B38" w:rsidRDefault="00430533" w:rsidP="00E114D8">
      <w:pPr>
        <w:pStyle w:val="BodyText"/>
        <w:rPr>
          <w:b/>
          <w:bCs/>
        </w:rPr>
      </w:pPr>
      <w:r w:rsidRPr="00E114D8">
        <w:rPr>
          <w:b/>
          <w:bCs/>
        </w:rPr>
        <w:t>Exa</w:t>
      </w:r>
      <w:r w:rsidRPr="00E114D8">
        <w:rPr>
          <w:b/>
          <w:bCs/>
          <w:spacing w:val="-2"/>
        </w:rPr>
        <w:t>m</w:t>
      </w:r>
      <w:r w:rsidRPr="00E114D8">
        <w:rPr>
          <w:b/>
          <w:bCs/>
        </w:rPr>
        <w:t>ple</w:t>
      </w:r>
      <w:r w:rsidRPr="00E114D8">
        <w:rPr>
          <w:b/>
          <w:bCs/>
          <w:spacing w:val="-6"/>
        </w:rPr>
        <w:t xml:space="preserve"> </w:t>
      </w:r>
      <w:r w:rsidRPr="00E114D8">
        <w:rPr>
          <w:b/>
          <w:bCs/>
        </w:rPr>
        <w:t>S</w:t>
      </w:r>
      <w:r w:rsidRPr="00E114D8">
        <w:rPr>
          <w:b/>
          <w:bCs/>
          <w:spacing w:val="-1"/>
        </w:rPr>
        <w:t>B</w:t>
      </w:r>
      <w:r w:rsidRPr="00E114D8">
        <w:rPr>
          <w:b/>
          <w:bCs/>
        </w:rPr>
        <w:t>IR</w:t>
      </w:r>
      <w:r w:rsidRPr="00E114D8">
        <w:rPr>
          <w:b/>
          <w:bCs/>
          <w:spacing w:val="-5"/>
        </w:rPr>
        <w:t xml:space="preserve"> </w:t>
      </w:r>
      <w:r w:rsidRPr="00E114D8">
        <w:rPr>
          <w:b/>
          <w:bCs/>
          <w:spacing w:val="-1"/>
        </w:rPr>
        <w:t>A</w:t>
      </w:r>
      <w:r w:rsidRPr="00E114D8">
        <w:rPr>
          <w:b/>
          <w:bCs/>
        </w:rPr>
        <w:t>dv</w:t>
      </w:r>
      <w:r w:rsidRPr="00E114D8">
        <w:rPr>
          <w:b/>
          <w:bCs/>
          <w:spacing w:val="-2"/>
        </w:rPr>
        <w:t>a</w:t>
      </w:r>
      <w:r w:rsidRPr="00E114D8">
        <w:rPr>
          <w:b/>
          <w:bCs/>
        </w:rPr>
        <w:t>nce</w:t>
      </w:r>
      <w:r w:rsidRPr="00E114D8">
        <w:rPr>
          <w:b/>
          <w:bCs/>
          <w:spacing w:val="-5"/>
        </w:rPr>
        <w:t xml:space="preserve"> </w:t>
      </w:r>
      <w:r w:rsidRPr="00E114D8">
        <w:rPr>
          <w:b/>
          <w:bCs/>
        </w:rPr>
        <w:t>G</w:t>
      </w:r>
      <w:r w:rsidRPr="00E114D8">
        <w:rPr>
          <w:b/>
          <w:bCs/>
          <w:spacing w:val="1"/>
        </w:rPr>
        <w:t>r</w:t>
      </w:r>
      <w:r w:rsidRPr="00E114D8">
        <w:rPr>
          <w:b/>
          <w:bCs/>
          <w:spacing w:val="-1"/>
        </w:rPr>
        <w:t>a</w:t>
      </w:r>
      <w:r w:rsidRPr="00E114D8">
        <w:rPr>
          <w:b/>
          <w:bCs/>
        </w:rPr>
        <w:t>nt</w:t>
      </w:r>
      <w:r w:rsidRPr="00E114D8">
        <w:rPr>
          <w:b/>
          <w:bCs/>
          <w:spacing w:val="-6"/>
        </w:rPr>
        <w:t xml:space="preserve"> </w:t>
      </w:r>
      <w:r w:rsidRPr="00E114D8">
        <w:rPr>
          <w:b/>
          <w:bCs/>
        </w:rPr>
        <w:t>A</w:t>
      </w:r>
      <w:r w:rsidRPr="00E114D8">
        <w:rPr>
          <w:b/>
          <w:bCs/>
          <w:spacing w:val="-1"/>
        </w:rPr>
        <w:t>g</w:t>
      </w:r>
      <w:r w:rsidRPr="00E114D8">
        <w:rPr>
          <w:b/>
          <w:bCs/>
        </w:rPr>
        <w:t>r</w:t>
      </w:r>
      <w:r w:rsidRPr="00E114D8">
        <w:rPr>
          <w:b/>
          <w:bCs/>
          <w:spacing w:val="-1"/>
        </w:rPr>
        <w:t>eeme</w:t>
      </w:r>
      <w:r w:rsidRPr="00E114D8">
        <w:rPr>
          <w:b/>
          <w:bCs/>
        </w:rPr>
        <w:t>nt</w:t>
      </w:r>
      <w:bookmarkEnd w:id="12"/>
      <w:r w:rsidR="00C86ACB" w:rsidRPr="00E114D8">
        <w:rPr>
          <w:b/>
          <w:bCs/>
        </w:rPr>
        <w:t>.</w:t>
      </w:r>
      <w:r w:rsidR="00C86ACB">
        <w:t xml:space="preserve"> </w:t>
      </w:r>
      <w:r w:rsidR="007E0149" w:rsidRPr="00C86ACB">
        <w:t>A</w:t>
      </w:r>
      <w:r w:rsidR="00C22780" w:rsidRPr="00C86ACB">
        <w:t xml:space="preserve"> </w:t>
      </w:r>
      <w:r w:rsidR="00BD2050" w:rsidRPr="00C86ACB">
        <w:t xml:space="preserve">blank template of an SBIR Advance agreement </w:t>
      </w:r>
      <w:r w:rsidR="00D26832" w:rsidRPr="00C86ACB">
        <w:t>from a prior round can be found at th</w:t>
      </w:r>
      <w:r w:rsidR="00C22780" w:rsidRPr="00C86ACB">
        <w:t xml:space="preserve">e link below. </w:t>
      </w:r>
      <w:r w:rsidRPr="00C86ACB">
        <w:t>A</w:t>
      </w:r>
      <w:r w:rsidRPr="00C86ACB">
        <w:rPr>
          <w:spacing w:val="-1"/>
        </w:rPr>
        <w:t>w</w:t>
      </w:r>
      <w:r w:rsidRPr="00C86ACB">
        <w:t>ar</w:t>
      </w:r>
      <w:r w:rsidRPr="00C86ACB">
        <w:rPr>
          <w:spacing w:val="1"/>
        </w:rPr>
        <w:t>d</w:t>
      </w:r>
      <w:r w:rsidRPr="00C86ACB">
        <w:t>ees</w:t>
      </w:r>
      <w:r w:rsidRPr="00C86ACB">
        <w:rPr>
          <w:spacing w:val="-4"/>
        </w:rPr>
        <w:t xml:space="preserve"> </w:t>
      </w:r>
      <w:r w:rsidRPr="00C86ACB">
        <w:rPr>
          <w:spacing w:val="-2"/>
        </w:rPr>
        <w:t>w</w:t>
      </w:r>
      <w:r w:rsidRPr="00C86ACB">
        <w:t>ill</w:t>
      </w:r>
      <w:r w:rsidRPr="00C86ACB">
        <w:rPr>
          <w:spacing w:val="-5"/>
        </w:rPr>
        <w:t xml:space="preserve"> </w:t>
      </w:r>
      <w:r w:rsidRPr="00C86ACB">
        <w:t>be</w:t>
      </w:r>
      <w:r w:rsidRPr="00C86ACB">
        <w:rPr>
          <w:spacing w:val="-2"/>
        </w:rPr>
        <w:t xml:space="preserve"> </w:t>
      </w:r>
      <w:r w:rsidRPr="00C86ACB">
        <w:t>as</w:t>
      </w:r>
      <w:r w:rsidRPr="00C86ACB">
        <w:rPr>
          <w:spacing w:val="-2"/>
        </w:rPr>
        <w:t>k</w:t>
      </w:r>
      <w:r w:rsidRPr="00C86ACB">
        <w:t>ed</w:t>
      </w:r>
      <w:r w:rsidRPr="00C86ACB">
        <w:rPr>
          <w:spacing w:val="-3"/>
        </w:rPr>
        <w:t xml:space="preserve"> </w:t>
      </w:r>
      <w:r w:rsidRPr="00C86ACB">
        <w:rPr>
          <w:spacing w:val="-2"/>
        </w:rPr>
        <w:t>t</w:t>
      </w:r>
      <w:r w:rsidRPr="00C86ACB">
        <w:t>o</w:t>
      </w:r>
      <w:r w:rsidRPr="00C86ACB">
        <w:rPr>
          <w:spacing w:val="-2"/>
        </w:rPr>
        <w:t xml:space="preserve"> </w:t>
      </w:r>
      <w:r w:rsidRPr="00C86ACB">
        <w:t>review</w:t>
      </w:r>
      <w:r w:rsidRPr="00C86ACB">
        <w:rPr>
          <w:spacing w:val="-4"/>
        </w:rPr>
        <w:t xml:space="preserve"> </w:t>
      </w:r>
      <w:r w:rsidRPr="00C86ACB">
        <w:rPr>
          <w:spacing w:val="-3"/>
        </w:rPr>
        <w:t>a</w:t>
      </w:r>
      <w:r w:rsidRPr="00C86ACB">
        <w:t>nd</w:t>
      </w:r>
      <w:r w:rsidRPr="00C86ACB">
        <w:rPr>
          <w:spacing w:val="-2"/>
        </w:rPr>
        <w:t xml:space="preserve"> </w:t>
      </w:r>
      <w:r w:rsidRPr="00C86ACB">
        <w:t>si</w:t>
      </w:r>
      <w:r w:rsidRPr="00C86ACB">
        <w:rPr>
          <w:spacing w:val="-3"/>
        </w:rPr>
        <w:t>g</w:t>
      </w:r>
      <w:r w:rsidRPr="00C86ACB">
        <w:t>n</w:t>
      </w:r>
      <w:r w:rsidRPr="00C86ACB">
        <w:rPr>
          <w:spacing w:val="-4"/>
        </w:rPr>
        <w:t xml:space="preserve"> </w:t>
      </w:r>
      <w:r w:rsidRPr="00C86ACB">
        <w:t>the</w:t>
      </w:r>
      <w:r w:rsidRPr="00C86ACB">
        <w:rPr>
          <w:spacing w:val="-5"/>
        </w:rPr>
        <w:t xml:space="preserve"> </w:t>
      </w:r>
      <w:r w:rsidRPr="00C86ACB">
        <w:t>gra</w:t>
      </w:r>
      <w:r w:rsidRPr="00C86ACB">
        <w:rPr>
          <w:spacing w:val="-1"/>
        </w:rPr>
        <w:t>n</w:t>
      </w:r>
      <w:r w:rsidRPr="00C86ACB">
        <w:t>t</w:t>
      </w:r>
      <w:r w:rsidRPr="00C86ACB">
        <w:rPr>
          <w:spacing w:val="5"/>
        </w:rPr>
        <w:t xml:space="preserve"> </w:t>
      </w:r>
      <w:r w:rsidRPr="00C86ACB">
        <w:t>agr</w:t>
      </w:r>
      <w:r w:rsidRPr="00C86ACB">
        <w:rPr>
          <w:spacing w:val="-2"/>
        </w:rPr>
        <w:t>e</w:t>
      </w:r>
      <w:r w:rsidRPr="00C86ACB">
        <w:t>em</w:t>
      </w:r>
      <w:r w:rsidRPr="00C86ACB">
        <w:rPr>
          <w:spacing w:val="-2"/>
        </w:rPr>
        <w:t>e</w:t>
      </w:r>
      <w:r w:rsidRPr="00C86ACB">
        <w:t>n</w:t>
      </w:r>
      <w:r w:rsidRPr="00C86ACB">
        <w:rPr>
          <w:spacing w:val="1"/>
        </w:rPr>
        <w:t>t</w:t>
      </w:r>
      <w:r w:rsidR="00205C0F" w:rsidRPr="00C86ACB">
        <w:t>.</w:t>
      </w:r>
      <w:r w:rsidR="00DA1A06">
        <w:t xml:space="preserve"> </w:t>
      </w:r>
    </w:p>
    <w:p w14:paraId="0C77856F" w14:textId="180ABCD4" w:rsidR="00AF0C0F" w:rsidRPr="00BF28B7" w:rsidRDefault="00BF28B7" w:rsidP="00DA1A06">
      <w:pPr>
        <w:pStyle w:val="Heading2"/>
        <w:ind w:left="0"/>
        <w:rPr>
          <w:rStyle w:val="Hyperlink"/>
          <w:b w:val="0"/>
          <w:bCs w:val="0"/>
        </w:rPr>
      </w:pPr>
      <w:r>
        <w:rPr>
          <w:rFonts w:asciiTheme="minorHAnsi" w:hAnsiTheme="minorHAnsi"/>
          <w:b w:val="0"/>
          <w:bCs w:val="0"/>
        </w:rPr>
        <w:fldChar w:fldCharType="begin"/>
      </w:r>
      <w:r>
        <w:rPr>
          <w:rFonts w:asciiTheme="minorHAnsi" w:hAnsiTheme="minorHAnsi"/>
          <w:b w:val="0"/>
          <w:bCs w:val="0"/>
        </w:rPr>
        <w:instrText xml:space="preserve"> HYPERLINK "https://universityofwisconsin-my.sharepoint.com/:b:/g/personal/margaret_ramey_business_wisconsin_edu/EahNs1iXFf1Enn6RfchNzokBjZ1zBJ-RdmG7ZUw7MfOT6A?e=QiPnVe" </w:instrText>
      </w:r>
      <w:r>
        <w:rPr>
          <w:rFonts w:asciiTheme="minorHAnsi" w:hAnsiTheme="minorHAnsi"/>
          <w:b w:val="0"/>
          <w:bCs w:val="0"/>
        </w:rPr>
      </w:r>
      <w:r>
        <w:rPr>
          <w:rFonts w:asciiTheme="minorHAnsi" w:hAnsiTheme="minorHAnsi"/>
          <w:b w:val="0"/>
          <w:bCs w:val="0"/>
        </w:rPr>
        <w:fldChar w:fldCharType="separate"/>
      </w:r>
      <w:r w:rsidR="00AF0C0F" w:rsidRPr="00BF28B7">
        <w:rPr>
          <w:rStyle w:val="Hyperlink"/>
          <w:rFonts w:asciiTheme="minorHAnsi" w:hAnsiTheme="minorHAnsi"/>
          <w:b w:val="0"/>
          <w:bCs w:val="0"/>
        </w:rPr>
        <w:t>Sample SBIR Advance Phase II Grant Agreement Template</w:t>
      </w:r>
    </w:p>
    <w:p w14:paraId="26184E11" w14:textId="08C6667C" w:rsidR="001852E7" w:rsidRPr="00593B9B" w:rsidRDefault="00BF28B7" w:rsidP="00E114D8">
      <w:r>
        <w:fldChar w:fldCharType="end"/>
      </w:r>
    </w:p>
    <w:p w14:paraId="7D09D375" w14:textId="333016D9" w:rsidR="00A6185A" w:rsidRPr="00C86ACB" w:rsidRDefault="00123E3C" w:rsidP="00E114D8">
      <w:pPr>
        <w:pStyle w:val="Heading3"/>
      </w:pPr>
      <w:r>
        <w:t>Investment Reporting</w:t>
      </w:r>
    </w:p>
    <w:p w14:paraId="4CE7B0D1" w14:textId="386F08F7" w:rsidR="00430533" w:rsidRPr="00F46429" w:rsidRDefault="00F367B7" w:rsidP="00430533">
      <w:pPr>
        <w:pStyle w:val="BodyText"/>
        <w:rPr>
          <w:rFonts w:asciiTheme="minorHAnsi" w:hAnsiTheme="minorHAnsi"/>
          <w:color w:val="000000"/>
        </w:rPr>
      </w:pPr>
      <w:r>
        <w:rPr>
          <w:rFonts w:asciiTheme="minorHAnsi" w:hAnsiTheme="minorHAnsi"/>
          <w:spacing w:val="-1"/>
        </w:rPr>
        <w:t>B</w:t>
      </w:r>
      <w:r w:rsidR="00430533" w:rsidRPr="00F46429">
        <w:rPr>
          <w:rFonts w:asciiTheme="minorHAnsi" w:hAnsiTheme="minorHAnsi"/>
        </w:rPr>
        <w:t>usiness</w:t>
      </w:r>
      <w:r w:rsidR="00430533" w:rsidRPr="00F46429">
        <w:rPr>
          <w:rFonts w:asciiTheme="minorHAnsi" w:hAnsiTheme="minorHAnsi"/>
          <w:spacing w:val="-3"/>
        </w:rPr>
        <w:t xml:space="preserve"> </w:t>
      </w:r>
      <w:r w:rsidR="00430533" w:rsidRPr="00F46429">
        <w:rPr>
          <w:rFonts w:asciiTheme="minorHAnsi" w:hAnsiTheme="minorHAnsi"/>
          <w:spacing w:val="-2"/>
        </w:rPr>
        <w:t>p</w:t>
      </w:r>
      <w:r w:rsidR="00430533" w:rsidRPr="00F46429">
        <w:rPr>
          <w:rFonts w:asciiTheme="minorHAnsi" w:hAnsiTheme="minorHAnsi"/>
        </w:rPr>
        <w:t>er</w:t>
      </w:r>
      <w:r w:rsidR="00430533" w:rsidRPr="00F46429">
        <w:rPr>
          <w:rFonts w:asciiTheme="minorHAnsi" w:hAnsiTheme="minorHAnsi"/>
          <w:spacing w:val="1"/>
        </w:rPr>
        <w:t>f</w:t>
      </w:r>
      <w:r w:rsidR="00430533" w:rsidRPr="00F46429">
        <w:rPr>
          <w:rFonts w:asciiTheme="minorHAnsi" w:hAnsiTheme="minorHAnsi"/>
          <w:spacing w:val="-2"/>
        </w:rPr>
        <w:t>o</w:t>
      </w:r>
      <w:r w:rsidR="00430533" w:rsidRPr="00F46429">
        <w:rPr>
          <w:rFonts w:asciiTheme="minorHAnsi" w:hAnsiTheme="minorHAnsi"/>
        </w:rPr>
        <w:t>rman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5"/>
        </w:rPr>
        <w:t xml:space="preserve"> </w:t>
      </w:r>
      <w:r w:rsidR="00430533" w:rsidRPr="00F46429">
        <w:rPr>
          <w:rFonts w:asciiTheme="minorHAnsi" w:hAnsiTheme="minorHAnsi"/>
        </w:rPr>
        <w:t>d</w:t>
      </w:r>
      <w:r w:rsidR="00430533" w:rsidRPr="00F46429">
        <w:rPr>
          <w:rFonts w:asciiTheme="minorHAnsi" w:hAnsiTheme="minorHAnsi"/>
          <w:spacing w:val="-3"/>
        </w:rPr>
        <w:t>a</w:t>
      </w:r>
      <w:r w:rsidR="00430533" w:rsidRPr="00F46429">
        <w:rPr>
          <w:rFonts w:asciiTheme="minorHAnsi" w:hAnsiTheme="minorHAnsi"/>
        </w:rPr>
        <w:t>ta</w:t>
      </w:r>
      <w:r w:rsidR="00430533" w:rsidRPr="00F46429">
        <w:rPr>
          <w:rFonts w:asciiTheme="minorHAnsi" w:hAnsiTheme="minorHAnsi"/>
          <w:spacing w:val="-3"/>
        </w:rPr>
        <w:t xml:space="preserve"> </w:t>
      </w:r>
      <w:r w:rsidR="00430533" w:rsidRPr="00F46429">
        <w:rPr>
          <w:rFonts w:asciiTheme="minorHAnsi" w:hAnsiTheme="minorHAnsi"/>
        </w:rPr>
        <w:t>is</w:t>
      </w:r>
      <w:r w:rsidR="00430533" w:rsidRPr="00F46429">
        <w:rPr>
          <w:rFonts w:asciiTheme="minorHAnsi" w:hAnsiTheme="minorHAnsi"/>
          <w:spacing w:val="-2"/>
        </w:rPr>
        <w:t xml:space="preserve"> </w:t>
      </w:r>
      <w:r w:rsidR="00430533" w:rsidRPr="00F46429">
        <w:rPr>
          <w:rFonts w:asciiTheme="minorHAnsi" w:hAnsiTheme="minorHAnsi"/>
          <w:spacing w:val="-1"/>
        </w:rPr>
        <w:t>c</w:t>
      </w:r>
      <w:r w:rsidR="00430533" w:rsidRPr="00F46429">
        <w:rPr>
          <w:rFonts w:asciiTheme="minorHAnsi" w:hAnsiTheme="minorHAnsi"/>
        </w:rPr>
        <w:t>ol</w:t>
      </w:r>
      <w:r w:rsidR="00430533" w:rsidRPr="00F46429">
        <w:rPr>
          <w:rFonts w:asciiTheme="minorHAnsi" w:hAnsiTheme="minorHAnsi"/>
          <w:spacing w:val="-3"/>
        </w:rPr>
        <w:t>l</w:t>
      </w:r>
      <w:r w:rsidR="00430533" w:rsidRPr="00F46429">
        <w:rPr>
          <w:rFonts w:asciiTheme="minorHAnsi" w:hAnsiTheme="minorHAnsi"/>
        </w:rPr>
        <w:t>ect</w:t>
      </w:r>
      <w:r w:rsidR="00430533" w:rsidRPr="00F46429">
        <w:rPr>
          <w:rFonts w:asciiTheme="minorHAnsi" w:hAnsiTheme="minorHAnsi"/>
          <w:spacing w:val="-2"/>
        </w:rPr>
        <w:t>e</w:t>
      </w:r>
      <w:r w:rsidR="00430533" w:rsidRPr="00F46429">
        <w:rPr>
          <w:rFonts w:asciiTheme="minorHAnsi" w:hAnsiTheme="minorHAnsi"/>
        </w:rPr>
        <w:t>d</w:t>
      </w:r>
      <w:r w:rsidR="00430533" w:rsidRPr="00F46429">
        <w:rPr>
          <w:rFonts w:asciiTheme="minorHAnsi" w:hAnsiTheme="minorHAnsi"/>
          <w:spacing w:val="-2"/>
        </w:rPr>
        <w:t xml:space="preserve"> </w:t>
      </w:r>
      <w:r w:rsidR="00430533" w:rsidRPr="00F46429">
        <w:rPr>
          <w:rFonts w:asciiTheme="minorHAnsi" w:hAnsiTheme="minorHAnsi"/>
          <w:spacing w:val="-3"/>
        </w:rPr>
        <w:t>a</w:t>
      </w:r>
      <w:r w:rsidR="00430533" w:rsidRPr="00F46429">
        <w:rPr>
          <w:rFonts w:asciiTheme="minorHAnsi" w:hAnsiTheme="minorHAnsi"/>
        </w:rPr>
        <w:t>t</w:t>
      </w:r>
      <w:r w:rsidR="00430533" w:rsidRPr="00F46429">
        <w:rPr>
          <w:rFonts w:asciiTheme="minorHAnsi" w:hAnsiTheme="minorHAnsi"/>
          <w:spacing w:val="-2"/>
        </w:rPr>
        <w:t xml:space="preserve"> t</w:t>
      </w:r>
      <w:r w:rsidR="00430533" w:rsidRPr="00F46429">
        <w:rPr>
          <w:rFonts w:asciiTheme="minorHAnsi" w:hAnsiTheme="minorHAnsi"/>
        </w:rPr>
        <w:t>he</w:t>
      </w:r>
      <w:r w:rsidR="00430533" w:rsidRPr="00F46429">
        <w:rPr>
          <w:rFonts w:asciiTheme="minorHAnsi" w:hAnsiTheme="minorHAnsi"/>
          <w:spacing w:val="-5"/>
        </w:rPr>
        <w:t xml:space="preserve"> </w:t>
      </w:r>
      <w:r w:rsidR="00430533" w:rsidRPr="00F46429">
        <w:rPr>
          <w:rFonts w:asciiTheme="minorHAnsi" w:hAnsiTheme="minorHAnsi"/>
        </w:rPr>
        <w:t>beg</w:t>
      </w:r>
      <w:r w:rsidR="00430533" w:rsidRPr="00F46429">
        <w:rPr>
          <w:rFonts w:asciiTheme="minorHAnsi" w:hAnsiTheme="minorHAnsi"/>
          <w:spacing w:val="-2"/>
        </w:rPr>
        <w:t>i</w:t>
      </w:r>
      <w:r w:rsidR="00430533" w:rsidRPr="00F46429">
        <w:rPr>
          <w:rFonts w:asciiTheme="minorHAnsi" w:hAnsiTheme="minorHAnsi"/>
        </w:rPr>
        <w:t>nni</w:t>
      </w:r>
      <w:r w:rsidR="00430533" w:rsidRPr="00F46429">
        <w:rPr>
          <w:rFonts w:asciiTheme="minorHAnsi" w:hAnsiTheme="minorHAnsi"/>
          <w:spacing w:val="1"/>
        </w:rPr>
        <w:t>n</w:t>
      </w:r>
      <w:r w:rsidR="00430533" w:rsidRPr="00F46429">
        <w:rPr>
          <w:rFonts w:asciiTheme="minorHAnsi" w:hAnsiTheme="minorHAnsi"/>
        </w:rPr>
        <w:t>g</w:t>
      </w:r>
      <w:r w:rsidR="00430533" w:rsidRPr="00F46429">
        <w:rPr>
          <w:rFonts w:asciiTheme="minorHAnsi" w:hAnsiTheme="minorHAnsi"/>
          <w:spacing w:val="-4"/>
        </w:rPr>
        <w:t xml:space="preserve"> </w:t>
      </w:r>
      <w:r w:rsidR="00430533" w:rsidRPr="00F46429">
        <w:rPr>
          <w:rFonts w:asciiTheme="minorHAnsi" w:hAnsiTheme="minorHAnsi"/>
        </w:rPr>
        <w:t>of</w:t>
      </w:r>
      <w:r w:rsidR="00430533" w:rsidRPr="00F46429">
        <w:rPr>
          <w:rFonts w:asciiTheme="minorHAnsi" w:hAnsiTheme="minorHAnsi"/>
          <w:spacing w:val="-4"/>
        </w:rPr>
        <w:t xml:space="preserve"> </w:t>
      </w:r>
      <w:r w:rsidR="00430533" w:rsidRPr="00F46429">
        <w:rPr>
          <w:rFonts w:asciiTheme="minorHAnsi" w:hAnsiTheme="minorHAnsi"/>
        </w:rPr>
        <w:t>your</w:t>
      </w:r>
      <w:r w:rsidR="00430533" w:rsidRPr="00F46429">
        <w:rPr>
          <w:rFonts w:asciiTheme="minorHAnsi" w:hAnsiTheme="minorHAnsi"/>
          <w:spacing w:val="3"/>
        </w:rPr>
        <w:t xml:space="preserve"> </w:t>
      </w:r>
      <w:r w:rsidR="00430533" w:rsidRPr="00F46429">
        <w:rPr>
          <w:rFonts w:asciiTheme="minorHAnsi" w:hAnsiTheme="minorHAnsi"/>
        </w:rPr>
        <w:t>S</w:t>
      </w:r>
      <w:r w:rsidR="00430533" w:rsidRPr="00F46429">
        <w:rPr>
          <w:rFonts w:asciiTheme="minorHAnsi" w:hAnsiTheme="minorHAnsi"/>
          <w:spacing w:val="-1"/>
        </w:rPr>
        <w:t>B</w:t>
      </w:r>
      <w:r w:rsidR="00430533" w:rsidRPr="00F46429">
        <w:rPr>
          <w:rFonts w:asciiTheme="minorHAnsi" w:hAnsiTheme="minorHAnsi"/>
        </w:rPr>
        <w:t>IR</w:t>
      </w:r>
      <w:r w:rsidR="00430533" w:rsidRPr="00F46429">
        <w:rPr>
          <w:rFonts w:asciiTheme="minorHAnsi" w:hAnsiTheme="minorHAnsi"/>
          <w:spacing w:val="-4"/>
        </w:rPr>
        <w:t xml:space="preserve"> </w:t>
      </w:r>
      <w:r w:rsidR="00430533" w:rsidRPr="00F46429">
        <w:rPr>
          <w:rFonts w:asciiTheme="minorHAnsi" w:hAnsiTheme="minorHAnsi"/>
        </w:rPr>
        <w:t>Adva</w:t>
      </w:r>
      <w:r w:rsidR="00430533" w:rsidRPr="00F46429">
        <w:rPr>
          <w:rFonts w:asciiTheme="minorHAnsi" w:hAnsiTheme="minorHAnsi"/>
          <w:spacing w:val="-2"/>
        </w:rPr>
        <w:t>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1"/>
        </w:rPr>
        <w:t xml:space="preserve"> </w:t>
      </w:r>
      <w:r w:rsidR="00430533" w:rsidRPr="00F46429">
        <w:rPr>
          <w:rFonts w:asciiTheme="minorHAnsi" w:hAnsiTheme="minorHAnsi"/>
        </w:rPr>
        <w:t>a</w:t>
      </w:r>
      <w:r w:rsidR="00430533" w:rsidRPr="00F46429">
        <w:rPr>
          <w:rFonts w:asciiTheme="minorHAnsi" w:hAnsiTheme="minorHAnsi"/>
          <w:spacing w:val="-1"/>
        </w:rPr>
        <w:t>w</w:t>
      </w:r>
      <w:r w:rsidR="00430533" w:rsidRPr="00F46429">
        <w:rPr>
          <w:rFonts w:asciiTheme="minorHAnsi" w:hAnsiTheme="minorHAnsi"/>
        </w:rPr>
        <w:t>ard</w:t>
      </w:r>
      <w:r w:rsidR="00430533" w:rsidRPr="00F46429">
        <w:rPr>
          <w:rFonts w:asciiTheme="minorHAnsi" w:hAnsiTheme="minorHAnsi"/>
          <w:spacing w:val="-1"/>
        </w:rPr>
        <w:t xml:space="preserve"> </w:t>
      </w:r>
      <w:r w:rsidR="00430533" w:rsidRPr="00F46429">
        <w:rPr>
          <w:rFonts w:asciiTheme="minorHAnsi" w:hAnsiTheme="minorHAnsi"/>
          <w:spacing w:val="-3"/>
        </w:rPr>
        <w:t>a</w:t>
      </w:r>
      <w:r w:rsidR="00430533" w:rsidRPr="00F46429">
        <w:rPr>
          <w:rFonts w:asciiTheme="minorHAnsi" w:hAnsiTheme="minorHAnsi"/>
        </w:rPr>
        <w:t>nd</w:t>
      </w:r>
      <w:r w:rsidR="00430533" w:rsidRPr="00F46429">
        <w:rPr>
          <w:rFonts w:asciiTheme="minorHAnsi" w:hAnsiTheme="minorHAnsi"/>
          <w:spacing w:val="-4"/>
        </w:rPr>
        <w:t xml:space="preserve"> </w:t>
      </w:r>
      <w:r w:rsidR="00430533" w:rsidRPr="00F46429">
        <w:rPr>
          <w:rFonts w:asciiTheme="minorHAnsi" w:hAnsiTheme="minorHAnsi"/>
        </w:rPr>
        <w:t>b</w:t>
      </w:r>
      <w:r w:rsidR="00430533" w:rsidRPr="00F46429">
        <w:rPr>
          <w:rFonts w:asciiTheme="minorHAnsi" w:hAnsiTheme="minorHAnsi"/>
          <w:spacing w:val="-2"/>
        </w:rPr>
        <w:t>e</w:t>
      </w:r>
      <w:r w:rsidR="00430533" w:rsidRPr="00F46429">
        <w:rPr>
          <w:rFonts w:asciiTheme="minorHAnsi" w:hAnsiTheme="minorHAnsi"/>
        </w:rPr>
        <w:t>fore</w:t>
      </w:r>
      <w:r w:rsidR="00430533" w:rsidRPr="00F46429">
        <w:rPr>
          <w:rFonts w:asciiTheme="minorHAnsi" w:hAnsiTheme="minorHAnsi"/>
          <w:w w:val="99"/>
        </w:rPr>
        <w:t xml:space="preserve"> </w:t>
      </w:r>
      <w:r w:rsidR="00430533" w:rsidRPr="00F46429">
        <w:rPr>
          <w:rFonts w:asciiTheme="minorHAnsi" w:hAnsiTheme="minorHAnsi"/>
        </w:rPr>
        <w:t>the</w:t>
      </w:r>
      <w:r w:rsidR="00430533" w:rsidRPr="00F46429">
        <w:rPr>
          <w:rFonts w:asciiTheme="minorHAnsi" w:hAnsiTheme="minorHAnsi"/>
          <w:spacing w:val="-5"/>
        </w:rPr>
        <w:t xml:space="preserve"> </w:t>
      </w:r>
      <w:r w:rsidR="00430533" w:rsidRPr="00F46429">
        <w:rPr>
          <w:rFonts w:asciiTheme="minorHAnsi" w:hAnsiTheme="minorHAnsi"/>
        </w:rPr>
        <w:t>f</w:t>
      </w:r>
      <w:r w:rsidR="00430533" w:rsidRPr="00F46429">
        <w:rPr>
          <w:rFonts w:asciiTheme="minorHAnsi" w:hAnsiTheme="minorHAnsi"/>
          <w:spacing w:val="-3"/>
        </w:rPr>
        <w:t>i</w:t>
      </w:r>
      <w:r w:rsidR="00430533" w:rsidRPr="00F46429">
        <w:rPr>
          <w:rFonts w:asciiTheme="minorHAnsi" w:hAnsiTheme="minorHAnsi"/>
        </w:rPr>
        <w:t>nal</w:t>
      </w:r>
      <w:r w:rsidR="00430533" w:rsidRPr="00F46429">
        <w:rPr>
          <w:rFonts w:asciiTheme="minorHAnsi" w:hAnsiTheme="minorHAnsi"/>
          <w:spacing w:val="-4"/>
        </w:rPr>
        <w:t xml:space="preserve"> </w:t>
      </w:r>
      <w:r w:rsidR="00430533" w:rsidRPr="00F46429">
        <w:rPr>
          <w:rFonts w:asciiTheme="minorHAnsi" w:hAnsiTheme="minorHAnsi"/>
        </w:rPr>
        <w:t>disb</w:t>
      </w:r>
      <w:r w:rsidR="00430533" w:rsidRPr="00F46429">
        <w:rPr>
          <w:rFonts w:asciiTheme="minorHAnsi" w:hAnsiTheme="minorHAnsi"/>
          <w:spacing w:val="-2"/>
        </w:rPr>
        <w:t>u</w:t>
      </w:r>
      <w:r w:rsidR="00430533" w:rsidRPr="00F46429">
        <w:rPr>
          <w:rFonts w:asciiTheme="minorHAnsi" w:hAnsiTheme="minorHAnsi"/>
        </w:rPr>
        <w:t>rsem</w:t>
      </w:r>
      <w:r w:rsidR="00430533" w:rsidRPr="00F46429">
        <w:rPr>
          <w:rFonts w:asciiTheme="minorHAnsi" w:hAnsiTheme="minorHAnsi"/>
          <w:spacing w:val="1"/>
        </w:rPr>
        <w:t>e</w:t>
      </w:r>
      <w:r w:rsidR="00430533" w:rsidRPr="00F46429">
        <w:rPr>
          <w:rFonts w:asciiTheme="minorHAnsi" w:hAnsiTheme="minorHAnsi"/>
          <w:spacing w:val="-2"/>
        </w:rPr>
        <w:t>n</w:t>
      </w:r>
      <w:r w:rsidR="00430533" w:rsidRPr="00F46429">
        <w:rPr>
          <w:rFonts w:asciiTheme="minorHAnsi" w:hAnsiTheme="minorHAnsi"/>
          <w:spacing w:val="3"/>
        </w:rPr>
        <w:t>t</w:t>
      </w:r>
      <w:r w:rsidR="00430533" w:rsidRPr="00F46429">
        <w:rPr>
          <w:rFonts w:asciiTheme="minorHAnsi" w:hAnsiTheme="minorHAnsi"/>
        </w:rPr>
        <w:t>.</w:t>
      </w:r>
      <w:r w:rsidR="00430533" w:rsidRPr="00F46429">
        <w:rPr>
          <w:rFonts w:asciiTheme="minorHAnsi" w:hAnsiTheme="minorHAnsi"/>
          <w:spacing w:val="-4"/>
        </w:rPr>
        <w:t xml:space="preserve"> </w:t>
      </w:r>
      <w:r w:rsidR="00430533" w:rsidRPr="00F46429">
        <w:rPr>
          <w:rFonts w:asciiTheme="minorHAnsi" w:hAnsiTheme="minorHAnsi"/>
          <w:spacing w:val="-2"/>
        </w:rPr>
        <w:t>T</w:t>
      </w:r>
      <w:r w:rsidR="00430533" w:rsidRPr="00F46429">
        <w:rPr>
          <w:rFonts w:asciiTheme="minorHAnsi" w:hAnsiTheme="minorHAnsi"/>
        </w:rPr>
        <w:t>he</w:t>
      </w:r>
      <w:r w:rsidR="00430533" w:rsidRPr="00F46429">
        <w:rPr>
          <w:rFonts w:asciiTheme="minorHAnsi" w:hAnsiTheme="minorHAnsi"/>
          <w:spacing w:val="-1"/>
        </w:rPr>
        <w:t xml:space="preserve"> </w:t>
      </w:r>
      <w:r w:rsidR="00430533" w:rsidRPr="00D1264B">
        <w:rPr>
          <w:rFonts w:asciiTheme="minorHAnsi" w:hAnsiTheme="minorHAnsi" w:cs="Calibri"/>
          <w:i/>
        </w:rPr>
        <w:t>I</w:t>
      </w:r>
      <w:r w:rsidR="00430533" w:rsidRPr="00D1264B">
        <w:rPr>
          <w:rFonts w:asciiTheme="minorHAnsi" w:hAnsiTheme="minorHAnsi" w:cs="Calibri"/>
          <w:i/>
          <w:spacing w:val="-2"/>
        </w:rPr>
        <w:t>n</w:t>
      </w:r>
      <w:r w:rsidR="00430533" w:rsidRPr="00D1264B">
        <w:rPr>
          <w:rFonts w:asciiTheme="minorHAnsi" w:hAnsiTheme="minorHAnsi" w:cs="Calibri"/>
          <w:i/>
        </w:rPr>
        <w:t>ve</w:t>
      </w:r>
      <w:r w:rsidR="00430533" w:rsidRPr="00D1264B">
        <w:rPr>
          <w:rFonts w:asciiTheme="minorHAnsi" w:hAnsiTheme="minorHAnsi" w:cs="Calibri"/>
          <w:i/>
          <w:spacing w:val="-2"/>
        </w:rPr>
        <w:t>s</w:t>
      </w:r>
      <w:r w:rsidR="00430533" w:rsidRPr="00D1264B">
        <w:rPr>
          <w:rFonts w:asciiTheme="minorHAnsi" w:hAnsiTheme="minorHAnsi" w:cs="Calibri"/>
          <w:i/>
        </w:rPr>
        <w:t>tme</w:t>
      </w:r>
      <w:r w:rsidR="00430533" w:rsidRPr="00D1264B">
        <w:rPr>
          <w:rFonts w:asciiTheme="minorHAnsi" w:hAnsiTheme="minorHAnsi" w:cs="Calibri"/>
          <w:i/>
          <w:spacing w:val="-1"/>
        </w:rPr>
        <w:t>n</w:t>
      </w:r>
      <w:r w:rsidR="00430533" w:rsidRPr="00D1264B">
        <w:rPr>
          <w:rFonts w:asciiTheme="minorHAnsi" w:hAnsiTheme="minorHAnsi" w:cs="Calibri"/>
          <w:i/>
        </w:rPr>
        <w:t>t</w:t>
      </w:r>
      <w:r w:rsidR="00430533" w:rsidRPr="00D1264B">
        <w:rPr>
          <w:rFonts w:asciiTheme="minorHAnsi" w:hAnsiTheme="minorHAnsi" w:cs="Calibri"/>
          <w:i/>
          <w:spacing w:val="-1"/>
        </w:rPr>
        <w:t xml:space="preserve"> </w:t>
      </w:r>
      <w:r w:rsidR="00430533" w:rsidRPr="00D1264B">
        <w:rPr>
          <w:rFonts w:asciiTheme="minorHAnsi" w:hAnsiTheme="minorHAnsi" w:cs="Calibri"/>
          <w:i/>
        </w:rPr>
        <w:t>Re</w:t>
      </w:r>
      <w:r w:rsidR="00430533" w:rsidRPr="00D1264B">
        <w:rPr>
          <w:rFonts w:asciiTheme="minorHAnsi" w:hAnsiTheme="minorHAnsi" w:cs="Calibri"/>
          <w:i/>
          <w:spacing w:val="-2"/>
        </w:rPr>
        <w:t>p</w:t>
      </w:r>
      <w:r w:rsidR="00430533" w:rsidRPr="00D1264B">
        <w:rPr>
          <w:rFonts w:asciiTheme="minorHAnsi" w:hAnsiTheme="minorHAnsi" w:cs="Calibri"/>
          <w:i/>
          <w:spacing w:val="-1"/>
        </w:rPr>
        <w:t>o</w:t>
      </w:r>
      <w:r w:rsidR="00430533" w:rsidRPr="00D1264B">
        <w:rPr>
          <w:rFonts w:asciiTheme="minorHAnsi" w:hAnsiTheme="minorHAnsi" w:cs="Calibri"/>
          <w:i/>
        </w:rPr>
        <w:t>rt</w:t>
      </w:r>
      <w:r w:rsidR="00430533" w:rsidRPr="00F46429">
        <w:rPr>
          <w:rFonts w:asciiTheme="minorHAnsi" w:hAnsiTheme="minorHAnsi" w:cs="Calibri"/>
          <w:i/>
          <w:spacing w:val="-1"/>
        </w:rPr>
        <w:t xml:space="preserve"> </w:t>
      </w:r>
      <w:r w:rsidR="00430533" w:rsidRPr="00F46429">
        <w:rPr>
          <w:rFonts w:asciiTheme="minorHAnsi" w:hAnsiTheme="minorHAnsi"/>
        </w:rPr>
        <w:t>is</w:t>
      </w:r>
      <w:r w:rsidR="00430533" w:rsidRPr="00F46429">
        <w:rPr>
          <w:rFonts w:asciiTheme="minorHAnsi" w:hAnsiTheme="minorHAnsi"/>
          <w:spacing w:val="-4"/>
        </w:rPr>
        <w:t xml:space="preserve"> </w:t>
      </w:r>
      <w:r w:rsidR="00430533" w:rsidRPr="00F46429">
        <w:rPr>
          <w:rFonts w:asciiTheme="minorHAnsi" w:hAnsiTheme="minorHAnsi"/>
          <w:spacing w:val="-2"/>
        </w:rPr>
        <w:t>t</w:t>
      </w:r>
      <w:r w:rsidR="00430533" w:rsidRPr="00F46429">
        <w:rPr>
          <w:rFonts w:asciiTheme="minorHAnsi" w:hAnsiTheme="minorHAnsi"/>
        </w:rPr>
        <w:t>hen</w:t>
      </w:r>
      <w:r w:rsidR="00430533" w:rsidRPr="00F46429">
        <w:rPr>
          <w:rFonts w:asciiTheme="minorHAnsi" w:hAnsiTheme="minorHAnsi"/>
          <w:spacing w:val="-3"/>
        </w:rPr>
        <w:t xml:space="preserve"> </w:t>
      </w:r>
      <w:r w:rsidR="00430533" w:rsidRPr="00F46429">
        <w:rPr>
          <w:rFonts w:asciiTheme="minorHAnsi" w:hAnsiTheme="minorHAnsi"/>
        </w:rPr>
        <w:t>u</w:t>
      </w:r>
      <w:r w:rsidR="00430533" w:rsidRPr="00F46429">
        <w:rPr>
          <w:rFonts w:asciiTheme="minorHAnsi" w:hAnsiTheme="minorHAnsi"/>
          <w:spacing w:val="-2"/>
        </w:rPr>
        <w:t>p</w:t>
      </w:r>
      <w:r w:rsidR="00430533" w:rsidRPr="00F46429">
        <w:rPr>
          <w:rFonts w:asciiTheme="minorHAnsi" w:hAnsiTheme="minorHAnsi"/>
        </w:rPr>
        <w:t>d</w:t>
      </w:r>
      <w:r w:rsidR="00430533" w:rsidRPr="00F46429">
        <w:rPr>
          <w:rFonts w:asciiTheme="minorHAnsi" w:hAnsiTheme="minorHAnsi"/>
          <w:spacing w:val="-3"/>
        </w:rPr>
        <w:t>a</w:t>
      </w:r>
      <w:r w:rsidR="00430533" w:rsidRPr="00F46429">
        <w:rPr>
          <w:rFonts w:asciiTheme="minorHAnsi" w:hAnsiTheme="minorHAnsi"/>
        </w:rPr>
        <w:t>ted</w:t>
      </w:r>
      <w:r w:rsidR="00430533" w:rsidRPr="00F46429">
        <w:rPr>
          <w:rFonts w:asciiTheme="minorHAnsi" w:hAnsiTheme="minorHAnsi"/>
          <w:spacing w:val="-3"/>
        </w:rPr>
        <w:t xml:space="preserve"> </w:t>
      </w:r>
      <w:r w:rsidR="00430533" w:rsidRPr="00F46429">
        <w:rPr>
          <w:rFonts w:asciiTheme="minorHAnsi" w:hAnsiTheme="minorHAnsi"/>
        </w:rPr>
        <w:t>a</w:t>
      </w:r>
      <w:r w:rsidR="00430533" w:rsidRPr="00F46429">
        <w:rPr>
          <w:rFonts w:asciiTheme="minorHAnsi" w:hAnsiTheme="minorHAnsi"/>
          <w:spacing w:val="-2"/>
        </w:rPr>
        <w:t>n</w:t>
      </w:r>
      <w:r w:rsidR="00430533" w:rsidRPr="00F46429">
        <w:rPr>
          <w:rFonts w:asciiTheme="minorHAnsi" w:hAnsiTheme="minorHAnsi"/>
        </w:rPr>
        <w:t>nually</w:t>
      </w:r>
      <w:r w:rsidR="00430533" w:rsidRPr="00F46429">
        <w:rPr>
          <w:rFonts w:asciiTheme="minorHAnsi" w:hAnsiTheme="minorHAnsi"/>
          <w:spacing w:val="-4"/>
        </w:rPr>
        <w:t xml:space="preserve"> </w:t>
      </w:r>
      <w:r w:rsidR="00430533" w:rsidRPr="00F46429">
        <w:rPr>
          <w:rFonts w:asciiTheme="minorHAnsi" w:hAnsiTheme="minorHAnsi"/>
        </w:rPr>
        <w:t>f</w:t>
      </w:r>
      <w:r w:rsidR="00430533" w:rsidRPr="00F46429">
        <w:rPr>
          <w:rFonts w:asciiTheme="minorHAnsi" w:hAnsiTheme="minorHAnsi"/>
          <w:spacing w:val="-2"/>
        </w:rPr>
        <w:t>o</w:t>
      </w:r>
      <w:r w:rsidR="00430533" w:rsidRPr="00F46429">
        <w:rPr>
          <w:rFonts w:asciiTheme="minorHAnsi" w:hAnsiTheme="minorHAnsi"/>
        </w:rPr>
        <w:t>r</w:t>
      </w:r>
      <w:r w:rsidR="00430533" w:rsidRPr="00F46429">
        <w:rPr>
          <w:rFonts w:asciiTheme="minorHAnsi" w:hAnsiTheme="minorHAnsi"/>
          <w:spacing w:val="-2"/>
        </w:rPr>
        <w:t xml:space="preserve"> </w:t>
      </w:r>
      <w:r w:rsidR="00430533" w:rsidRPr="00F46429">
        <w:rPr>
          <w:rFonts w:asciiTheme="minorHAnsi" w:hAnsiTheme="minorHAnsi"/>
        </w:rPr>
        <w:t>f</w:t>
      </w:r>
      <w:r w:rsidR="00430533" w:rsidRPr="00F46429">
        <w:rPr>
          <w:rFonts w:asciiTheme="minorHAnsi" w:hAnsiTheme="minorHAnsi"/>
          <w:spacing w:val="-2"/>
        </w:rPr>
        <w:t>o</w:t>
      </w:r>
      <w:r w:rsidR="00430533" w:rsidRPr="00F46429">
        <w:rPr>
          <w:rFonts w:asciiTheme="minorHAnsi" w:hAnsiTheme="minorHAnsi"/>
        </w:rPr>
        <w:t>ur</w:t>
      </w:r>
      <w:r w:rsidR="00430533" w:rsidRPr="00F46429">
        <w:rPr>
          <w:rFonts w:asciiTheme="minorHAnsi" w:hAnsiTheme="minorHAnsi"/>
          <w:spacing w:val="-1"/>
        </w:rPr>
        <w:t xml:space="preserve"> (</w:t>
      </w:r>
      <w:r w:rsidR="00430533" w:rsidRPr="00F46429">
        <w:rPr>
          <w:rFonts w:asciiTheme="minorHAnsi" w:hAnsiTheme="minorHAnsi"/>
        </w:rPr>
        <w:t>4)</w:t>
      </w:r>
      <w:r w:rsidR="00430533" w:rsidRPr="00F46429">
        <w:rPr>
          <w:rFonts w:asciiTheme="minorHAnsi" w:hAnsiTheme="minorHAnsi"/>
          <w:spacing w:val="-3"/>
        </w:rPr>
        <w:t xml:space="preserve"> a</w:t>
      </w:r>
      <w:r w:rsidR="00430533" w:rsidRPr="00F46429">
        <w:rPr>
          <w:rFonts w:asciiTheme="minorHAnsi" w:hAnsiTheme="minorHAnsi"/>
        </w:rPr>
        <w:t>dd</w:t>
      </w:r>
      <w:r w:rsidR="00430533" w:rsidRPr="00F46429">
        <w:rPr>
          <w:rFonts w:asciiTheme="minorHAnsi" w:hAnsiTheme="minorHAnsi"/>
          <w:spacing w:val="-3"/>
        </w:rPr>
        <w:t>i</w:t>
      </w:r>
      <w:r w:rsidR="00430533" w:rsidRPr="00F46429">
        <w:rPr>
          <w:rFonts w:asciiTheme="minorHAnsi" w:hAnsiTheme="minorHAnsi"/>
        </w:rPr>
        <w:t>ti</w:t>
      </w:r>
      <w:r w:rsidR="00430533" w:rsidRPr="00F46429">
        <w:rPr>
          <w:rFonts w:asciiTheme="minorHAnsi" w:hAnsiTheme="minorHAnsi"/>
          <w:spacing w:val="-2"/>
        </w:rPr>
        <w:t>o</w:t>
      </w:r>
      <w:r w:rsidR="00430533" w:rsidRPr="00F46429">
        <w:rPr>
          <w:rFonts w:asciiTheme="minorHAnsi" w:hAnsiTheme="minorHAnsi"/>
        </w:rPr>
        <w:t>nal years</w:t>
      </w:r>
      <w:r w:rsidR="00430533" w:rsidRPr="00F46429">
        <w:rPr>
          <w:rFonts w:asciiTheme="minorHAnsi" w:hAnsiTheme="minorHAnsi"/>
          <w:spacing w:val="-4"/>
        </w:rPr>
        <w:t xml:space="preserve"> </w:t>
      </w:r>
      <w:r w:rsidR="00430533" w:rsidRPr="00F46429">
        <w:rPr>
          <w:rFonts w:asciiTheme="minorHAnsi" w:hAnsiTheme="minorHAnsi"/>
        </w:rPr>
        <w:t>t</w:t>
      </w:r>
      <w:r w:rsidR="00430533" w:rsidRPr="00F46429">
        <w:rPr>
          <w:rFonts w:asciiTheme="minorHAnsi" w:hAnsiTheme="minorHAnsi"/>
          <w:spacing w:val="-2"/>
        </w:rPr>
        <w:t>h</w:t>
      </w:r>
      <w:r w:rsidR="00430533" w:rsidRPr="00F46429">
        <w:rPr>
          <w:rFonts w:asciiTheme="minorHAnsi" w:hAnsiTheme="minorHAnsi"/>
        </w:rPr>
        <w:t>er</w:t>
      </w:r>
      <w:r w:rsidR="00430533" w:rsidRPr="00F46429">
        <w:rPr>
          <w:rFonts w:asciiTheme="minorHAnsi" w:hAnsiTheme="minorHAnsi"/>
          <w:spacing w:val="1"/>
        </w:rPr>
        <w:t>e</w:t>
      </w:r>
      <w:r w:rsidR="00430533" w:rsidRPr="00F46429">
        <w:rPr>
          <w:rFonts w:asciiTheme="minorHAnsi" w:hAnsiTheme="minorHAnsi"/>
          <w:spacing w:val="-3"/>
        </w:rPr>
        <w:t>a</w:t>
      </w:r>
      <w:r w:rsidR="00430533" w:rsidRPr="00F46429">
        <w:rPr>
          <w:rFonts w:asciiTheme="minorHAnsi" w:hAnsiTheme="minorHAnsi"/>
        </w:rPr>
        <w:t>ft</w:t>
      </w:r>
      <w:r w:rsidR="00430533" w:rsidRPr="00F46429">
        <w:rPr>
          <w:rFonts w:asciiTheme="minorHAnsi" w:hAnsiTheme="minorHAnsi"/>
          <w:spacing w:val="-2"/>
        </w:rPr>
        <w:t>e</w:t>
      </w:r>
      <w:r w:rsidR="00430533" w:rsidRPr="00F46429">
        <w:rPr>
          <w:rFonts w:asciiTheme="minorHAnsi" w:hAnsiTheme="minorHAnsi"/>
        </w:rPr>
        <w:t>r.</w:t>
      </w:r>
      <w:r w:rsidR="00430533" w:rsidRPr="00F46429">
        <w:rPr>
          <w:rFonts w:asciiTheme="minorHAnsi" w:hAnsiTheme="minorHAnsi"/>
          <w:spacing w:val="48"/>
        </w:rPr>
        <w:t xml:space="preserve"> </w:t>
      </w:r>
      <w:r w:rsidR="00430533" w:rsidRPr="00F46429">
        <w:rPr>
          <w:rFonts w:asciiTheme="minorHAnsi" w:hAnsiTheme="minorHAnsi"/>
          <w:spacing w:val="-2"/>
        </w:rPr>
        <w:t>T</w:t>
      </w:r>
      <w:r w:rsidR="00430533" w:rsidRPr="00F46429">
        <w:rPr>
          <w:rFonts w:asciiTheme="minorHAnsi" w:hAnsiTheme="minorHAnsi"/>
        </w:rPr>
        <w:t>he S</w:t>
      </w:r>
      <w:r w:rsidR="00430533" w:rsidRPr="00F46429">
        <w:rPr>
          <w:rFonts w:asciiTheme="minorHAnsi" w:hAnsiTheme="minorHAnsi"/>
          <w:spacing w:val="-4"/>
        </w:rPr>
        <w:t>B</w:t>
      </w:r>
      <w:r w:rsidR="00430533" w:rsidRPr="00F46429">
        <w:rPr>
          <w:rFonts w:asciiTheme="minorHAnsi" w:hAnsiTheme="minorHAnsi"/>
        </w:rPr>
        <w:t>IR</w:t>
      </w:r>
      <w:r w:rsidR="00430533" w:rsidRPr="00F46429">
        <w:rPr>
          <w:rFonts w:asciiTheme="minorHAnsi" w:hAnsiTheme="minorHAnsi"/>
          <w:spacing w:val="-5"/>
        </w:rPr>
        <w:t xml:space="preserve"> </w:t>
      </w:r>
      <w:r w:rsidR="00430533" w:rsidRPr="00F46429">
        <w:rPr>
          <w:rFonts w:asciiTheme="minorHAnsi" w:hAnsiTheme="minorHAnsi"/>
          <w:spacing w:val="1"/>
        </w:rPr>
        <w:t>A</w:t>
      </w:r>
      <w:r w:rsidR="00430533" w:rsidRPr="00F46429">
        <w:rPr>
          <w:rFonts w:asciiTheme="minorHAnsi" w:hAnsiTheme="minorHAnsi"/>
        </w:rPr>
        <w:t>dvan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4"/>
        </w:rPr>
        <w:t xml:space="preserve"> </w:t>
      </w:r>
      <w:r w:rsidR="00430533" w:rsidRPr="00F46429">
        <w:rPr>
          <w:rFonts w:asciiTheme="minorHAnsi" w:hAnsiTheme="minorHAnsi"/>
        </w:rPr>
        <w:t>Program</w:t>
      </w:r>
      <w:r w:rsidR="00430533" w:rsidRPr="00F46429">
        <w:rPr>
          <w:rFonts w:asciiTheme="minorHAnsi" w:hAnsiTheme="minorHAnsi"/>
          <w:spacing w:val="-5"/>
        </w:rPr>
        <w:t xml:space="preserve"> </w:t>
      </w:r>
      <w:r w:rsidR="00430533" w:rsidRPr="00F46429">
        <w:rPr>
          <w:rFonts w:asciiTheme="minorHAnsi" w:hAnsiTheme="minorHAnsi"/>
          <w:spacing w:val="-2"/>
        </w:rPr>
        <w:t>w</w:t>
      </w:r>
      <w:r w:rsidR="00430533" w:rsidRPr="00F46429">
        <w:rPr>
          <w:rFonts w:asciiTheme="minorHAnsi" w:hAnsiTheme="minorHAnsi"/>
        </w:rPr>
        <w:t>ill</w:t>
      </w:r>
      <w:r w:rsidR="00430533" w:rsidRPr="00F46429">
        <w:rPr>
          <w:rFonts w:asciiTheme="minorHAnsi" w:hAnsiTheme="minorHAnsi"/>
          <w:spacing w:val="-5"/>
        </w:rPr>
        <w:t xml:space="preserve"> </w:t>
      </w:r>
      <w:r w:rsidR="00430533" w:rsidRPr="00F46429">
        <w:rPr>
          <w:rFonts w:asciiTheme="minorHAnsi" w:hAnsiTheme="minorHAnsi"/>
          <w:spacing w:val="-2"/>
        </w:rPr>
        <w:t>w</w:t>
      </w:r>
      <w:r w:rsidR="00430533" w:rsidRPr="00F46429">
        <w:rPr>
          <w:rFonts w:asciiTheme="minorHAnsi" w:hAnsiTheme="minorHAnsi"/>
        </w:rPr>
        <w:t>ork</w:t>
      </w:r>
      <w:r w:rsidR="00430533" w:rsidRPr="00F46429">
        <w:rPr>
          <w:rFonts w:asciiTheme="minorHAnsi" w:hAnsiTheme="minorHAnsi"/>
          <w:spacing w:val="-4"/>
        </w:rPr>
        <w:t xml:space="preserve"> </w:t>
      </w:r>
      <w:r w:rsidR="00430533" w:rsidRPr="00F46429">
        <w:rPr>
          <w:rFonts w:asciiTheme="minorHAnsi" w:hAnsiTheme="minorHAnsi"/>
          <w:spacing w:val="-2"/>
        </w:rPr>
        <w:t>w</w:t>
      </w:r>
      <w:r w:rsidR="00430533" w:rsidRPr="00F46429">
        <w:rPr>
          <w:rFonts w:asciiTheme="minorHAnsi" w:hAnsiTheme="minorHAnsi"/>
        </w:rPr>
        <w:t>i</w:t>
      </w:r>
      <w:r w:rsidR="00430533" w:rsidRPr="00F46429">
        <w:rPr>
          <w:rFonts w:asciiTheme="minorHAnsi" w:hAnsiTheme="minorHAnsi"/>
          <w:spacing w:val="1"/>
        </w:rPr>
        <w:t>t</w:t>
      </w:r>
      <w:r w:rsidR="00430533" w:rsidRPr="00F46429">
        <w:rPr>
          <w:rFonts w:asciiTheme="minorHAnsi" w:hAnsiTheme="minorHAnsi"/>
        </w:rPr>
        <w:t>h</w:t>
      </w:r>
      <w:r w:rsidR="00430533" w:rsidRPr="00F46429">
        <w:rPr>
          <w:rFonts w:asciiTheme="minorHAnsi" w:hAnsiTheme="minorHAnsi"/>
          <w:spacing w:val="-3"/>
        </w:rPr>
        <w:t xml:space="preserve"> </w:t>
      </w:r>
      <w:r w:rsidR="00430533" w:rsidRPr="00F46429">
        <w:rPr>
          <w:rFonts w:asciiTheme="minorHAnsi" w:hAnsiTheme="minorHAnsi"/>
        </w:rPr>
        <w:t>your</w:t>
      </w:r>
      <w:r w:rsidR="00430533" w:rsidRPr="00F46429">
        <w:rPr>
          <w:rFonts w:asciiTheme="minorHAnsi" w:hAnsiTheme="minorHAnsi"/>
          <w:spacing w:val="-5"/>
        </w:rPr>
        <w:t xml:space="preserve"> </w:t>
      </w:r>
      <w:r w:rsidR="00430533" w:rsidRPr="00F46429">
        <w:rPr>
          <w:rFonts w:asciiTheme="minorHAnsi" w:hAnsiTheme="minorHAnsi"/>
        </w:rPr>
        <w:t>t</w:t>
      </w:r>
      <w:r w:rsidR="00430533" w:rsidRPr="00F46429">
        <w:rPr>
          <w:rFonts w:asciiTheme="minorHAnsi" w:hAnsiTheme="minorHAnsi"/>
          <w:spacing w:val="-2"/>
        </w:rPr>
        <w:t>e</w:t>
      </w:r>
      <w:r w:rsidR="00430533" w:rsidRPr="00F46429">
        <w:rPr>
          <w:rFonts w:asciiTheme="minorHAnsi" w:hAnsiTheme="minorHAnsi"/>
        </w:rPr>
        <w:t>am</w:t>
      </w:r>
      <w:r w:rsidR="00430533" w:rsidRPr="00F46429">
        <w:rPr>
          <w:rFonts w:asciiTheme="minorHAnsi" w:hAnsiTheme="minorHAnsi"/>
          <w:spacing w:val="-5"/>
        </w:rPr>
        <w:t xml:space="preserve"> </w:t>
      </w:r>
      <w:r w:rsidR="00430533" w:rsidRPr="00F46429">
        <w:rPr>
          <w:rFonts w:asciiTheme="minorHAnsi" w:hAnsiTheme="minorHAnsi"/>
        </w:rPr>
        <w:t>to</w:t>
      </w:r>
      <w:r w:rsidR="00430533" w:rsidRPr="00F46429">
        <w:rPr>
          <w:rFonts w:asciiTheme="minorHAnsi" w:hAnsiTheme="minorHAnsi"/>
          <w:spacing w:val="-5"/>
        </w:rPr>
        <w:t xml:space="preserve"> </w:t>
      </w:r>
      <w:r w:rsidR="00430533" w:rsidRPr="00F46429">
        <w:rPr>
          <w:rFonts w:asciiTheme="minorHAnsi" w:hAnsiTheme="minorHAnsi"/>
        </w:rPr>
        <w:t>e</w:t>
      </w:r>
      <w:r w:rsidR="00430533" w:rsidRPr="00F46429">
        <w:rPr>
          <w:rFonts w:asciiTheme="minorHAnsi" w:hAnsiTheme="minorHAnsi"/>
          <w:spacing w:val="1"/>
        </w:rPr>
        <w:t>n</w:t>
      </w:r>
      <w:r w:rsidR="00430533" w:rsidRPr="00F46429">
        <w:rPr>
          <w:rFonts w:asciiTheme="minorHAnsi" w:hAnsiTheme="minorHAnsi"/>
        </w:rPr>
        <w:t>sure</w:t>
      </w:r>
      <w:r w:rsidR="00430533" w:rsidRPr="00F46429">
        <w:rPr>
          <w:rFonts w:asciiTheme="minorHAnsi" w:hAnsiTheme="minorHAnsi"/>
          <w:spacing w:val="-4"/>
        </w:rPr>
        <w:t xml:space="preserve"> </w:t>
      </w:r>
      <w:r w:rsidR="00430533" w:rsidRPr="00F46429">
        <w:rPr>
          <w:rFonts w:asciiTheme="minorHAnsi" w:hAnsiTheme="minorHAnsi"/>
        </w:rPr>
        <w:t>r</w:t>
      </w:r>
      <w:r w:rsidR="00430533" w:rsidRPr="00F46429">
        <w:rPr>
          <w:rFonts w:asciiTheme="minorHAnsi" w:hAnsiTheme="minorHAnsi"/>
          <w:spacing w:val="-2"/>
        </w:rPr>
        <w:t>e</w:t>
      </w:r>
      <w:r w:rsidR="00430533" w:rsidRPr="00F46429">
        <w:rPr>
          <w:rFonts w:asciiTheme="minorHAnsi" w:hAnsiTheme="minorHAnsi"/>
        </w:rPr>
        <w:t>po</w:t>
      </w:r>
      <w:r w:rsidR="00430533" w:rsidRPr="00F46429">
        <w:rPr>
          <w:rFonts w:asciiTheme="minorHAnsi" w:hAnsiTheme="minorHAnsi"/>
          <w:spacing w:val="-3"/>
        </w:rPr>
        <w:t>r</w:t>
      </w:r>
      <w:r w:rsidR="00430533" w:rsidRPr="00F46429">
        <w:rPr>
          <w:rFonts w:asciiTheme="minorHAnsi" w:hAnsiTheme="minorHAnsi"/>
        </w:rPr>
        <w:t>ti</w:t>
      </w:r>
      <w:r w:rsidR="00430533" w:rsidRPr="00F46429">
        <w:rPr>
          <w:rFonts w:asciiTheme="minorHAnsi" w:hAnsiTheme="minorHAnsi"/>
          <w:spacing w:val="1"/>
        </w:rPr>
        <w:t>n</w:t>
      </w:r>
      <w:r w:rsidR="00430533" w:rsidRPr="00F46429">
        <w:rPr>
          <w:rFonts w:asciiTheme="minorHAnsi" w:hAnsiTheme="minorHAnsi"/>
        </w:rPr>
        <w:t>g</w:t>
      </w:r>
      <w:r w:rsidR="00430533" w:rsidRPr="00F46429">
        <w:rPr>
          <w:rFonts w:asciiTheme="minorHAnsi" w:hAnsiTheme="minorHAnsi"/>
          <w:w w:val="99"/>
        </w:rPr>
        <w:t xml:space="preserve"> </w:t>
      </w:r>
      <w:r w:rsidR="00430533" w:rsidRPr="00F46429">
        <w:rPr>
          <w:rFonts w:asciiTheme="minorHAnsi" w:hAnsiTheme="minorHAnsi"/>
          <w:spacing w:val="-1"/>
        </w:rPr>
        <w:t>c</w:t>
      </w:r>
      <w:r w:rsidR="00430533" w:rsidRPr="00F46429">
        <w:rPr>
          <w:rFonts w:asciiTheme="minorHAnsi" w:hAnsiTheme="minorHAnsi"/>
        </w:rPr>
        <w:t>om</w:t>
      </w:r>
      <w:r w:rsidR="00430533" w:rsidRPr="00F46429">
        <w:rPr>
          <w:rFonts w:asciiTheme="minorHAnsi" w:hAnsiTheme="minorHAnsi"/>
          <w:spacing w:val="1"/>
        </w:rPr>
        <w:t>p</w:t>
      </w:r>
      <w:r w:rsidR="00430533" w:rsidRPr="00F46429">
        <w:rPr>
          <w:rFonts w:asciiTheme="minorHAnsi" w:hAnsiTheme="minorHAnsi"/>
        </w:rPr>
        <w:t>lia</w:t>
      </w:r>
      <w:r w:rsidR="00430533" w:rsidRPr="00F46429">
        <w:rPr>
          <w:rFonts w:asciiTheme="minorHAnsi" w:hAnsiTheme="minorHAnsi"/>
          <w:spacing w:val="1"/>
        </w:rPr>
        <w:t>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47"/>
        </w:rPr>
        <w:t xml:space="preserve"> </w:t>
      </w:r>
      <w:r w:rsidR="00430533" w:rsidRPr="00BC32CF">
        <w:rPr>
          <w:rFonts w:asciiTheme="minorHAnsi" w:hAnsiTheme="minorHAnsi"/>
          <w:b/>
        </w:rPr>
        <w:t>A</w:t>
      </w:r>
      <w:r w:rsidR="00430533" w:rsidRPr="00BC32CF">
        <w:rPr>
          <w:rFonts w:asciiTheme="minorHAnsi" w:hAnsiTheme="minorHAnsi"/>
          <w:b/>
          <w:spacing w:val="1"/>
        </w:rPr>
        <w:t>n</w:t>
      </w:r>
      <w:r w:rsidR="00430533" w:rsidRPr="00BC32CF">
        <w:rPr>
          <w:rFonts w:asciiTheme="minorHAnsi" w:hAnsiTheme="minorHAnsi"/>
          <w:b/>
        </w:rPr>
        <w:t>y</w:t>
      </w:r>
      <w:r w:rsidR="00430533" w:rsidRPr="00BC32CF">
        <w:rPr>
          <w:rFonts w:asciiTheme="minorHAnsi" w:hAnsiTheme="minorHAnsi"/>
          <w:b/>
          <w:spacing w:val="-2"/>
        </w:rPr>
        <w:t xml:space="preserve"> </w:t>
      </w:r>
      <w:r w:rsidR="00430533" w:rsidRPr="00BC32CF">
        <w:rPr>
          <w:rFonts w:asciiTheme="minorHAnsi" w:hAnsiTheme="minorHAnsi"/>
          <w:b/>
          <w:spacing w:val="-3"/>
        </w:rPr>
        <w:t>c</w:t>
      </w:r>
      <w:r w:rsidR="00430533" w:rsidRPr="00BC32CF">
        <w:rPr>
          <w:rFonts w:asciiTheme="minorHAnsi" w:hAnsiTheme="minorHAnsi"/>
          <w:b/>
        </w:rPr>
        <w:t>ha</w:t>
      </w:r>
      <w:r w:rsidR="00430533" w:rsidRPr="00BC32CF">
        <w:rPr>
          <w:rFonts w:asciiTheme="minorHAnsi" w:hAnsiTheme="minorHAnsi"/>
          <w:b/>
          <w:spacing w:val="1"/>
        </w:rPr>
        <w:t>n</w:t>
      </w:r>
      <w:r w:rsidR="00430533" w:rsidRPr="00BC32CF">
        <w:rPr>
          <w:rFonts w:asciiTheme="minorHAnsi" w:hAnsiTheme="minorHAnsi"/>
          <w:b/>
        </w:rPr>
        <w:t>g</w:t>
      </w:r>
      <w:r w:rsidR="00430533" w:rsidRPr="00BC32CF">
        <w:rPr>
          <w:rFonts w:asciiTheme="minorHAnsi" w:hAnsiTheme="minorHAnsi"/>
          <w:b/>
          <w:spacing w:val="-2"/>
        </w:rPr>
        <w:t>e</w:t>
      </w:r>
      <w:r w:rsidR="00430533" w:rsidRPr="00BC32CF">
        <w:rPr>
          <w:rFonts w:asciiTheme="minorHAnsi" w:hAnsiTheme="minorHAnsi"/>
          <w:b/>
        </w:rPr>
        <w:t>s</w:t>
      </w:r>
      <w:r w:rsidR="00430533" w:rsidRPr="00BC32CF">
        <w:rPr>
          <w:rFonts w:asciiTheme="minorHAnsi" w:hAnsiTheme="minorHAnsi"/>
          <w:b/>
          <w:spacing w:val="-3"/>
        </w:rPr>
        <w:t xml:space="preserve"> </w:t>
      </w:r>
      <w:r w:rsidR="00430533" w:rsidRPr="00BC32CF">
        <w:rPr>
          <w:rFonts w:asciiTheme="minorHAnsi" w:hAnsiTheme="minorHAnsi"/>
          <w:b/>
        </w:rPr>
        <w:t>to</w:t>
      </w:r>
      <w:r w:rsidR="00430533" w:rsidRPr="00BC32CF">
        <w:rPr>
          <w:rFonts w:asciiTheme="minorHAnsi" w:hAnsiTheme="minorHAnsi"/>
          <w:b/>
          <w:spacing w:val="-2"/>
        </w:rPr>
        <w:t xml:space="preserve"> </w:t>
      </w:r>
      <w:r w:rsidR="00430533" w:rsidRPr="00BC32CF">
        <w:rPr>
          <w:rFonts w:asciiTheme="minorHAnsi" w:hAnsiTheme="minorHAnsi"/>
          <w:b/>
        </w:rPr>
        <w:t>y</w:t>
      </w:r>
      <w:r w:rsidR="00430533" w:rsidRPr="00BC32CF">
        <w:rPr>
          <w:rFonts w:asciiTheme="minorHAnsi" w:hAnsiTheme="minorHAnsi"/>
          <w:b/>
          <w:spacing w:val="-3"/>
        </w:rPr>
        <w:t>o</w:t>
      </w:r>
      <w:r w:rsidR="00430533" w:rsidRPr="00BC32CF">
        <w:rPr>
          <w:rFonts w:asciiTheme="minorHAnsi" w:hAnsiTheme="minorHAnsi"/>
          <w:b/>
        </w:rPr>
        <w:t>ur</w:t>
      </w:r>
      <w:r w:rsidR="00430533" w:rsidRPr="00BC32CF">
        <w:rPr>
          <w:rFonts w:asciiTheme="minorHAnsi" w:hAnsiTheme="minorHAnsi"/>
          <w:b/>
          <w:spacing w:val="-5"/>
        </w:rPr>
        <w:t xml:space="preserve"> </w:t>
      </w:r>
      <w:r w:rsidR="00430533" w:rsidRPr="00BC32CF">
        <w:rPr>
          <w:rFonts w:asciiTheme="minorHAnsi" w:hAnsiTheme="minorHAnsi"/>
          <w:b/>
        </w:rPr>
        <w:t>bus</w:t>
      </w:r>
      <w:r w:rsidR="00430533" w:rsidRPr="00BC32CF">
        <w:rPr>
          <w:rFonts w:asciiTheme="minorHAnsi" w:hAnsiTheme="minorHAnsi"/>
          <w:b/>
          <w:spacing w:val="-3"/>
        </w:rPr>
        <w:t>i</w:t>
      </w:r>
      <w:r w:rsidR="00430533" w:rsidRPr="00BC32CF">
        <w:rPr>
          <w:rFonts w:asciiTheme="minorHAnsi" w:hAnsiTheme="minorHAnsi"/>
          <w:b/>
        </w:rPr>
        <w:t>ness</w:t>
      </w:r>
      <w:r w:rsidR="00430533" w:rsidRPr="00BC32CF">
        <w:rPr>
          <w:rFonts w:asciiTheme="minorHAnsi" w:hAnsiTheme="minorHAnsi"/>
          <w:b/>
          <w:spacing w:val="-2"/>
        </w:rPr>
        <w:t xml:space="preserve"> </w:t>
      </w:r>
      <w:r w:rsidR="00430533" w:rsidRPr="00BC32CF">
        <w:rPr>
          <w:rFonts w:asciiTheme="minorHAnsi" w:hAnsiTheme="minorHAnsi"/>
          <w:b/>
          <w:spacing w:val="-1"/>
        </w:rPr>
        <w:t>c</w:t>
      </w:r>
      <w:r w:rsidR="00430533" w:rsidRPr="00BC32CF">
        <w:rPr>
          <w:rFonts w:asciiTheme="minorHAnsi" w:hAnsiTheme="minorHAnsi"/>
          <w:b/>
          <w:spacing w:val="-2"/>
        </w:rPr>
        <w:t>o</w:t>
      </w:r>
      <w:r w:rsidR="00430533" w:rsidRPr="00BC32CF">
        <w:rPr>
          <w:rFonts w:asciiTheme="minorHAnsi" w:hAnsiTheme="minorHAnsi"/>
          <w:b/>
        </w:rPr>
        <w:t>nta</w:t>
      </w:r>
      <w:r w:rsidR="00430533" w:rsidRPr="00BC32CF">
        <w:rPr>
          <w:rFonts w:asciiTheme="minorHAnsi" w:hAnsiTheme="minorHAnsi"/>
          <w:b/>
          <w:spacing w:val="-3"/>
        </w:rPr>
        <w:t>c</w:t>
      </w:r>
      <w:r w:rsidR="00430533" w:rsidRPr="00BC32CF">
        <w:rPr>
          <w:rFonts w:asciiTheme="minorHAnsi" w:hAnsiTheme="minorHAnsi"/>
          <w:b/>
        </w:rPr>
        <w:t>t</w:t>
      </w:r>
      <w:r w:rsidR="00430533" w:rsidRPr="00BC32CF">
        <w:rPr>
          <w:rFonts w:asciiTheme="minorHAnsi" w:hAnsiTheme="minorHAnsi"/>
          <w:b/>
          <w:spacing w:val="4"/>
        </w:rPr>
        <w:t xml:space="preserve"> </w:t>
      </w:r>
      <w:r w:rsidR="00430533" w:rsidRPr="00BC32CF">
        <w:rPr>
          <w:rFonts w:asciiTheme="minorHAnsi" w:hAnsiTheme="minorHAnsi"/>
          <w:b/>
        </w:rPr>
        <w:t>i</w:t>
      </w:r>
      <w:r w:rsidR="00430533" w:rsidRPr="00BC32CF">
        <w:rPr>
          <w:rFonts w:asciiTheme="minorHAnsi" w:hAnsiTheme="minorHAnsi"/>
          <w:b/>
          <w:spacing w:val="-2"/>
        </w:rPr>
        <w:t>n</w:t>
      </w:r>
      <w:r w:rsidR="00430533" w:rsidRPr="00BC32CF">
        <w:rPr>
          <w:rFonts w:asciiTheme="minorHAnsi" w:hAnsiTheme="minorHAnsi"/>
          <w:b/>
        </w:rPr>
        <w:t>form</w:t>
      </w:r>
      <w:r w:rsidR="00430533" w:rsidRPr="00BC32CF">
        <w:rPr>
          <w:rFonts w:asciiTheme="minorHAnsi" w:hAnsiTheme="minorHAnsi"/>
          <w:b/>
          <w:spacing w:val="-2"/>
        </w:rPr>
        <w:t>a</w:t>
      </w:r>
      <w:r w:rsidR="00430533" w:rsidRPr="00BC32CF">
        <w:rPr>
          <w:rFonts w:asciiTheme="minorHAnsi" w:hAnsiTheme="minorHAnsi"/>
          <w:b/>
        </w:rPr>
        <w:t>ti</w:t>
      </w:r>
      <w:r w:rsidR="00430533" w:rsidRPr="00BC32CF">
        <w:rPr>
          <w:rFonts w:asciiTheme="minorHAnsi" w:hAnsiTheme="minorHAnsi"/>
          <w:b/>
          <w:spacing w:val="-2"/>
        </w:rPr>
        <w:t>o</w:t>
      </w:r>
      <w:r w:rsidR="00430533" w:rsidRPr="00BC32CF">
        <w:rPr>
          <w:rFonts w:asciiTheme="minorHAnsi" w:hAnsiTheme="minorHAnsi"/>
          <w:b/>
        </w:rPr>
        <w:t>n</w:t>
      </w:r>
      <w:r w:rsidR="00430533" w:rsidRPr="00BC32CF">
        <w:rPr>
          <w:rFonts w:asciiTheme="minorHAnsi" w:hAnsiTheme="minorHAnsi"/>
          <w:b/>
          <w:spacing w:val="-2"/>
        </w:rPr>
        <w:t xml:space="preserve"> </w:t>
      </w:r>
      <w:r w:rsidR="00430533" w:rsidRPr="00BC32CF">
        <w:rPr>
          <w:rFonts w:asciiTheme="minorHAnsi" w:hAnsiTheme="minorHAnsi"/>
          <w:b/>
          <w:spacing w:val="-3"/>
        </w:rPr>
        <w:t>m</w:t>
      </w:r>
      <w:r w:rsidR="00430533" w:rsidRPr="00BC32CF">
        <w:rPr>
          <w:rFonts w:asciiTheme="minorHAnsi" w:hAnsiTheme="minorHAnsi"/>
          <w:b/>
        </w:rPr>
        <w:t>ust</w:t>
      </w:r>
      <w:r w:rsidR="00430533" w:rsidRPr="00BC32CF">
        <w:rPr>
          <w:rFonts w:asciiTheme="minorHAnsi" w:hAnsiTheme="minorHAnsi"/>
          <w:b/>
          <w:spacing w:val="-4"/>
        </w:rPr>
        <w:t xml:space="preserve"> </w:t>
      </w:r>
      <w:r w:rsidR="00430533" w:rsidRPr="00BC32CF">
        <w:rPr>
          <w:rFonts w:asciiTheme="minorHAnsi" w:hAnsiTheme="minorHAnsi"/>
          <w:b/>
        </w:rPr>
        <w:t>be</w:t>
      </w:r>
      <w:r w:rsidR="00430533" w:rsidRPr="00BC32CF">
        <w:rPr>
          <w:rFonts w:asciiTheme="minorHAnsi" w:hAnsiTheme="minorHAnsi"/>
          <w:b/>
          <w:spacing w:val="-5"/>
        </w:rPr>
        <w:t xml:space="preserve"> </w:t>
      </w:r>
      <w:r w:rsidR="00430533" w:rsidRPr="00BC32CF">
        <w:rPr>
          <w:rFonts w:asciiTheme="minorHAnsi" w:hAnsiTheme="minorHAnsi"/>
          <w:b/>
        </w:rPr>
        <w:t>r</w:t>
      </w:r>
      <w:r w:rsidR="00430533" w:rsidRPr="00BC32CF">
        <w:rPr>
          <w:rFonts w:asciiTheme="minorHAnsi" w:hAnsiTheme="minorHAnsi"/>
          <w:b/>
          <w:spacing w:val="-2"/>
        </w:rPr>
        <w:t>e</w:t>
      </w:r>
      <w:r w:rsidR="00430533" w:rsidRPr="00BC32CF">
        <w:rPr>
          <w:rFonts w:asciiTheme="minorHAnsi" w:hAnsiTheme="minorHAnsi"/>
          <w:b/>
        </w:rPr>
        <w:t>por</w:t>
      </w:r>
      <w:r w:rsidR="00430533" w:rsidRPr="00BC32CF">
        <w:rPr>
          <w:rFonts w:asciiTheme="minorHAnsi" w:hAnsiTheme="minorHAnsi"/>
          <w:b/>
          <w:spacing w:val="-1"/>
        </w:rPr>
        <w:t>t</w:t>
      </w:r>
      <w:r w:rsidR="00430533" w:rsidRPr="00BC32CF">
        <w:rPr>
          <w:rFonts w:asciiTheme="minorHAnsi" w:hAnsiTheme="minorHAnsi"/>
          <w:b/>
        </w:rPr>
        <w:t>ed</w:t>
      </w:r>
      <w:r w:rsidR="00430533" w:rsidRPr="00BC32CF">
        <w:rPr>
          <w:rFonts w:asciiTheme="minorHAnsi" w:hAnsiTheme="minorHAnsi"/>
          <w:b/>
          <w:spacing w:val="-2"/>
        </w:rPr>
        <w:t xml:space="preserve"> </w:t>
      </w:r>
      <w:r w:rsidR="00430533" w:rsidRPr="00BC32CF">
        <w:rPr>
          <w:rFonts w:asciiTheme="minorHAnsi" w:hAnsiTheme="minorHAnsi"/>
          <w:b/>
        </w:rPr>
        <w:t>to</w:t>
      </w:r>
      <w:r w:rsidR="00430533">
        <w:rPr>
          <w:rFonts w:asciiTheme="minorHAnsi" w:hAnsiTheme="minorHAnsi"/>
          <w:b/>
        </w:rPr>
        <w:t xml:space="preserve"> the program team</w:t>
      </w:r>
      <w:r w:rsidR="004213C8">
        <w:t xml:space="preserve"> </w:t>
      </w:r>
      <w:r w:rsidR="004213C8" w:rsidRPr="004213C8">
        <w:rPr>
          <w:b/>
          <w:bCs/>
        </w:rPr>
        <w:t xml:space="preserve">at </w:t>
      </w:r>
      <w:hyperlink r:id="rId27" w:history="1">
        <w:r w:rsidR="00613C57" w:rsidRPr="00613C57">
          <w:rPr>
            <w:rStyle w:val="Hyperlink"/>
            <w:b/>
            <w:bCs/>
          </w:rPr>
          <w:t>ctc@lists.wisconsin.edu</w:t>
        </w:r>
      </w:hyperlink>
      <w:r w:rsidR="004213C8" w:rsidRPr="004213C8">
        <w:rPr>
          <w:b/>
          <w:bCs/>
        </w:rPr>
        <w:t xml:space="preserve"> </w:t>
      </w:r>
      <w:r w:rsidR="00430533" w:rsidRPr="004213C8">
        <w:rPr>
          <w:rFonts w:asciiTheme="minorHAnsi" w:hAnsiTheme="minorHAnsi"/>
          <w:b/>
          <w:bCs/>
          <w:color w:val="000000"/>
          <w:spacing w:val="-3"/>
        </w:rPr>
        <w:t>i</w:t>
      </w:r>
      <w:r w:rsidR="00430533" w:rsidRPr="00BC32CF">
        <w:rPr>
          <w:rFonts w:asciiTheme="minorHAnsi" w:hAnsiTheme="minorHAnsi"/>
          <w:b/>
          <w:color w:val="000000"/>
        </w:rPr>
        <w:t>mmedi</w:t>
      </w:r>
      <w:r w:rsidR="00430533" w:rsidRPr="00BC32CF">
        <w:rPr>
          <w:rFonts w:asciiTheme="minorHAnsi" w:hAnsiTheme="minorHAnsi"/>
          <w:b/>
          <w:color w:val="000000"/>
          <w:spacing w:val="-3"/>
        </w:rPr>
        <w:t>a</w:t>
      </w:r>
      <w:r w:rsidR="00430533" w:rsidRPr="00BC32CF">
        <w:rPr>
          <w:rFonts w:asciiTheme="minorHAnsi" w:hAnsiTheme="minorHAnsi"/>
          <w:b/>
          <w:color w:val="000000"/>
        </w:rPr>
        <w:t>tely.</w:t>
      </w:r>
    </w:p>
    <w:p w14:paraId="6F770FC6" w14:textId="0DD95096" w:rsidR="00430533" w:rsidRPr="00593B9B" w:rsidRDefault="00430533" w:rsidP="00430533">
      <w:pPr>
        <w:pStyle w:val="BodyText"/>
        <w:rPr>
          <w:rFonts w:asciiTheme="minorHAnsi" w:hAnsiTheme="minorHAnsi"/>
          <w:bCs/>
          <w:color w:val="000000"/>
          <w:sz w:val="22"/>
          <w:szCs w:val="22"/>
        </w:rPr>
      </w:pPr>
    </w:p>
    <w:p w14:paraId="46CBDE05" w14:textId="3EB483B1" w:rsidR="00702B0C" w:rsidRPr="00D96CDA" w:rsidRDefault="00702B0C" w:rsidP="00430533">
      <w:pPr>
        <w:pStyle w:val="BodyText"/>
        <w:rPr>
          <w:rFonts w:asciiTheme="minorHAnsi" w:hAnsiTheme="minorHAnsi"/>
          <w:bCs/>
          <w:color w:val="000000"/>
        </w:rPr>
      </w:pPr>
      <w:r w:rsidRPr="00D96CDA">
        <w:rPr>
          <w:rFonts w:asciiTheme="minorHAnsi" w:hAnsiTheme="minorHAnsi"/>
          <w:bCs/>
          <w:color w:val="000000"/>
        </w:rPr>
        <w:t xml:space="preserve">What does investment reporting look like? Check out the link below to see the template. </w:t>
      </w:r>
    </w:p>
    <w:bookmarkStart w:id="13" w:name="InvestmentReporting"/>
    <w:p w14:paraId="293595BD" w14:textId="6DF5A89F" w:rsidR="001852E7" w:rsidRPr="001E7718" w:rsidRDefault="001852E7" w:rsidP="001852E7">
      <w:pPr>
        <w:pStyle w:val="BodyText"/>
        <w:ind w:right="173"/>
        <w:rPr>
          <w:rFonts w:asciiTheme="minorHAnsi" w:hAnsiTheme="minorHAnsi"/>
        </w:rPr>
      </w:pPr>
      <w:r>
        <w:rPr>
          <w:rFonts w:asciiTheme="minorHAnsi" w:hAnsiTheme="minorHAnsi"/>
        </w:rPr>
        <w:fldChar w:fldCharType="begin"/>
      </w:r>
      <w:r>
        <w:rPr>
          <w:rFonts w:asciiTheme="minorHAnsi" w:hAnsiTheme="minorHAnsi"/>
        </w:rPr>
        <w:instrText xml:space="preserve"> HYPERLINK "https://universityofwisconsin-my.sharepoint.com/:w:/g/personal/margaret_ramey_business_wisconsin_edu/EXZYLVSUs2RKtgCaOYRp588B126X0cb6svXr4SJv5qSwow?e=oLMRRV" </w:instrText>
      </w:r>
      <w:r>
        <w:rPr>
          <w:rFonts w:asciiTheme="minorHAnsi" w:hAnsiTheme="minorHAnsi"/>
        </w:rPr>
      </w:r>
      <w:r>
        <w:rPr>
          <w:rFonts w:asciiTheme="minorHAnsi" w:hAnsiTheme="minorHAnsi"/>
        </w:rPr>
        <w:fldChar w:fldCharType="separate"/>
      </w:r>
      <w:r w:rsidRPr="00F0722B">
        <w:rPr>
          <w:rStyle w:val="Hyperlink"/>
          <w:rFonts w:asciiTheme="minorHAnsi" w:hAnsiTheme="minorHAnsi"/>
        </w:rPr>
        <w:t>Inv</w:t>
      </w:r>
      <w:r w:rsidRPr="00F0722B">
        <w:rPr>
          <w:rStyle w:val="Hyperlink"/>
          <w:rFonts w:asciiTheme="minorHAnsi" w:hAnsiTheme="minorHAnsi"/>
          <w:spacing w:val="-2"/>
        </w:rPr>
        <w:t>e</w:t>
      </w:r>
      <w:r w:rsidRPr="00F0722B">
        <w:rPr>
          <w:rStyle w:val="Hyperlink"/>
          <w:rFonts w:asciiTheme="minorHAnsi" w:hAnsiTheme="minorHAnsi"/>
        </w:rPr>
        <w:t>st</w:t>
      </w:r>
      <w:r w:rsidRPr="00F0722B">
        <w:rPr>
          <w:rStyle w:val="Hyperlink"/>
          <w:rFonts w:asciiTheme="minorHAnsi" w:hAnsiTheme="minorHAnsi"/>
          <w:spacing w:val="-1"/>
        </w:rPr>
        <w:t>me</w:t>
      </w:r>
      <w:r w:rsidRPr="00F0722B">
        <w:rPr>
          <w:rStyle w:val="Hyperlink"/>
          <w:rFonts w:asciiTheme="minorHAnsi" w:hAnsiTheme="minorHAnsi"/>
        </w:rPr>
        <w:t>nt</w:t>
      </w:r>
      <w:r w:rsidRPr="00F0722B">
        <w:rPr>
          <w:rStyle w:val="Hyperlink"/>
          <w:rFonts w:asciiTheme="minorHAnsi" w:hAnsiTheme="minorHAnsi"/>
          <w:spacing w:val="-11"/>
        </w:rPr>
        <w:t xml:space="preserve"> </w:t>
      </w:r>
      <w:r w:rsidRPr="00F0722B">
        <w:rPr>
          <w:rStyle w:val="Hyperlink"/>
          <w:rFonts w:asciiTheme="minorHAnsi" w:hAnsiTheme="minorHAnsi"/>
          <w:spacing w:val="-1"/>
        </w:rPr>
        <w:t>Re</w:t>
      </w:r>
      <w:r w:rsidRPr="00F0722B">
        <w:rPr>
          <w:rStyle w:val="Hyperlink"/>
          <w:rFonts w:asciiTheme="minorHAnsi" w:hAnsiTheme="minorHAnsi"/>
        </w:rPr>
        <w:t>po</w:t>
      </w:r>
      <w:r w:rsidRPr="00F0722B">
        <w:rPr>
          <w:rStyle w:val="Hyperlink"/>
          <w:rFonts w:asciiTheme="minorHAnsi" w:hAnsiTheme="minorHAnsi"/>
          <w:spacing w:val="1"/>
        </w:rPr>
        <w:t>r</w:t>
      </w:r>
      <w:r w:rsidRPr="00F0722B">
        <w:rPr>
          <w:rStyle w:val="Hyperlink"/>
          <w:rFonts w:asciiTheme="minorHAnsi" w:hAnsiTheme="minorHAnsi"/>
          <w:spacing w:val="-2"/>
        </w:rPr>
        <w:t>t</w:t>
      </w:r>
      <w:r w:rsidRPr="00F0722B">
        <w:rPr>
          <w:rStyle w:val="Hyperlink"/>
          <w:rFonts w:asciiTheme="minorHAnsi" w:hAnsiTheme="minorHAnsi"/>
        </w:rPr>
        <w:t>ing</w:t>
      </w:r>
      <w:r>
        <w:rPr>
          <w:rFonts w:asciiTheme="minorHAnsi" w:hAnsiTheme="minorHAnsi"/>
        </w:rPr>
        <w:fldChar w:fldCharType="end"/>
      </w:r>
      <w:r>
        <w:rPr>
          <w:rFonts w:asciiTheme="minorHAnsi" w:hAnsiTheme="minorHAnsi"/>
        </w:rPr>
        <w:t xml:space="preserve">  </w:t>
      </w:r>
    </w:p>
    <w:bookmarkEnd w:id="13"/>
    <w:p w14:paraId="339E2BCD" w14:textId="3D4C2032" w:rsidR="006B653E" w:rsidRDefault="006B653E" w:rsidP="001852E7">
      <w:pPr>
        <w:pStyle w:val="BodyText"/>
        <w:ind w:right="173"/>
        <w:rPr>
          <w:rFonts w:asciiTheme="minorHAnsi" w:hAnsiTheme="minorHAnsi"/>
        </w:rPr>
      </w:pPr>
    </w:p>
    <w:p w14:paraId="70EB68D5" w14:textId="6EF7B203" w:rsidR="0064612A" w:rsidRPr="00593B9B" w:rsidRDefault="0064612A" w:rsidP="00430533">
      <w:pPr>
        <w:sectPr w:rsidR="0064612A" w:rsidRPr="00593B9B" w:rsidSect="00960CBD">
          <w:type w:val="continuous"/>
          <w:pgSz w:w="12240" w:h="15840"/>
          <w:pgMar w:top="1296" w:right="1138" w:bottom="720" w:left="1339" w:header="432" w:footer="720" w:gutter="0"/>
          <w:cols w:space="720"/>
        </w:sectPr>
      </w:pPr>
    </w:p>
    <w:p w14:paraId="0C982E46" w14:textId="245EC47C" w:rsidR="00535650" w:rsidRDefault="00430533" w:rsidP="00E114D8">
      <w:pPr>
        <w:pStyle w:val="Heading3"/>
      </w:pPr>
      <w:r w:rsidRPr="0064612A">
        <w:t>S</w:t>
      </w:r>
      <w:r w:rsidRPr="0064612A">
        <w:rPr>
          <w:spacing w:val="-3"/>
        </w:rPr>
        <w:t>B</w:t>
      </w:r>
      <w:r w:rsidRPr="0064612A">
        <w:rPr>
          <w:spacing w:val="-2"/>
        </w:rPr>
        <w:t>I</w:t>
      </w:r>
      <w:r w:rsidRPr="0064612A">
        <w:t>R</w:t>
      </w:r>
      <w:r w:rsidRPr="0064612A">
        <w:rPr>
          <w:spacing w:val="-11"/>
        </w:rPr>
        <w:t xml:space="preserve"> </w:t>
      </w:r>
      <w:r w:rsidRPr="0064612A">
        <w:t>A</w:t>
      </w:r>
      <w:r w:rsidRPr="0064612A">
        <w:rPr>
          <w:spacing w:val="-2"/>
        </w:rPr>
        <w:t>d</w:t>
      </w:r>
      <w:r w:rsidRPr="0064612A">
        <w:rPr>
          <w:spacing w:val="-4"/>
        </w:rPr>
        <w:t>v</w:t>
      </w:r>
      <w:r w:rsidRPr="0064612A">
        <w:t>a</w:t>
      </w:r>
      <w:r w:rsidRPr="0064612A">
        <w:rPr>
          <w:spacing w:val="-2"/>
        </w:rPr>
        <w:t>n</w:t>
      </w:r>
      <w:r w:rsidRPr="0064612A">
        <w:rPr>
          <w:spacing w:val="-3"/>
        </w:rPr>
        <w:t>c</w:t>
      </w:r>
      <w:r w:rsidRPr="0064612A">
        <w:t>e</w:t>
      </w:r>
      <w:r w:rsidRPr="0064612A">
        <w:rPr>
          <w:spacing w:val="-11"/>
        </w:rPr>
        <w:t xml:space="preserve"> </w:t>
      </w:r>
      <w:r w:rsidRPr="0064612A">
        <w:rPr>
          <w:spacing w:val="-6"/>
        </w:rPr>
        <w:t>P</w:t>
      </w:r>
      <w:r w:rsidRPr="0064612A">
        <w:rPr>
          <w:spacing w:val="-2"/>
        </w:rPr>
        <w:t>r</w:t>
      </w:r>
      <w:r w:rsidRPr="0064612A">
        <w:rPr>
          <w:spacing w:val="-6"/>
        </w:rPr>
        <w:t>o</w:t>
      </w:r>
      <w:r w:rsidRPr="0064612A">
        <w:rPr>
          <w:spacing w:val="-2"/>
        </w:rPr>
        <w:t>p</w:t>
      </w:r>
      <w:r w:rsidRPr="0064612A">
        <w:rPr>
          <w:spacing w:val="-6"/>
        </w:rPr>
        <w:t>o</w:t>
      </w:r>
      <w:r w:rsidRPr="0064612A">
        <w:rPr>
          <w:spacing w:val="-3"/>
        </w:rPr>
        <w:t>s</w:t>
      </w:r>
      <w:r w:rsidRPr="0064612A">
        <w:t>al</w:t>
      </w:r>
      <w:r w:rsidRPr="0064612A">
        <w:rPr>
          <w:spacing w:val="-10"/>
        </w:rPr>
        <w:t xml:space="preserve"> </w:t>
      </w:r>
      <w:r w:rsidRPr="0064612A">
        <w:rPr>
          <w:spacing w:val="-4"/>
        </w:rPr>
        <w:t>Te</w:t>
      </w:r>
      <w:r w:rsidRPr="0064612A">
        <w:rPr>
          <w:spacing w:val="-2"/>
        </w:rPr>
        <w:t>r</w:t>
      </w:r>
      <w:r w:rsidRPr="0064612A">
        <w:rPr>
          <w:spacing w:val="-4"/>
        </w:rPr>
        <w:t>m</w:t>
      </w:r>
      <w:r w:rsidRPr="0064612A">
        <w:t>s</w:t>
      </w:r>
      <w:r w:rsidRPr="0064612A">
        <w:rPr>
          <w:spacing w:val="-7"/>
        </w:rPr>
        <w:t xml:space="preserve"> a</w:t>
      </w:r>
      <w:r w:rsidRPr="0064612A">
        <w:t>nd</w:t>
      </w:r>
      <w:r w:rsidRPr="0064612A">
        <w:rPr>
          <w:spacing w:val="-8"/>
        </w:rPr>
        <w:t xml:space="preserve"> </w:t>
      </w:r>
      <w:r w:rsidRPr="0064612A">
        <w:t>C</w:t>
      </w:r>
      <w:r w:rsidRPr="0064612A">
        <w:rPr>
          <w:spacing w:val="-6"/>
        </w:rPr>
        <w:t>o</w:t>
      </w:r>
      <w:r w:rsidRPr="0064612A">
        <w:rPr>
          <w:spacing w:val="-2"/>
        </w:rPr>
        <w:t>n</w:t>
      </w:r>
      <w:r w:rsidRPr="0064612A">
        <w:t>d</w:t>
      </w:r>
      <w:r w:rsidRPr="0064612A">
        <w:rPr>
          <w:spacing w:val="-2"/>
        </w:rPr>
        <w:t>i</w:t>
      </w:r>
      <w:r w:rsidRPr="0064612A">
        <w:t>ti</w:t>
      </w:r>
      <w:r w:rsidRPr="0064612A">
        <w:rPr>
          <w:spacing w:val="-2"/>
        </w:rPr>
        <w:t>o</w:t>
      </w:r>
      <w:r w:rsidRPr="0064612A">
        <w:t>ns</w:t>
      </w:r>
    </w:p>
    <w:p w14:paraId="32325551" w14:textId="568377CF" w:rsidR="00430533" w:rsidRPr="00F46429" w:rsidRDefault="00430533" w:rsidP="003D0F07">
      <w:pPr>
        <w:ind w:right="388"/>
        <w:rPr>
          <w:rFonts w:eastAsia="Calibri" w:cs="Calibri"/>
          <w:sz w:val="24"/>
          <w:szCs w:val="24"/>
        </w:rPr>
      </w:pPr>
      <w:r w:rsidRPr="00F46429">
        <w:rPr>
          <w:rFonts w:eastAsia="Calibri" w:cs="Calibri"/>
          <w:sz w:val="24"/>
          <w:szCs w:val="24"/>
        </w:rPr>
        <w:t>On</w:t>
      </w:r>
      <w:r w:rsidRPr="00F46429">
        <w:rPr>
          <w:rFonts w:eastAsia="Calibri" w:cs="Calibri"/>
          <w:spacing w:val="-1"/>
          <w:sz w:val="24"/>
          <w:szCs w:val="24"/>
        </w:rPr>
        <w:t>l</w:t>
      </w:r>
      <w:r w:rsidRPr="00F46429">
        <w:rPr>
          <w:rFonts w:eastAsia="Calibri" w:cs="Calibri"/>
          <w:sz w:val="24"/>
          <w:szCs w:val="24"/>
        </w:rPr>
        <w:t>y</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 xml:space="preserve"> </w:t>
      </w:r>
      <w:r w:rsidRPr="00F46429">
        <w:rPr>
          <w:rFonts w:eastAsia="Calibri" w:cs="Calibri"/>
          <w:sz w:val="24"/>
          <w:szCs w:val="24"/>
        </w:rPr>
        <w:t>w</w:t>
      </w:r>
      <w:r w:rsidRPr="00F46429">
        <w:rPr>
          <w:rFonts w:eastAsia="Calibri" w:cs="Calibri"/>
          <w:spacing w:val="-3"/>
          <w:sz w:val="24"/>
          <w:szCs w:val="24"/>
        </w:rPr>
        <w:t>h</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m</w:t>
      </w:r>
      <w:r w:rsidRPr="00F46429">
        <w:rPr>
          <w:rFonts w:eastAsia="Calibri" w:cs="Calibri"/>
          <w:spacing w:val="-2"/>
          <w:sz w:val="24"/>
          <w:szCs w:val="24"/>
        </w:rPr>
        <w:t>ee</w:t>
      </w:r>
      <w:r w:rsidRPr="00F46429">
        <w:rPr>
          <w:rFonts w:eastAsia="Calibri" w:cs="Calibri"/>
          <w:sz w:val="24"/>
          <w:szCs w:val="24"/>
        </w:rPr>
        <w:t>t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ag</w:t>
      </w:r>
      <w:r w:rsidRPr="00F46429">
        <w:rPr>
          <w:rFonts w:eastAsia="Calibri" w:cs="Calibri"/>
          <w:spacing w:val="-1"/>
          <w:sz w:val="24"/>
          <w:szCs w:val="24"/>
        </w:rPr>
        <w:t>r</w:t>
      </w:r>
      <w:r w:rsidRPr="00F46429">
        <w:rPr>
          <w:rFonts w:eastAsia="Calibri" w:cs="Calibri"/>
          <w:sz w:val="24"/>
          <w:szCs w:val="24"/>
        </w:rPr>
        <w:t>ee</w:t>
      </w:r>
      <w:r w:rsidRPr="00F46429">
        <w:rPr>
          <w:rFonts w:eastAsia="Calibri" w:cs="Calibri"/>
          <w:spacing w:val="-2"/>
          <w:sz w:val="24"/>
          <w:szCs w:val="24"/>
        </w:rPr>
        <w:t xml:space="preserve"> t</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f</w:t>
      </w:r>
      <w:r w:rsidRPr="00F46429">
        <w:rPr>
          <w:rFonts w:eastAsia="Calibri" w:cs="Calibri"/>
          <w:spacing w:val="1"/>
          <w:sz w:val="24"/>
          <w:szCs w:val="24"/>
        </w:rPr>
        <w:t>o</w:t>
      </w:r>
      <w:r w:rsidRPr="00F46429">
        <w:rPr>
          <w:rFonts w:eastAsia="Calibri" w:cs="Calibri"/>
          <w:sz w:val="24"/>
          <w:szCs w:val="24"/>
        </w:rPr>
        <w:t>l</w:t>
      </w:r>
      <w:r w:rsidRPr="00F46429">
        <w:rPr>
          <w:rFonts w:eastAsia="Calibri" w:cs="Calibri"/>
          <w:spacing w:val="-3"/>
          <w:sz w:val="24"/>
          <w:szCs w:val="24"/>
        </w:rPr>
        <w:t>l</w:t>
      </w:r>
      <w:r w:rsidRPr="00F46429">
        <w:rPr>
          <w:rFonts w:eastAsia="Calibri" w:cs="Calibri"/>
          <w:spacing w:val="1"/>
          <w:sz w:val="24"/>
          <w:szCs w:val="24"/>
        </w:rPr>
        <w:t>o</w:t>
      </w:r>
      <w:r w:rsidRPr="00F46429">
        <w:rPr>
          <w:rFonts w:eastAsia="Calibri" w:cs="Calibri"/>
          <w:sz w:val="24"/>
          <w:szCs w:val="24"/>
        </w:rPr>
        <w:t>wi</w:t>
      </w:r>
      <w:r w:rsidRPr="00F46429">
        <w:rPr>
          <w:rFonts w:eastAsia="Calibri" w:cs="Calibri"/>
          <w:spacing w:val="-3"/>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criteria</w:t>
      </w:r>
      <w:r w:rsidRPr="00F46429">
        <w:rPr>
          <w:rFonts w:eastAsia="Calibri" w:cs="Calibri"/>
          <w:spacing w:val="-2"/>
          <w:sz w:val="24"/>
          <w:szCs w:val="24"/>
        </w:rPr>
        <w:t xml:space="preserve"> </w:t>
      </w:r>
      <w:r w:rsidRPr="00F46429">
        <w:rPr>
          <w:rFonts w:eastAsia="Calibri" w:cs="Calibri"/>
          <w:sz w:val="24"/>
          <w:szCs w:val="24"/>
        </w:rPr>
        <w:t xml:space="preserve">will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si</w:t>
      </w:r>
      <w:r w:rsidRPr="00F46429">
        <w:rPr>
          <w:rFonts w:eastAsia="Calibri" w:cs="Calibri"/>
          <w:spacing w:val="-4"/>
          <w:sz w:val="24"/>
          <w:szCs w:val="24"/>
        </w:rPr>
        <w:t>d</w:t>
      </w:r>
      <w:r w:rsidRPr="00F46429">
        <w:rPr>
          <w:rFonts w:eastAsia="Calibri" w:cs="Calibri"/>
          <w:sz w:val="24"/>
          <w:szCs w:val="24"/>
        </w:rPr>
        <w:t>er</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el</w:t>
      </w:r>
      <w:r w:rsidRPr="00F46429">
        <w:rPr>
          <w:rFonts w:eastAsia="Calibri" w:cs="Calibri"/>
          <w:spacing w:val="-1"/>
          <w:sz w:val="24"/>
          <w:szCs w:val="24"/>
        </w:rPr>
        <w:t>ig</w:t>
      </w:r>
      <w:r w:rsidRPr="00F46429">
        <w:rPr>
          <w:rFonts w:eastAsia="Calibri" w:cs="Calibri"/>
          <w:sz w:val="24"/>
          <w:szCs w:val="24"/>
        </w:rPr>
        <w:t>i</w:t>
      </w:r>
      <w:r w:rsidRPr="00F46429">
        <w:rPr>
          <w:rFonts w:eastAsia="Calibri" w:cs="Calibri"/>
          <w:spacing w:val="-2"/>
          <w:sz w:val="24"/>
          <w:szCs w:val="24"/>
        </w:rPr>
        <w:t>b</w:t>
      </w:r>
      <w:r w:rsidRPr="00F46429">
        <w:rPr>
          <w:rFonts w:eastAsia="Calibri" w:cs="Calibri"/>
          <w:sz w:val="24"/>
          <w:szCs w:val="24"/>
        </w:rPr>
        <w:t xml:space="preserve">le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w:t>
      </w:r>
      <w:r w:rsidRPr="00F46429">
        <w:rPr>
          <w:rFonts w:eastAsia="Calibri" w:cs="Calibri"/>
          <w:spacing w:val="-3"/>
          <w:sz w:val="24"/>
          <w:szCs w:val="24"/>
        </w:rPr>
        <w:t>i</w:t>
      </w:r>
      <w:r w:rsidRPr="00F46429">
        <w:rPr>
          <w:rFonts w:eastAsia="Calibri" w:cs="Calibri"/>
          <w:sz w:val="24"/>
          <w:szCs w:val="24"/>
        </w:rPr>
        <w:t>t an 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1"/>
          <w:sz w:val="24"/>
          <w:szCs w:val="24"/>
        </w:rPr>
        <w:t>Ad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4"/>
          <w:sz w:val="24"/>
          <w:szCs w:val="24"/>
        </w:rPr>
        <w:t>p</w:t>
      </w:r>
      <w:r w:rsidRPr="00F46429">
        <w:rPr>
          <w:rFonts w:eastAsia="Calibri" w:cs="Calibri"/>
          <w:spacing w:val="1"/>
          <w:sz w:val="24"/>
          <w:szCs w:val="24"/>
        </w:rPr>
        <w:t>o</w:t>
      </w:r>
      <w:r w:rsidRPr="00F46429">
        <w:rPr>
          <w:rFonts w:eastAsia="Calibri" w:cs="Calibri"/>
          <w:sz w:val="24"/>
          <w:szCs w:val="24"/>
        </w:rPr>
        <w:t>sal:</w:t>
      </w:r>
    </w:p>
    <w:p w14:paraId="4FFFDEB7" w14:textId="77777777" w:rsidR="00430533" w:rsidRPr="00496709" w:rsidRDefault="00430533" w:rsidP="0064612A">
      <w:pPr>
        <w:numPr>
          <w:ilvl w:val="1"/>
          <w:numId w:val="1"/>
        </w:numPr>
        <w:tabs>
          <w:tab w:val="left" w:pos="1180"/>
        </w:tabs>
        <w:ind w:left="1180"/>
        <w:rPr>
          <w:rFonts w:eastAsia="Calibri" w:cs="Calibri"/>
          <w:sz w:val="24"/>
          <w:szCs w:val="24"/>
        </w:rPr>
      </w:pPr>
      <w:r w:rsidRPr="00A00AD5">
        <w:rPr>
          <w:rFonts w:eastAsia="Calibri" w:cs="Calibri"/>
          <w:sz w:val="24"/>
          <w:szCs w:val="24"/>
        </w:rPr>
        <w:t>A</w:t>
      </w:r>
      <w:r w:rsidRPr="00A00AD5">
        <w:rPr>
          <w:rFonts w:eastAsia="Calibri" w:cs="Calibri"/>
          <w:spacing w:val="-2"/>
          <w:sz w:val="24"/>
          <w:szCs w:val="24"/>
        </w:rPr>
        <w:t>p</w:t>
      </w:r>
      <w:r w:rsidRPr="00A00AD5">
        <w:rPr>
          <w:rFonts w:eastAsia="Calibri" w:cs="Calibri"/>
          <w:spacing w:val="-1"/>
          <w:sz w:val="24"/>
          <w:szCs w:val="24"/>
        </w:rPr>
        <w:t>p</w:t>
      </w:r>
      <w:r w:rsidRPr="00A00AD5">
        <w:rPr>
          <w:rFonts w:eastAsia="Calibri" w:cs="Calibri"/>
          <w:sz w:val="24"/>
          <w:szCs w:val="24"/>
        </w:rPr>
        <w:t>l</w:t>
      </w:r>
      <w:r w:rsidRPr="00A00AD5">
        <w:rPr>
          <w:rFonts w:eastAsia="Calibri" w:cs="Calibri"/>
          <w:spacing w:val="-1"/>
          <w:sz w:val="24"/>
          <w:szCs w:val="24"/>
        </w:rPr>
        <w:t>i</w:t>
      </w:r>
      <w:r w:rsidRPr="00A00AD5">
        <w:rPr>
          <w:rFonts w:eastAsia="Calibri" w:cs="Calibri"/>
          <w:sz w:val="24"/>
          <w:szCs w:val="24"/>
        </w:rPr>
        <w:t>ca</w:t>
      </w:r>
      <w:r w:rsidRPr="00A00AD5">
        <w:rPr>
          <w:rFonts w:eastAsia="Calibri" w:cs="Calibri"/>
          <w:spacing w:val="-1"/>
          <w:sz w:val="24"/>
          <w:szCs w:val="24"/>
        </w:rPr>
        <w:t>n</w:t>
      </w:r>
      <w:r w:rsidRPr="00A00AD5">
        <w:rPr>
          <w:rFonts w:eastAsia="Calibri" w:cs="Calibri"/>
          <w:sz w:val="24"/>
          <w:szCs w:val="24"/>
        </w:rPr>
        <w:t>ts</w:t>
      </w:r>
      <w:r w:rsidRPr="00A00AD5">
        <w:rPr>
          <w:rFonts w:eastAsia="Calibri" w:cs="Calibri"/>
          <w:spacing w:val="1"/>
          <w:sz w:val="24"/>
          <w:szCs w:val="24"/>
        </w:rPr>
        <w:t xml:space="preserve"> </w:t>
      </w:r>
      <w:r w:rsidRPr="00A00AD5">
        <w:rPr>
          <w:rFonts w:eastAsia="Calibri" w:cs="Calibri"/>
          <w:sz w:val="24"/>
          <w:szCs w:val="24"/>
        </w:rPr>
        <w:t xml:space="preserve">are SBIR/STTR </w:t>
      </w:r>
      <w:r w:rsidRPr="00A00AD5">
        <w:rPr>
          <w:rFonts w:eastAsia="Calibri" w:cs="Calibri"/>
          <w:spacing w:val="-3"/>
          <w:sz w:val="24"/>
          <w:szCs w:val="24"/>
        </w:rPr>
        <w:t>a</w:t>
      </w:r>
      <w:r w:rsidRPr="00A00AD5">
        <w:rPr>
          <w:rFonts w:eastAsia="Calibri" w:cs="Calibri"/>
          <w:sz w:val="24"/>
          <w:szCs w:val="24"/>
        </w:rPr>
        <w:t>wardees</w:t>
      </w:r>
      <w:r w:rsidRPr="00425BD8">
        <w:rPr>
          <w:rFonts w:eastAsia="Calibri" w:cs="Calibri"/>
          <w:spacing w:val="1"/>
          <w:sz w:val="24"/>
          <w:szCs w:val="24"/>
        </w:rPr>
        <w:t xml:space="preserve"> </w:t>
      </w:r>
      <w:r w:rsidRPr="00425BD8">
        <w:rPr>
          <w:rFonts w:eastAsia="Calibri" w:cs="Calibri"/>
          <w:sz w:val="24"/>
          <w:szCs w:val="24"/>
        </w:rPr>
        <w:t>a</w:t>
      </w:r>
      <w:r w:rsidRPr="00425BD8">
        <w:rPr>
          <w:rFonts w:eastAsia="Calibri" w:cs="Calibri"/>
          <w:spacing w:val="-1"/>
          <w:sz w:val="24"/>
          <w:szCs w:val="24"/>
        </w:rPr>
        <w:t>n</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z w:val="24"/>
          <w:szCs w:val="24"/>
        </w:rPr>
        <w:t>el</w:t>
      </w:r>
      <w:r w:rsidRPr="00425BD8">
        <w:rPr>
          <w:rFonts w:eastAsia="Calibri" w:cs="Calibri"/>
          <w:spacing w:val="-1"/>
          <w:sz w:val="24"/>
          <w:szCs w:val="24"/>
        </w:rPr>
        <w:t>ig</w:t>
      </w:r>
      <w:r w:rsidRPr="00425BD8">
        <w:rPr>
          <w:rFonts w:eastAsia="Calibri" w:cs="Calibri"/>
          <w:sz w:val="24"/>
          <w:szCs w:val="24"/>
        </w:rPr>
        <w:t>i</w:t>
      </w:r>
      <w:r w:rsidRPr="00425BD8">
        <w:rPr>
          <w:rFonts w:eastAsia="Calibri" w:cs="Calibri"/>
          <w:spacing w:val="-2"/>
          <w:sz w:val="24"/>
          <w:szCs w:val="24"/>
        </w:rPr>
        <w:t>b</w:t>
      </w:r>
      <w:r w:rsidRPr="00425BD8">
        <w:rPr>
          <w:rFonts w:eastAsia="Calibri" w:cs="Calibri"/>
          <w:sz w:val="24"/>
          <w:szCs w:val="24"/>
        </w:rPr>
        <w:t>le f</w:t>
      </w:r>
      <w:r w:rsidRPr="00425BD8">
        <w:rPr>
          <w:rFonts w:eastAsia="Calibri" w:cs="Calibri"/>
          <w:spacing w:val="1"/>
          <w:sz w:val="24"/>
          <w:szCs w:val="24"/>
        </w:rPr>
        <w:t>o</w:t>
      </w:r>
      <w:r w:rsidRPr="00425BD8">
        <w:rPr>
          <w:rFonts w:eastAsia="Calibri" w:cs="Calibri"/>
          <w:sz w:val="24"/>
          <w:szCs w:val="24"/>
        </w:rPr>
        <w:t>r t</w:t>
      </w:r>
      <w:r w:rsidRPr="00425BD8">
        <w:rPr>
          <w:rFonts w:eastAsia="Calibri" w:cs="Calibri"/>
          <w:spacing w:val="-1"/>
          <w:sz w:val="24"/>
          <w:szCs w:val="24"/>
        </w:rPr>
        <w:t>h</w:t>
      </w:r>
      <w:r w:rsidRPr="00425BD8">
        <w:rPr>
          <w:rFonts w:eastAsia="Calibri" w:cs="Calibri"/>
          <w:sz w:val="24"/>
          <w:szCs w:val="24"/>
        </w:rPr>
        <w:t>e Matchi</w:t>
      </w:r>
      <w:r w:rsidRPr="00425BD8">
        <w:rPr>
          <w:rFonts w:eastAsia="Calibri" w:cs="Calibri"/>
          <w:spacing w:val="-2"/>
          <w:sz w:val="24"/>
          <w:szCs w:val="24"/>
        </w:rPr>
        <w:t>n</w:t>
      </w:r>
      <w:r w:rsidRPr="00425BD8">
        <w:rPr>
          <w:rFonts w:eastAsia="Calibri" w:cs="Calibri"/>
          <w:sz w:val="24"/>
          <w:szCs w:val="24"/>
        </w:rPr>
        <w:t>g</w:t>
      </w:r>
      <w:r w:rsidRPr="00425BD8">
        <w:rPr>
          <w:rFonts w:eastAsia="Calibri" w:cs="Calibri"/>
          <w:spacing w:val="-1"/>
          <w:sz w:val="24"/>
          <w:szCs w:val="24"/>
        </w:rPr>
        <w:t xml:space="preserve"> </w:t>
      </w:r>
      <w:r w:rsidRPr="00425BD8">
        <w:rPr>
          <w:rFonts w:eastAsia="Calibri" w:cs="Calibri"/>
          <w:sz w:val="24"/>
          <w:szCs w:val="24"/>
        </w:rPr>
        <w:t>gr</w:t>
      </w:r>
      <w:r w:rsidRPr="00425BD8">
        <w:rPr>
          <w:rFonts w:eastAsia="Calibri" w:cs="Calibri"/>
          <w:spacing w:val="-1"/>
          <w:sz w:val="24"/>
          <w:szCs w:val="24"/>
        </w:rPr>
        <w:t>an</w:t>
      </w:r>
      <w:r w:rsidRPr="00425BD8">
        <w:rPr>
          <w:rFonts w:eastAsia="Calibri" w:cs="Calibri"/>
          <w:sz w:val="24"/>
          <w:szCs w:val="24"/>
        </w:rPr>
        <w:t>t as per</w:t>
      </w:r>
      <w:r w:rsidRPr="00425BD8">
        <w:rPr>
          <w:rFonts w:eastAsia="Calibri" w:cs="Calibri"/>
          <w:spacing w:val="4"/>
          <w:sz w:val="24"/>
          <w:szCs w:val="24"/>
        </w:rPr>
        <w:t xml:space="preserve"> </w:t>
      </w:r>
      <w:r w:rsidRPr="00425BD8">
        <w:rPr>
          <w:rFonts w:eastAsia="Calibri" w:cs="Calibri"/>
          <w:sz w:val="24"/>
          <w:szCs w:val="24"/>
        </w:rPr>
        <w:t>t</w:t>
      </w:r>
      <w:r w:rsidRPr="00425BD8">
        <w:rPr>
          <w:rFonts w:eastAsia="Calibri" w:cs="Calibri"/>
          <w:spacing w:val="1"/>
          <w:sz w:val="24"/>
          <w:szCs w:val="24"/>
        </w:rPr>
        <w:t>h</w:t>
      </w:r>
      <w:r w:rsidRPr="00425BD8">
        <w:rPr>
          <w:rFonts w:eastAsia="Calibri" w:cs="Calibri"/>
          <w:sz w:val="24"/>
          <w:szCs w:val="24"/>
        </w:rPr>
        <w:t>e criteria s</w:t>
      </w:r>
      <w:r w:rsidRPr="00AD0F92">
        <w:rPr>
          <w:rFonts w:eastAsia="Calibri" w:cs="Calibri"/>
          <w:spacing w:val="-2"/>
          <w:sz w:val="24"/>
          <w:szCs w:val="24"/>
        </w:rPr>
        <w:t>e</w:t>
      </w:r>
      <w:r w:rsidRPr="00AD0F92">
        <w:rPr>
          <w:rFonts w:eastAsia="Calibri" w:cs="Calibri"/>
          <w:sz w:val="24"/>
          <w:szCs w:val="24"/>
        </w:rPr>
        <w:t xml:space="preserve">t </w:t>
      </w:r>
      <w:r w:rsidRPr="00A00AD5">
        <w:rPr>
          <w:rFonts w:eastAsia="Calibri" w:cs="Calibri"/>
          <w:sz w:val="24"/>
          <w:szCs w:val="24"/>
        </w:rPr>
        <w:t>forth in</w:t>
      </w:r>
      <w:r w:rsidRPr="00A00AD5">
        <w:rPr>
          <w:rFonts w:eastAsia="Calibri" w:cs="Calibri"/>
          <w:spacing w:val="-1"/>
          <w:sz w:val="24"/>
          <w:szCs w:val="24"/>
        </w:rPr>
        <w:t xml:space="preserve"> </w:t>
      </w:r>
      <w:r w:rsidRPr="00A00AD5">
        <w:rPr>
          <w:rFonts w:eastAsia="Calibri" w:cs="Calibri"/>
          <w:sz w:val="24"/>
          <w:szCs w:val="24"/>
        </w:rPr>
        <w:t>t</w:t>
      </w:r>
      <w:r w:rsidRPr="00A00AD5">
        <w:rPr>
          <w:rFonts w:eastAsia="Calibri" w:cs="Calibri"/>
          <w:spacing w:val="-1"/>
          <w:sz w:val="24"/>
          <w:szCs w:val="24"/>
        </w:rPr>
        <w:t>h</w:t>
      </w:r>
      <w:r w:rsidRPr="00A00AD5">
        <w:rPr>
          <w:rFonts w:eastAsia="Calibri" w:cs="Calibri"/>
          <w:sz w:val="24"/>
          <w:szCs w:val="24"/>
        </w:rPr>
        <w:t>is</w:t>
      </w:r>
      <w:r w:rsidRPr="00A00AD5">
        <w:rPr>
          <w:rFonts w:eastAsia="Calibri" w:cs="Calibri"/>
          <w:spacing w:val="-2"/>
          <w:sz w:val="24"/>
          <w:szCs w:val="24"/>
        </w:rPr>
        <w:t xml:space="preserve"> </w:t>
      </w:r>
      <w:r w:rsidRPr="00A00AD5">
        <w:rPr>
          <w:rFonts w:eastAsia="Calibri" w:cs="Calibri"/>
          <w:sz w:val="24"/>
          <w:szCs w:val="24"/>
        </w:rPr>
        <w:t>S</w:t>
      </w:r>
      <w:r w:rsidRPr="00A00AD5">
        <w:rPr>
          <w:rFonts w:eastAsia="Calibri" w:cs="Calibri"/>
          <w:spacing w:val="-1"/>
          <w:sz w:val="24"/>
          <w:szCs w:val="24"/>
        </w:rPr>
        <w:t>B</w:t>
      </w:r>
      <w:r w:rsidRPr="00A00AD5">
        <w:rPr>
          <w:rFonts w:eastAsia="Calibri" w:cs="Calibri"/>
          <w:sz w:val="24"/>
          <w:szCs w:val="24"/>
        </w:rPr>
        <w:t xml:space="preserve">IR </w:t>
      </w:r>
      <w:r w:rsidRPr="00A00AD5">
        <w:rPr>
          <w:rFonts w:eastAsia="Calibri" w:cs="Calibri"/>
          <w:spacing w:val="-3"/>
          <w:sz w:val="24"/>
          <w:szCs w:val="24"/>
        </w:rPr>
        <w:t>A</w:t>
      </w:r>
      <w:r w:rsidRPr="00A00AD5">
        <w:rPr>
          <w:rFonts w:eastAsia="Calibri" w:cs="Calibri"/>
          <w:sz w:val="24"/>
          <w:szCs w:val="24"/>
        </w:rPr>
        <w:t>DV</w:t>
      </w:r>
      <w:r w:rsidRPr="00425BD8">
        <w:rPr>
          <w:rFonts w:eastAsia="Calibri" w:cs="Calibri"/>
          <w:spacing w:val="-2"/>
          <w:sz w:val="24"/>
          <w:szCs w:val="24"/>
        </w:rPr>
        <w:t>A</w:t>
      </w:r>
      <w:r w:rsidRPr="00425BD8">
        <w:rPr>
          <w:rFonts w:eastAsia="Calibri" w:cs="Calibri"/>
          <w:spacing w:val="-1"/>
          <w:sz w:val="24"/>
          <w:szCs w:val="24"/>
        </w:rPr>
        <w:t>N</w:t>
      </w:r>
      <w:r w:rsidRPr="00425BD8">
        <w:rPr>
          <w:rFonts w:eastAsia="Calibri" w:cs="Calibri"/>
          <w:sz w:val="24"/>
          <w:szCs w:val="24"/>
        </w:rPr>
        <w:t>CE</w:t>
      </w:r>
      <w:r w:rsidRPr="00425BD8">
        <w:rPr>
          <w:rFonts w:eastAsia="Calibri" w:cs="Calibri"/>
          <w:spacing w:val="-3"/>
          <w:sz w:val="24"/>
          <w:szCs w:val="24"/>
        </w:rPr>
        <w:t xml:space="preserve"> </w:t>
      </w:r>
      <w:r w:rsidRPr="00425BD8">
        <w:rPr>
          <w:rFonts w:eastAsia="Calibri" w:cs="Calibri"/>
          <w:sz w:val="24"/>
          <w:szCs w:val="24"/>
        </w:rPr>
        <w:t>GRA</w:t>
      </w:r>
      <w:r w:rsidRPr="00425BD8">
        <w:rPr>
          <w:rFonts w:eastAsia="Calibri" w:cs="Calibri"/>
          <w:spacing w:val="-1"/>
          <w:sz w:val="24"/>
          <w:szCs w:val="24"/>
        </w:rPr>
        <w:t>N</w:t>
      </w:r>
      <w:r w:rsidRPr="00425BD8">
        <w:rPr>
          <w:rFonts w:eastAsia="Calibri" w:cs="Calibri"/>
          <w:sz w:val="24"/>
          <w:szCs w:val="24"/>
        </w:rPr>
        <w:t xml:space="preserve">T </w:t>
      </w:r>
      <w:r w:rsidRPr="00425BD8">
        <w:rPr>
          <w:rFonts w:eastAsia="Calibri" w:cs="Calibri"/>
          <w:spacing w:val="-3"/>
          <w:sz w:val="24"/>
          <w:szCs w:val="24"/>
        </w:rPr>
        <w:t>A</w:t>
      </w:r>
      <w:r w:rsidRPr="00425BD8">
        <w:rPr>
          <w:rFonts w:eastAsia="Calibri" w:cs="Calibri"/>
          <w:sz w:val="24"/>
          <w:szCs w:val="24"/>
        </w:rPr>
        <w:t>P</w:t>
      </w:r>
      <w:r w:rsidRPr="00425BD8">
        <w:rPr>
          <w:rFonts w:eastAsia="Calibri" w:cs="Calibri"/>
          <w:spacing w:val="-2"/>
          <w:sz w:val="24"/>
          <w:szCs w:val="24"/>
        </w:rPr>
        <w:t>P</w:t>
      </w:r>
      <w:r w:rsidRPr="00425BD8">
        <w:rPr>
          <w:rFonts w:eastAsia="Calibri" w:cs="Calibri"/>
          <w:sz w:val="24"/>
          <w:szCs w:val="24"/>
        </w:rPr>
        <w:t>LIC</w:t>
      </w:r>
      <w:r w:rsidRPr="00425BD8">
        <w:rPr>
          <w:rFonts w:eastAsia="Calibri" w:cs="Calibri"/>
          <w:spacing w:val="-2"/>
          <w:sz w:val="24"/>
          <w:szCs w:val="24"/>
        </w:rPr>
        <w:t>A</w:t>
      </w:r>
      <w:r w:rsidRPr="00425BD8">
        <w:rPr>
          <w:rFonts w:eastAsia="Calibri" w:cs="Calibri"/>
          <w:sz w:val="24"/>
          <w:szCs w:val="24"/>
        </w:rPr>
        <w:t>TION</w:t>
      </w:r>
      <w:r w:rsidRPr="00425BD8">
        <w:rPr>
          <w:rFonts w:eastAsia="Calibri" w:cs="Calibri"/>
          <w:spacing w:val="-3"/>
          <w:sz w:val="24"/>
          <w:szCs w:val="24"/>
        </w:rPr>
        <w:t xml:space="preserve"> </w:t>
      </w:r>
      <w:r w:rsidRPr="00425BD8">
        <w:rPr>
          <w:rFonts w:eastAsia="Calibri" w:cs="Calibri"/>
          <w:sz w:val="24"/>
          <w:szCs w:val="24"/>
        </w:rPr>
        <w:t>GU</w:t>
      </w:r>
      <w:r w:rsidRPr="00425BD8">
        <w:rPr>
          <w:rFonts w:eastAsia="Calibri" w:cs="Calibri"/>
          <w:spacing w:val="-1"/>
          <w:sz w:val="24"/>
          <w:szCs w:val="24"/>
        </w:rPr>
        <w:t>I</w:t>
      </w:r>
      <w:r w:rsidRPr="00425BD8">
        <w:rPr>
          <w:rFonts w:eastAsia="Calibri" w:cs="Calibri"/>
          <w:spacing w:val="-2"/>
          <w:sz w:val="24"/>
          <w:szCs w:val="24"/>
        </w:rPr>
        <w:t>D</w:t>
      </w:r>
      <w:r w:rsidRPr="00425BD8">
        <w:rPr>
          <w:rFonts w:eastAsia="Calibri" w:cs="Calibri"/>
          <w:sz w:val="24"/>
          <w:szCs w:val="24"/>
        </w:rPr>
        <w:t>ELI</w:t>
      </w:r>
      <w:r w:rsidRPr="00425BD8">
        <w:rPr>
          <w:rFonts w:eastAsia="Calibri" w:cs="Calibri"/>
          <w:spacing w:val="-2"/>
          <w:sz w:val="24"/>
          <w:szCs w:val="24"/>
        </w:rPr>
        <w:t>N</w:t>
      </w:r>
      <w:r w:rsidRPr="00425BD8">
        <w:rPr>
          <w:rFonts w:eastAsia="Calibri" w:cs="Calibri"/>
          <w:sz w:val="24"/>
          <w:szCs w:val="24"/>
        </w:rPr>
        <w:t>ES</w:t>
      </w:r>
      <w:r w:rsidRPr="00425BD8">
        <w:rPr>
          <w:rFonts w:eastAsia="Calibri" w:cs="Calibri"/>
          <w:spacing w:val="2"/>
          <w:sz w:val="24"/>
          <w:szCs w:val="24"/>
        </w:rPr>
        <w:t xml:space="preserve"> </w:t>
      </w:r>
      <w:r w:rsidRPr="00425BD8">
        <w:rPr>
          <w:rFonts w:eastAsia="Calibri" w:cs="Calibri"/>
          <w:spacing w:val="-1"/>
          <w:sz w:val="24"/>
          <w:szCs w:val="24"/>
        </w:rPr>
        <w:t>d</w:t>
      </w:r>
      <w:r w:rsidRPr="00425BD8">
        <w:rPr>
          <w:rFonts w:eastAsia="Calibri" w:cs="Calibri"/>
          <w:spacing w:val="-2"/>
          <w:sz w:val="24"/>
          <w:szCs w:val="24"/>
        </w:rPr>
        <w:t>o</w:t>
      </w:r>
      <w:r w:rsidRPr="00425BD8">
        <w:rPr>
          <w:rFonts w:eastAsia="Calibri" w:cs="Calibri"/>
          <w:sz w:val="24"/>
          <w:szCs w:val="24"/>
        </w:rPr>
        <w:t>cu</w:t>
      </w:r>
      <w:r w:rsidRPr="00425BD8">
        <w:rPr>
          <w:rFonts w:eastAsia="Calibri" w:cs="Calibri"/>
          <w:spacing w:val="-2"/>
          <w:sz w:val="24"/>
          <w:szCs w:val="24"/>
        </w:rPr>
        <w:t>m</w:t>
      </w:r>
      <w:r w:rsidRPr="00496709">
        <w:rPr>
          <w:rFonts w:eastAsia="Calibri" w:cs="Calibri"/>
          <w:sz w:val="24"/>
          <w:szCs w:val="24"/>
        </w:rPr>
        <w:t>ent.</w:t>
      </w:r>
    </w:p>
    <w:p w14:paraId="260FE79A" w14:textId="77777777" w:rsidR="00430533" w:rsidRPr="00AD0F92" w:rsidRDefault="00430533" w:rsidP="0064612A">
      <w:pPr>
        <w:numPr>
          <w:ilvl w:val="1"/>
          <w:numId w:val="1"/>
        </w:numPr>
        <w:ind w:left="1170" w:right="116"/>
        <w:rPr>
          <w:rFonts w:eastAsia="Calibri" w:cs="Calibri"/>
          <w:sz w:val="24"/>
          <w:szCs w:val="24"/>
        </w:rPr>
      </w:pPr>
      <w:r w:rsidRPr="00AD0F92">
        <w:rPr>
          <w:rFonts w:eastAsia="Calibri" w:cs="Calibri"/>
          <w:sz w:val="24"/>
          <w:szCs w:val="24"/>
        </w:rPr>
        <w:t>A</w:t>
      </w:r>
      <w:r w:rsidRPr="00AD0F92">
        <w:rPr>
          <w:rFonts w:eastAsia="Calibri" w:cs="Calibri"/>
          <w:spacing w:val="-2"/>
          <w:sz w:val="24"/>
          <w:szCs w:val="24"/>
        </w:rPr>
        <w:t>p</w:t>
      </w:r>
      <w:r w:rsidRPr="00AD0F92">
        <w:rPr>
          <w:rFonts w:eastAsia="Calibri" w:cs="Calibri"/>
          <w:spacing w:val="-1"/>
          <w:sz w:val="24"/>
          <w:szCs w:val="24"/>
        </w:rPr>
        <w:t>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w:t>
      </w:r>
      <w:r w:rsidRPr="00AD0F92">
        <w:rPr>
          <w:rFonts w:eastAsia="Calibri" w:cs="Calibri"/>
          <w:spacing w:val="-1"/>
          <w:sz w:val="24"/>
          <w:szCs w:val="24"/>
        </w:rPr>
        <w:t>n</w:t>
      </w:r>
      <w:r w:rsidRPr="00AD0F92">
        <w:rPr>
          <w:rFonts w:eastAsia="Calibri" w:cs="Calibri"/>
          <w:sz w:val="24"/>
          <w:szCs w:val="24"/>
        </w:rPr>
        <w:t>t(s)</w:t>
      </w:r>
      <w:r w:rsidRPr="00AD0F92">
        <w:rPr>
          <w:rFonts w:eastAsia="Calibri" w:cs="Calibri"/>
          <w:spacing w:val="12"/>
          <w:sz w:val="24"/>
          <w:szCs w:val="24"/>
        </w:rPr>
        <w:t xml:space="preserve"> </w:t>
      </w:r>
      <w:r w:rsidRPr="00AD0F92">
        <w:rPr>
          <w:rFonts w:eastAsia="Calibri" w:cs="Calibri"/>
          <w:sz w:val="24"/>
          <w:szCs w:val="24"/>
        </w:rPr>
        <w:t>will</w:t>
      </w:r>
      <w:r w:rsidRPr="00AD0F92">
        <w:rPr>
          <w:rFonts w:eastAsia="Calibri" w:cs="Calibri"/>
          <w:spacing w:val="12"/>
          <w:sz w:val="24"/>
          <w:szCs w:val="24"/>
        </w:rPr>
        <w:t xml:space="preserve"> </w:t>
      </w:r>
      <w:r w:rsidRPr="00AD0F92">
        <w:rPr>
          <w:rFonts w:eastAsia="Calibri" w:cs="Calibri"/>
          <w:spacing w:val="-1"/>
          <w:sz w:val="24"/>
          <w:szCs w:val="24"/>
        </w:rPr>
        <w:t>d</w:t>
      </w:r>
      <w:r w:rsidRPr="00AD0F92">
        <w:rPr>
          <w:rFonts w:eastAsia="Calibri" w:cs="Calibri"/>
          <w:sz w:val="24"/>
          <w:szCs w:val="24"/>
        </w:rPr>
        <w:t>efi</w:t>
      </w:r>
      <w:r w:rsidRPr="00AD0F92">
        <w:rPr>
          <w:rFonts w:eastAsia="Calibri" w:cs="Calibri"/>
          <w:spacing w:val="-1"/>
          <w:sz w:val="24"/>
          <w:szCs w:val="24"/>
        </w:rPr>
        <w:t>n</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all</w:t>
      </w:r>
      <w:r w:rsidRPr="00AD0F92">
        <w:rPr>
          <w:rFonts w:eastAsia="Calibri" w:cs="Calibri"/>
          <w:spacing w:val="11"/>
          <w:sz w:val="24"/>
          <w:szCs w:val="24"/>
        </w:rPr>
        <w:t xml:space="preserve"> </w:t>
      </w:r>
      <w:r w:rsidRPr="00AD0F92">
        <w:rPr>
          <w:rFonts w:eastAsia="Calibri" w:cs="Calibri"/>
          <w:sz w:val="24"/>
          <w:szCs w:val="24"/>
        </w:rPr>
        <w:t>key</w:t>
      </w:r>
      <w:r w:rsidRPr="00AD0F92">
        <w:rPr>
          <w:rFonts w:eastAsia="Calibri" w:cs="Calibri"/>
          <w:spacing w:val="13"/>
          <w:sz w:val="24"/>
          <w:szCs w:val="24"/>
        </w:rPr>
        <w:t xml:space="preserve"> </w:t>
      </w:r>
      <w:r w:rsidRPr="00AD0F92">
        <w:rPr>
          <w:rFonts w:eastAsia="Calibri" w:cs="Calibri"/>
          <w:spacing w:val="-3"/>
          <w:sz w:val="24"/>
          <w:szCs w:val="24"/>
        </w:rPr>
        <w:t>c</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tri</w:t>
      </w:r>
      <w:r w:rsidRPr="00AD0F92">
        <w:rPr>
          <w:rFonts w:eastAsia="Calibri" w:cs="Calibri"/>
          <w:spacing w:val="-1"/>
          <w:sz w:val="24"/>
          <w:szCs w:val="24"/>
        </w:rPr>
        <w:t>bu</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z w:val="24"/>
          <w:szCs w:val="24"/>
        </w:rPr>
        <w:t>rs</w:t>
      </w:r>
      <w:r w:rsidRPr="00AD0F92">
        <w:rPr>
          <w:rFonts w:eastAsia="Calibri" w:cs="Calibri"/>
          <w:spacing w:val="12"/>
          <w:sz w:val="24"/>
          <w:szCs w:val="24"/>
        </w:rPr>
        <w:t xml:space="preserve"> </w:t>
      </w:r>
      <w:r w:rsidRPr="00AD0F92">
        <w:rPr>
          <w:rFonts w:eastAsia="Calibri" w:cs="Calibri"/>
          <w:sz w:val="24"/>
          <w:szCs w:val="24"/>
        </w:rPr>
        <w:t>in</w:t>
      </w:r>
      <w:r w:rsidRPr="00AD0F92">
        <w:rPr>
          <w:rFonts w:eastAsia="Calibri" w:cs="Calibri"/>
          <w:spacing w:val="11"/>
          <w:sz w:val="24"/>
          <w:szCs w:val="24"/>
        </w:rPr>
        <w:t xml:space="preserve"> </w:t>
      </w:r>
      <w:r w:rsidRPr="00AD0F92">
        <w:rPr>
          <w:rFonts w:eastAsia="Calibri" w:cs="Calibri"/>
          <w:sz w:val="24"/>
          <w:szCs w:val="24"/>
        </w:rPr>
        <w:t>th</w:t>
      </w:r>
      <w:r w:rsidRPr="00AD0F92">
        <w:rPr>
          <w:rFonts w:eastAsia="Calibri" w:cs="Calibri"/>
          <w:spacing w:val="-1"/>
          <w:sz w:val="24"/>
          <w:szCs w:val="24"/>
        </w:rPr>
        <w:t>i</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w:t>
      </w:r>
      <w:r w:rsidRPr="00AD0F92">
        <w:rPr>
          <w:rFonts w:eastAsia="Calibri" w:cs="Calibri"/>
          <w:spacing w:val="14"/>
          <w:sz w:val="24"/>
          <w:szCs w:val="24"/>
        </w:rPr>
        <w:t xml:space="preserve"> </w:t>
      </w:r>
      <w:r w:rsidRPr="00AD0F92">
        <w:rPr>
          <w:rFonts w:eastAsia="Calibri" w:cs="Calibri"/>
          <w:sz w:val="24"/>
          <w:szCs w:val="24"/>
        </w:rPr>
        <w:t>C</w:t>
      </w:r>
      <w:r w:rsidRPr="00AD0F92">
        <w:rPr>
          <w:rFonts w:eastAsia="Calibri" w:cs="Calibri"/>
          <w:spacing w:val="-2"/>
          <w:sz w:val="24"/>
          <w:szCs w:val="24"/>
        </w:rPr>
        <w:t>o</w:t>
      </w:r>
      <w:r w:rsidRPr="00AD0F92">
        <w:rPr>
          <w:rFonts w:eastAsia="Calibri" w:cs="Calibri"/>
          <w:sz w:val="24"/>
          <w:szCs w:val="24"/>
        </w:rPr>
        <w:t>m</w:t>
      </w:r>
      <w:r w:rsidRPr="00AD0F92">
        <w:rPr>
          <w:rFonts w:eastAsia="Calibri" w:cs="Calibri"/>
          <w:spacing w:val="-1"/>
          <w:sz w:val="24"/>
          <w:szCs w:val="24"/>
        </w:rPr>
        <w:t>p</w:t>
      </w:r>
      <w:r w:rsidRPr="00AD0F92">
        <w:rPr>
          <w:rFonts w:eastAsia="Calibri" w:cs="Calibri"/>
          <w:sz w:val="24"/>
          <w:szCs w:val="24"/>
        </w:rPr>
        <w:t>et</w:t>
      </w:r>
      <w:r w:rsidRPr="00AD0F92">
        <w:rPr>
          <w:rFonts w:eastAsia="Calibri" w:cs="Calibri"/>
          <w:spacing w:val="-3"/>
          <w:sz w:val="24"/>
          <w:szCs w:val="24"/>
        </w:rPr>
        <w:t>i</w:t>
      </w:r>
      <w:r w:rsidRPr="00AD0F92">
        <w:rPr>
          <w:rFonts w:eastAsia="Calibri" w:cs="Calibri"/>
          <w:sz w:val="24"/>
          <w:szCs w:val="24"/>
        </w:rPr>
        <w:t>ti</w:t>
      </w:r>
      <w:r w:rsidRPr="00AD0F92">
        <w:rPr>
          <w:rFonts w:eastAsia="Calibri" w:cs="Calibri"/>
          <w:spacing w:val="-2"/>
          <w:sz w:val="24"/>
          <w:szCs w:val="24"/>
        </w:rPr>
        <w:t>v</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 xml:space="preserve">will </w:t>
      </w:r>
      <w:r w:rsidRPr="00AD0F92">
        <w:rPr>
          <w:rFonts w:eastAsia="Calibri" w:cs="Calibri"/>
          <w:spacing w:val="-1"/>
          <w:sz w:val="24"/>
          <w:szCs w:val="24"/>
        </w:rPr>
        <w:t>h</w:t>
      </w:r>
      <w:r w:rsidRPr="00AD0F92">
        <w:rPr>
          <w:rFonts w:eastAsia="Calibri" w:cs="Calibri"/>
          <w:sz w:val="24"/>
          <w:szCs w:val="24"/>
        </w:rPr>
        <w:t>ave a</w:t>
      </w:r>
      <w:r w:rsidRPr="00AD0F92">
        <w:rPr>
          <w:rFonts w:eastAsia="Calibri" w:cs="Calibri"/>
          <w:spacing w:val="-3"/>
          <w:sz w:val="24"/>
          <w:szCs w:val="24"/>
        </w:rPr>
        <w:t xml:space="preserve"> </w:t>
      </w:r>
      <w:r w:rsidRPr="00AD0F92">
        <w:rPr>
          <w:rFonts w:eastAsia="Calibri" w:cs="Calibri"/>
          <w:sz w:val="24"/>
          <w:szCs w:val="24"/>
        </w:rPr>
        <w:t>dive</w:t>
      </w:r>
      <w:r w:rsidRPr="00AD0F92">
        <w:rPr>
          <w:rFonts w:eastAsia="Calibri" w:cs="Calibri"/>
          <w:spacing w:val="-3"/>
          <w:sz w:val="24"/>
          <w:szCs w:val="24"/>
        </w:rPr>
        <w:t>r</w:t>
      </w:r>
      <w:r w:rsidRPr="00AD0F92">
        <w:rPr>
          <w:rFonts w:eastAsia="Calibri" w:cs="Calibri"/>
          <w:sz w:val="24"/>
          <w:szCs w:val="24"/>
        </w:rPr>
        <w:t>se</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e</w:t>
      </w:r>
      <w:r w:rsidRPr="00AD0F92">
        <w:rPr>
          <w:rFonts w:eastAsia="Calibri" w:cs="Calibri"/>
          <w:spacing w:val="-3"/>
          <w:sz w:val="24"/>
          <w:szCs w:val="24"/>
        </w:rPr>
        <w:t>a</w:t>
      </w:r>
      <w:r w:rsidRPr="00AD0F92">
        <w:rPr>
          <w:rFonts w:eastAsia="Calibri" w:cs="Calibri"/>
          <w:sz w:val="24"/>
          <w:szCs w:val="24"/>
        </w:rPr>
        <w:t>m</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o</w:t>
      </w:r>
      <w:r w:rsidRPr="00AD0F92">
        <w:rPr>
          <w:rFonts w:eastAsia="Calibri" w:cs="Calibri"/>
          <w:spacing w:val="1"/>
          <w:sz w:val="24"/>
          <w:szCs w:val="24"/>
        </w:rPr>
        <w:t xml:space="preserve"> </w:t>
      </w:r>
      <w:r w:rsidRPr="00AD0F92">
        <w:rPr>
          <w:rFonts w:eastAsia="Calibri" w:cs="Calibri"/>
          <w:sz w:val="24"/>
          <w:szCs w:val="24"/>
        </w:rPr>
        <w:t>he</w:t>
      </w:r>
      <w:r w:rsidRPr="00AD0F92">
        <w:rPr>
          <w:rFonts w:eastAsia="Calibri" w:cs="Calibri"/>
          <w:spacing w:val="-3"/>
          <w:sz w:val="24"/>
          <w:szCs w:val="24"/>
        </w:rPr>
        <w:t>l</w:t>
      </w:r>
      <w:r w:rsidRPr="00AD0F92">
        <w:rPr>
          <w:rFonts w:eastAsia="Calibri" w:cs="Calibri"/>
          <w:sz w:val="24"/>
          <w:szCs w:val="24"/>
        </w:rPr>
        <w:t>p</w:t>
      </w:r>
      <w:r w:rsidRPr="00AD0F92">
        <w:rPr>
          <w:rFonts w:eastAsia="Calibri" w:cs="Calibri"/>
          <w:spacing w:val="-1"/>
          <w:sz w:val="24"/>
          <w:szCs w:val="24"/>
        </w:rPr>
        <w:t xml:space="preserve"> </w:t>
      </w:r>
      <w:r w:rsidRPr="00AD0F92">
        <w:rPr>
          <w:rFonts w:eastAsia="Calibri" w:cs="Calibri"/>
          <w:sz w:val="24"/>
          <w:szCs w:val="24"/>
        </w:rPr>
        <w:t>with</w:t>
      </w:r>
      <w:r w:rsidRPr="00AD0F92">
        <w:rPr>
          <w:rFonts w:eastAsia="Calibri" w:cs="Calibri"/>
          <w:spacing w:val="-1"/>
          <w:sz w:val="24"/>
          <w:szCs w:val="24"/>
        </w:rPr>
        <w:t xml:space="preserve"> </w:t>
      </w:r>
      <w:r w:rsidRPr="00AD0F92">
        <w:rPr>
          <w:rFonts w:eastAsia="Calibri" w:cs="Calibri"/>
          <w:spacing w:val="-2"/>
          <w:sz w:val="24"/>
          <w:szCs w:val="24"/>
        </w:rPr>
        <w:t>k</w:t>
      </w:r>
      <w:r w:rsidRPr="00AD0F92">
        <w:rPr>
          <w:rFonts w:eastAsia="Calibri" w:cs="Calibri"/>
          <w:sz w:val="24"/>
          <w:szCs w:val="24"/>
        </w:rPr>
        <w:t>ey</w:t>
      </w:r>
      <w:r w:rsidRPr="00AD0F92">
        <w:rPr>
          <w:rFonts w:eastAsia="Calibri" w:cs="Calibri"/>
          <w:spacing w:val="-1"/>
          <w:sz w:val="24"/>
          <w:szCs w:val="24"/>
        </w:rPr>
        <w:t xml:space="preserve"> </w:t>
      </w:r>
      <w:r w:rsidRPr="00AD0F92">
        <w:rPr>
          <w:rFonts w:eastAsia="Calibri" w:cs="Calibri"/>
          <w:sz w:val="24"/>
          <w:szCs w:val="24"/>
        </w:rPr>
        <w:t>c</w:t>
      </w:r>
      <w:r w:rsidRPr="00AD0F92">
        <w:rPr>
          <w:rFonts w:eastAsia="Calibri" w:cs="Calibri"/>
          <w:spacing w:val="-1"/>
          <w:sz w:val="24"/>
          <w:szCs w:val="24"/>
        </w:rPr>
        <w:t>o</w:t>
      </w:r>
      <w:r w:rsidRPr="00AD0F92">
        <w:rPr>
          <w:rFonts w:eastAsia="Calibri" w:cs="Calibri"/>
          <w:spacing w:val="-2"/>
          <w:sz w:val="24"/>
          <w:szCs w:val="24"/>
        </w:rPr>
        <w:t>m</w:t>
      </w:r>
      <w:r w:rsidRPr="00AD0F92">
        <w:rPr>
          <w:rFonts w:eastAsia="Calibri" w:cs="Calibri"/>
          <w:sz w:val="24"/>
          <w:szCs w:val="24"/>
        </w:rPr>
        <w:t>me</w:t>
      </w:r>
      <w:r w:rsidRPr="00AD0F92">
        <w:rPr>
          <w:rFonts w:eastAsia="Calibri" w:cs="Calibri"/>
          <w:spacing w:val="-3"/>
          <w:sz w:val="24"/>
          <w:szCs w:val="24"/>
        </w:rPr>
        <w:t>r</w:t>
      </w:r>
      <w:r w:rsidRPr="00AD0F92">
        <w:rPr>
          <w:rFonts w:eastAsia="Calibri" w:cs="Calibri"/>
          <w:sz w:val="24"/>
          <w:szCs w:val="24"/>
        </w:rPr>
        <w:t>cia</w:t>
      </w:r>
      <w:r w:rsidRPr="00AD0F92">
        <w:rPr>
          <w:rFonts w:eastAsia="Calibri" w:cs="Calibri"/>
          <w:spacing w:val="-1"/>
          <w:sz w:val="24"/>
          <w:szCs w:val="24"/>
        </w:rPr>
        <w:t>l</w:t>
      </w:r>
      <w:r w:rsidRPr="00AD0F92">
        <w:rPr>
          <w:rFonts w:eastAsia="Calibri" w:cs="Calibri"/>
          <w:sz w:val="24"/>
          <w:szCs w:val="24"/>
        </w:rPr>
        <w:t>i</w:t>
      </w:r>
      <w:r w:rsidRPr="00AD0F92">
        <w:rPr>
          <w:rFonts w:eastAsia="Calibri" w:cs="Calibri"/>
          <w:spacing w:val="-1"/>
          <w:sz w:val="24"/>
          <w:szCs w:val="24"/>
        </w:rPr>
        <w:t>z</w:t>
      </w:r>
      <w:r w:rsidRPr="00AD0F92">
        <w:rPr>
          <w:rFonts w:eastAsia="Calibri" w:cs="Calibri"/>
          <w:sz w:val="24"/>
          <w:szCs w:val="24"/>
        </w:rPr>
        <w:t>at</w:t>
      </w:r>
      <w:r w:rsidRPr="00AD0F92">
        <w:rPr>
          <w:rFonts w:eastAsia="Calibri" w:cs="Calibri"/>
          <w:spacing w:val="-3"/>
          <w:sz w:val="24"/>
          <w:szCs w:val="24"/>
        </w:rPr>
        <w:t>i</w:t>
      </w:r>
      <w:r w:rsidRPr="00AD0F92">
        <w:rPr>
          <w:rFonts w:eastAsia="Calibri" w:cs="Calibri"/>
          <w:spacing w:val="1"/>
          <w:sz w:val="24"/>
          <w:szCs w:val="24"/>
        </w:rPr>
        <w:t>o</w:t>
      </w:r>
      <w:r w:rsidRPr="00AD0F92">
        <w:rPr>
          <w:rFonts w:eastAsia="Calibri" w:cs="Calibri"/>
          <w:sz w:val="24"/>
          <w:szCs w:val="24"/>
        </w:rPr>
        <w:t>n</w:t>
      </w:r>
      <w:r w:rsidRPr="00AD0F92">
        <w:rPr>
          <w:rFonts w:eastAsia="Calibri" w:cs="Calibri"/>
          <w:spacing w:val="-3"/>
          <w:sz w:val="24"/>
          <w:szCs w:val="24"/>
        </w:rPr>
        <w:t xml:space="preserve"> </w:t>
      </w:r>
      <w:r w:rsidRPr="00AD0F92">
        <w:rPr>
          <w:rFonts w:eastAsia="Calibri" w:cs="Calibri"/>
          <w:sz w:val="24"/>
          <w:szCs w:val="24"/>
        </w:rPr>
        <w:t>mi</w:t>
      </w:r>
      <w:r w:rsidRPr="00AD0F92">
        <w:rPr>
          <w:rFonts w:eastAsia="Calibri" w:cs="Calibri"/>
          <w:spacing w:val="-1"/>
          <w:sz w:val="24"/>
          <w:szCs w:val="24"/>
        </w:rPr>
        <w:t>l</w:t>
      </w:r>
      <w:r w:rsidRPr="00AD0F92">
        <w:rPr>
          <w:rFonts w:eastAsia="Calibri" w:cs="Calibri"/>
          <w:sz w:val="24"/>
          <w:szCs w:val="24"/>
        </w:rPr>
        <w:t>es</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es.</w:t>
      </w:r>
    </w:p>
    <w:p w14:paraId="4B34BF9C" w14:textId="61F16339" w:rsidR="00430533" w:rsidRPr="00AD0F92" w:rsidRDefault="00430533" w:rsidP="0064612A">
      <w:pPr>
        <w:numPr>
          <w:ilvl w:val="1"/>
          <w:numId w:val="1"/>
        </w:numPr>
        <w:ind w:left="1170" w:right="116"/>
        <w:rPr>
          <w:rFonts w:eastAsia="Calibri" w:cs="Calibri"/>
          <w:sz w:val="24"/>
          <w:szCs w:val="24"/>
        </w:rPr>
      </w:pPr>
      <w:r w:rsidRPr="00A00AD5">
        <w:rPr>
          <w:rFonts w:eastAsia="Calibri" w:cs="Calibri"/>
          <w:sz w:val="24"/>
          <w:szCs w:val="24"/>
        </w:rPr>
        <w:t xml:space="preserve">The </w:t>
      </w:r>
      <w:r w:rsidRPr="00A00AD5">
        <w:rPr>
          <w:rFonts w:eastAsia="Calibri" w:cs="Calibri"/>
          <w:spacing w:val="-1"/>
          <w:sz w:val="24"/>
          <w:szCs w:val="24"/>
        </w:rPr>
        <w:t>p</w:t>
      </w:r>
      <w:r w:rsidRPr="00A00AD5">
        <w:rPr>
          <w:rFonts w:eastAsia="Calibri" w:cs="Calibri"/>
          <w:sz w:val="24"/>
          <w:szCs w:val="24"/>
        </w:rPr>
        <w:t>ro</w:t>
      </w:r>
      <w:r w:rsidRPr="00425BD8">
        <w:rPr>
          <w:rFonts w:eastAsia="Calibri" w:cs="Calibri"/>
          <w:spacing w:val="-3"/>
          <w:sz w:val="24"/>
          <w:szCs w:val="24"/>
        </w:rPr>
        <w:t>j</w:t>
      </w:r>
      <w:r w:rsidRPr="00425BD8">
        <w:rPr>
          <w:rFonts w:eastAsia="Calibri" w:cs="Calibri"/>
          <w:sz w:val="24"/>
          <w:szCs w:val="24"/>
        </w:rPr>
        <w:t>ect</w:t>
      </w:r>
      <w:r w:rsidRPr="00425BD8">
        <w:rPr>
          <w:rFonts w:eastAsia="Calibri" w:cs="Calibri"/>
          <w:spacing w:val="-1"/>
          <w:sz w:val="24"/>
          <w:szCs w:val="24"/>
        </w:rPr>
        <w:t xml:space="preserve"> </w:t>
      </w:r>
      <w:r w:rsidRPr="00425BD8">
        <w:rPr>
          <w:rFonts w:eastAsia="Calibri" w:cs="Calibri"/>
          <w:spacing w:val="1"/>
          <w:sz w:val="24"/>
          <w:szCs w:val="24"/>
        </w:rPr>
        <w:t>m</w:t>
      </w:r>
      <w:r w:rsidRPr="00425BD8">
        <w:rPr>
          <w:rFonts w:eastAsia="Calibri" w:cs="Calibri"/>
          <w:spacing w:val="-1"/>
          <w:sz w:val="24"/>
          <w:szCs w:val="24"/>
        </w:rPr>
        <w:t>u</w:t>
      </w:r>
      <w:r w:rsidRPr="00425BD8">
        <w:rPr>
          <w:rFonts w:eastAsia="Calibri" w:cs="Calibri"/>
          <w:spacing w:val="-3"/>
          <w:sz w:val="24"/>
          <w:szCs w:val="24"/>
        </w:rPr>
        <w:t>s</w:t>
      </w:r>
      <w:r w:rsidRPr="00425BD8">
        <w:rPr>
          <w:rFonts w:eastAsia="Calibri" w:cs="Calibri"/>
          <w:sz w:val="24"/>
          <w:szCs w:val="24"/>
        </w:rPr>
        <w:t xml:space="preserve">t </w:t>
      </w:r>
      <w:r w:rsidRPr="00425BD8">
        <w:rPr>
          <w:rFonts w:eastAsia="Calibri" w:cs="Calibri"/>
          <w:spacing w:val="-1"/>
          <w:sz w:val="24"/>
          <w:szCs w:val="24"/>
        </w:rPr>
        <w:t>b</w:t>
      </w:r>
      <w:r w:rsidRPr="00425BD8">
        <w:rPr>
          <w:rFonts w:eastAsia="Calibri" w:cs="Calibri"/>
          <w:sz w:val="24"/>
          <w:szCs w:val="24"/>
        </w:rPr>
        <w:t xml:space="preserve">e </w:t>
      </w:r>
      <w:r w:rsidRPr="00425BD8">
        <w:rPr>
          <w:rFonts w:eastAsia="Calibri" w:cs="Calibri"/>
          <w:spacing w:val="-3"/>
          <w:sz w:val="24"/>
          <w:szCs w:val="24"/>
        </w:rPr>
        <w:t>f</w:t>
      </w:r>
      <w:r w:rsidRPr="00425BD8">
        <w:rPr>
          <w:rFonts w:eastAsia="Calibri" w:cs="Calibri"/>
          <w:spacing w:val="1"/>
          <w:sz w:val="24"/>
          <w:szCs w:val="24"/>
        </w:rPr>
        <w:t>o</w:t>
      </w:r>
      <w:r w:rsidRPr="00425BD8">
        <w:rPr>
          <w:rFonts w:eastAsia="Calibri" w:cs="Calibri"/>
          <w:sz w:val="24"/>
          <w:szCs w:val="24"/>
        </w:rPr>
        <w:t>cu</w:t>
      </w:r>
      <w:r w:rsidRPr="00425BD8">
        <w:rPr>
          <w:rFonts w:eastAsia="Calibri" w:cs="Calibri"/>
          <w:spacing w:val="-3"/>
          <w:sz w:val="24"/>
          <w:szCs w:val="24"/>
        </w:rPr>
        <w:t>s</w:t>
      </w:r>
      <w:r w:rsidRPr="00425BD8">
        <w:rPr>
          <w:rFonts w:eastAsia="Calibri" w:cs="Calibri"/>
          <w:spacing w:val="-2"/>
          <w:sz w:val="24"/>
          <w:szCs w:val="24"/>
        </w:rPr>
        <w:t>e</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pacing w:val="1"/>
          <w:sz w:val="24"/>
          <w:szCs w:val="24"/>
        </w:rPr>
        <w:t>o</w:t>
      </w:r>
      <w:r w:rsidRPr="00425BD8">
        <w:rPr>
          <w:rFonts w:eastAsia="Calibri" w:cs="Calibri"/>
          <w:sz w:val="24"/>
          <w:szCs w:val="24"/>
        </w:rPr>
        <w:t>n</w:t>
      </w:r>
      <w:r w:rsidRPr="00425BD8">
        <w:rPr>
          <w:rFonts w:eastAsia="Calibri" w:cs="Calibri"/>
          <w:spacing w:val="-1"/>
          <w:sz w:val="24"/>
          <w:szCs w:val="24"/>
        </w:rPr>
        <w:t xml:space="preserve"> </w:t>
      </w:r>
      <w:r w:rsidRPr="00425BD8">
        <w:rPr>
          <w:rFonts w:eastAsia="Calibri" w:cs="Calibri"/>
          <w:spacing w:val="-2"/>
          <w:sz w:val="24"/>
          <w:szCs w:val="24"/>
        </w:rPr>
        <w:t>co</w:t>
      </w:r>
      <w:r w:rsidRPr="00425BD8">
        <w:rPr>
          <w:rFonts w:eastAsia="Calibri" w:cs="Calibri"/>
          <w:sz w:val="24"/>
          <w:szCs w:val="24"/>
        </w:rPr>
        <w:t>m</w:t>
      </w:r>
      <w:r w:rsidRPr="00425BD8">
        <w:rPr>
          <w:rFonts w:eastAsia="Calibri" w:cs="Calibri"/>
          <w:spacing w:val="-2"/>
          <w:sz w:val="24"/>
          <w:szCs w:val="24"/>
        </w:rPr>
        <w:t>m</w:t>
      </w:r>
      <w:r w:rsidRPr="00425BD8">
        <w:rPr>
          <w:rFonts w:eastAsia="Calibri" w:cs="Calibri"/>
          <w:sz w:val="24"/>
          <w:szCs w:val="24"/>
        </w:rPr>
        <w:t xml:space="preserve">ercial </w:t>
      </w:r>
      <w:r w:rsidRPr="00425BD8">
        <w:rPr>
          <w:rFonts w:eastAsia="Calibri" w:cs="Calibri"/>
          <w:spacing w:val="-1"/>
          <w:sz w:val="24"/>
          <w:szCs w:val="24"/>
        </w:rPr>
        <w:t>d</w:t>
      </w:r>
      <w:r w:rsidRPr="00425BD8">
        <w:rPr>
          <w:rFonts w:eastAsia="Calibri" w:cs="Calibri"/>
          <w:spacing w:val="-2"/>
          <w:sz w:val="24"/>
          <w:szCs w:val="24"/>
        </w:rPr>
        <w:t>e</w:t>
      </w:r>
      <w:r w:rsidRPr="00496709">
        <w:rPr>
          <w:rFonts w:eastAsia="Calibri" w:cs="Calibri"/>
          <w:sz w:val="24"/>
          <w:szCs w:val="24"/>
        </w:rPr>
        <w:t>ve</w:t>
      </w:r>
      <w:r w:rsidRPr="00496709">
        <w:rPr>
          <w:rFonts w:eastAsia="Calibri" w:cs="Calibri"/>
          <w:spacing w:val="-3"/>
          <w:sz w:val="24"/>
          <w:szCs w:val="24"/>
        </w:rPr>
        <w:t>l</w:t>
      </w:r>
      <w:r w:rsidRPr="00AD0F92">
        <w:rPr>
          <w:rFonts w:eastAsia="Calibri" w:cs="Calibri"/>
          <w:spacing w:val="1"/>
          <w:sz w:val="24"/>
          <w:szCs w:val="24"/>
        </w:rPr>
        <w:t>o</w:t>
      </w:r>
      <w:r w:rsidRPr="00AD0F92">
        <w:rPr>
          <w:rFonts w:eastAsia="Calibri" w:cs="Calibri"/>
          <w:spacing w:val="-4"/>
          <w:sz w:val="24"/>
          <w:szCs w:val="24"/>
        </w:rPr>
        <w:t>p</w:t>
      </w:r>
      <w:r w:rsidRPr="00AD0F92">
        <w:rPr>
          <w:rFonts w:eastAsia="Calibri" w:cs="Calibri"/>
          <w:spacing w:val="-2"/>
          <w:sz w:val="24"/>
          <w:szCs w:val="24"/>
        </w:rPr>
        <w:t>m</w:t>
      </w:r>
      <w:r w:rsidRPr="00AD0F92">
        <w:rPr>
          <w:rFonts w:eastAsia="Calibri" w:cs="Calibri"/>
          <w:sz w:val="24"/>
          <w:szCs w:val="24"/>
        </w:rPr>
        <w:t>ent</w:t>
      </w:r>
      <w:r w:rsidRPr="00AD0F92">
        <w:rPr>
          <w:rFonts w:eastAsia="Calibri" w:cs="Calibri"/>
          <w:spacing w:val="4"/>
          <w:sz w:val="24"/>
          <w:szCs w:val="24"/>
        </w:rPr>
        <w:t xml:space="preserve"> </w:t>
      </w:r>
      <w:r w:rsidRPr="00AD0F92">
        <w:rPr>
          <w:rFonts w:eastAsia="Calibri" w:cs="Calibri"/>
          <w:spacing w:val="1"/>
          <w:sz w:val="24"/>
          <w:szCs w:val="24"/>
        </w:rPr>
        <w:t>o</w:t>
      </w:r>
      <w:r w:rsidRPr="00AD0F92">
        <w:rPr>
          <w:rFonts w:eastAsia="Calibri" w:cs="Calibri"/>
          <w:sz w:val="24"/>
          <w:szCs w:val="24"/>
        </w:rPr>
        <w:t>f</w:t>
      </w:r>
      <w:r w:rsidRPr="00AD0F92">
        <w:rPr>
          <w:rFonts w:eastAsia="Calibri" w:cs="Calibri"/>
          <w:spacing w:val="-3"/>
          <w:sz w:val="24"/>
          <w:szCs w:val="24"/>
        </w:rPr>
        <w:t xml:space="preserve"> </w:t>
      </w:r>
      <w:r w:rsidRPr="00AD0F92">
        <w:rPr>
          <w:rFonts w:eastAsia="Calibri" w:cs="Calibri"/>
          <w:sz w:val="24"/>
          <w:szCs w:val="24"/>
        </w:rPr>
        <w:t>an SB</w:t>
      </w:r>
      <w:r w:rsidRPr="00AD0F92">
        <w:rPr>
          <w:rFonts w:eastAsia="Calibri" w:cs="Calibri"/>
          <w:spacing w:val="-1"/>
          <w:sz w:val="24"/>
          <w:szCs w:val="24"/>
        </w:rPr>
        <w:t>I</w:t>
      </w:r>
      <w:r w:rsidRPr="00AD0F92">
        <w:rPr>
          <w:rFonts w:eastAsia="Calibri" w:cs="Calibri"/>
          <w:sz w:val="24"/>
          <w:szCs w:val="24"/>
        </w:rPr>
        <w:t>R</w:t>
      </w:r>
      <w:r w:rsidR="00BD02F4">
        <w:rPr>
          <w:rFonts w:eastAsia="Calibri" w:cs="Calibri"/>
          <w:sz w:val="24"/>
          <w:szCs w:val="24"/>
        </w:rPr>
        <w:t>/STTR</w:t>
      </w:r>
      <w:r w:rsidRPr="00AD0F92">
        <w:rPr>
          <w:rFonts w:eastAsia="Calibri" w:cs="Calibri"/>
          <w:sz w:val="24"/>
          <w:szCs w:val="24"/>
        </w:rPr>
        <w:t xml:space="preserve"> fu</w:t>
      </w:r>
      <w:r w:rsidRPr="00AD0F92">
        <w:rPr>
          <w:rFonts w:eastAsia="Calibri" w:cs="Calibri"/>
          <w:spacing w:val="-2"/>
          <w:sz w:val="24"/>
          <w:szCs w:val="24"/>
        </w:rPr>
        <w:t>n</w:t>
      </w:r>
      <w:r w:rsidRPr="00AD0F92">
        <w:rPr>
          <w:rFonts w:eastAsia="Calibri" w:cs="Calibri"/>
          <w:spacing w:val="-1"/>
          <w:sz w:val="24"/>
          <w:szCs w:val="24"/>
        </w:rPr>
        <w:t>d</w:t>
      </w:r>
      <w:r w:rsidRPr="00AD0F92">
        <w:rPr>
          <w:rFonts w:eastAsia="Calibri" w:cs="Calibri"/>
          <w:sz w:val="24"/>
          <w:szCs w:val="24"/>
        </w:rPr>
        <w:t>ed</w:t>
      </w:r>
      <w:r w:rsidRPr="00AD0F92">
        <w:rPr>
          <w:rFonts w:eastAsia="Calibri" w:cs="Calibri"/>
          <w:spacing w:val="-2"/>
          <w:sz w:val="24"/>
          <w:szCs w:val="24"/>
        </w:rPr>
        <w:t xml:space="preserve"> </w:t>
      </w:r>
      <w:r w:rsidRPr="00AD0F92">
        <w:rPr>
          <w:rFonts w:eastAsia="Calibri" w:cs="Calibri"/>
          <w:sz w:val="24"/>
          <w:szCs w:val="24"/>
        </w:rPr>
        <w:t>tec</w:t>
      </w:r>
      <w:r w:rsidRPr="00AD0F92">
        <w:rPr>
          <w:rFonts w:eastAsia="Calibri" w:cs="Calibri"/>
          <w:spacing w:val="-3"/>
          <w:sz w:val="24"/>
          <w:szCs w:val="24"/>
        </w:rPr>
        <w:t>h</w:t>
      </w:r>
      <w:r w:rsidRPr="00AD0F92">
        <w:rPr>
          <w:rFonts w:eastAsia="Calibri" w:cs="Calibri"/>
          <w:spacing w:val="-1"/>
          <w:sz w:val="24"/>
          <w:szCs w:val="24"/>
        </w:rPr>
        <w:t>n</w:t>
      </w:r>
      <w:r w:rsidRPr="00AD0F92">
        <w:rPr>
          <w:rFonts w:eastAsia="Calibri" w:cs="Calibri"/>
          <w:spacing w:val="1"/>
          <w:sz w:val="24"/>
          <w:szCs w:val="24"/>
        </w:rPr>
        <w:t>o</w:t>
      </w:r>
      <w:r w:rsidRPr="00AD0F92">
        <w:rPr>
          <w:rFonts w:eastAsia="Calibri" w:cs="Calibri"/>
          <w:sz w:val="24"/>
          <w:szCs w:val="24"/>
        </w:rPr>
        <w:t>lo</w:t>
      </w:r>
      <w:r w:rsidRPr="00AD0F92">
        <w:rPr>
          <w:rFonts w:eastAsia="Calibri" w:cs="Calibri"/>
          <w:spacing w:val="-1"/>
          <w:sz w:val="24"/>
          <w:szCs w:val="24"/>
        </w:rPr>
        <w:t>g</w:t>
      </w:r>
      <w:r w:rsidRPr="00AD0F92">
        <w:rPr>
          <w:rFonts w:eastAsia="Calibri" w:cs="Calibri"/>
          <w:sz w:val="24"/>
          <w:szCs w:val="24"/>
        </w:rPr>
        <w:t>y.</w:t>
      </w:r>
    </w:p>
    <w:p w14:paraId="41A79425" w14:textId="5BDADB1E" w:rsidR="00430533" w:rsidRPr="00F46429" w:rsidRDefault="00430533" w:rsidP="0064612A">
      <w:pPr>
        <w:numPr>
          <w:ilvl w:val="1"/>
          <w:numId w:val="1"/>
        </w:numPr>
        <w:tabs>
          <w:tab w:val="left" w:pos="1180"/>
        </w:tabs>
        <w:ind w:left="1180" w:right="116"/>
        <w:rPr>
          <w:rFonts w:eastAsia="Calibri" w:cs="Calibri"/>
          <w:sz w:val="24"/>
          <w:szCs w:val="24"/>
        </w:rPr>
      </w:pP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ect</w:t>
      </w:r>
      <w:r w:rsidRPr="00F46429">
        <w:rPr>
          <w:rFonts w:eastAsia="Calibri" w:cs="Calibri"/>
          <w:spacing w:val="39"/>
          <w:sz w:val="24"/>
          <w:szCs w:val="24"/>
        </w:rPr>
        <w:t xml:space="preserve"> </w:t>
      </w:r>
      <w:r w:rsidRPr="00F46429">
        <w:rPr>
          <w:rFonts w:eastAsia="Calibri" w:cs="Calibri"/>
          <w:sz w:val="24"/>
          <w:szCs w:val="24"/>
        </w:rPr>
        <w:t>mi</w:t>
      </w:r>
      <w:r w:rsidRPr="00F46429">
        <w:rPr>
          <w:rFonts w:eastAsia="Calibri" w:cs="Calibri"/>
          <w:spacing w:val="-1"/>
          <w:sz w:val="24"/>
          <w:szCs w:val="24"/>
        </w:rPr>
        <w:t>l</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es</w:t>
      </w:r>
      <w:r w:rsidRPr="00F46429">
        <w:rPr>
          <w:rFonts w:eastAsia="Calibri" w:cs="Calibri"/>
          <w:spacing w:val="42"/>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40"/>
          <w:sz w:val="24"/>
          <w:szCs w:val="24"/>
        </w:rPr>
        <w:t xml:space="preserve"> </w:t>
      </w:r>
      <w:r w:rsidRPr="00F46429">
        <w:rPr>
          <w:rFonts w:eastAsia="Calibri" w:cs="Calibri"/>
          <w:spacing w:val="-1"/>
          <w:sz w:val="24"/>
          <w:szCs w:val="24"/>
        </w:rPr>
        <w:t>d</w:t>
      </w:r>
      <w:r w:rsidRPr="00F46429">
        <w:rPr>
          <w:rFonts w:eastAsia="Calibri" w:cs="Calibri"/>
          <w:spacing w:val="-2"/>
          <w:sz w:val="24"/>
          <w:szCs w:val="24"/>
        </w:rPr>
        <w:t>e</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les</w:t>
      </w:r>
      <w:r w:rsidRPr="00F46429">
        <w:rPr>
          <w:rFonts w:eastAsia="Calibri" w:cs="Calibri"/>
          <w:spacing w:val="38"/>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41"/>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pacing w:val="-3"/>
          <w:sz w:val="24"/>
          <w:szCs w:val="24"/>
        </w:rPr>
        <w:t>a</w:t>
      </w:r>
      <w:r w:rsidRPr="00F46429">
        <w:rPr>
          <w:rFonts w:eastAsia="Calibri" w:cs="Calibri"/>
          <w:sz w:val="24"/>
          <w:szCs w:val="24"/>
        </w:rPr>
        <w:t>ch</w:t>
      </w:r>
      <w:r w:rsidRPr="00F46429">
        <w:rPr>
          <w:rFonts w:eastAsia="Calibri" w:cs="Calibri"/>
          <w:spacing w:val="-1"/>
          <w:sz w:val="24"/>
          <w:szCs w:val="24"/>
        </w:rPr>
        <w:t>i</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a</w:t>
      </w:r>
      <w:r w:rsidRPr="00F46429">
        <w:rPr>
          <w:rFonts w:eastAsia="Calibri" w:cs="Calibri"/>
          <w:spacing w:val="-1"/>
          <w:sz w:val="24"/>
          <w:szCs w:val="24"/>
        </w:rPr>
        <w:t>b</w:t>
      </w:r>
      <w:r w:rsidRPr="00F46429">
        <w:rPr>
          <w:rFonts w:eastAsia="Calibri" w:cs="Calibri"/>
          <w:sz w:val="24"/>
          <w:szCs w:val="24"/>
        </w:rPr>
        <w:t>le</w:t>
      </w:r>
      <w:r w:rsidRPr="00F46429">
        <w:rPr>
          <w:rFonts w:eastAsia="Calibri" w:cs="Calibri"/>
          <w:spacing w:val="41"/>
          <w:sz w:val="24"/>
          <w:szCs w:val="24"/>
        </w:rPr>
        <w:t xml:space="preserve"> </w:t>
      </w:r>
      <w:r w:rsidRPr="00F46429">
        <w:rPr>
          <w:rFonts w:eastAsia="Calibri" w:cs="Calibri"/>
          <w:sz w:val="24"/>
          <w:szCs w:val="24"/>
        </w:rPr>
        <w:t>within</w:t>
      </w:r>
      <w:r w:rsidRPr="00F46429">
        <w:rPr>
          <w:rFonts w:eastAsia="Calibri" w:cs="Calibri"/>
          <w:spacing w:val="43"/>
          <w:sz w:val="24"/>
          <w:szCs w:val="24"/>
        </w:rPr>
        <w:t xml:space="preserve"> </w:t>
      </w:r>
      <w:r>
        <w:rPr>
          <w:rFonts w:eastAsia="Calibri" w:cs="Calibri"/>
          <w:sz w:val="24"/>
          <w:szCs w:val="24"/>
        </w:rPr>
        <w:t>1</w:t>
      </w:r>
      <w:r w:rsidR="00733132">
        <w:rPr>
          <w:rFonts w:eastAsia="Calibri" w:cs="Calibri"/>
          <w:sz w:val="24"/>
          <w:szCs w:val="24"/>
        </w:rPr>
        <w:t>0</w:t>
      </w:r>
      <w:r w:rsidRPr="00F46429">
        <w:rPr>
          <w:rFonts w:eastAsia="Calibri" w:cs="Calibri"/>
          <w:spacing w:val="40"/>
          <w:sz w:val="24"/>
          <w:szCs w:val="24"/>
        </w:rPr>
        <w:t xml:space="preserve"> </w:t>
      </w:r>
      <w:r w:rsidRPr="00F46429">
        <w:rPr>
          <w:rFonts w:eastAsia="Calibri" w:cs="Calibri"/>
          <w:sz w:val="24"/>
          <w:szCs w:val="24"/>
        </w:rPr>
        <w:t>m</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ths</w:t>
      </w:r>
      <w:r w:rsidRPr="00F46429">
        <w:rPr>
          <w:rFonts w:eastAsia="Calibri" w:cs="Calibri"/>
          <w:spacing w:val="38"/>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40"/>
          <w:sz w:val="24"/>
          <w:szCs w:val="24"/>
        </w:rPr>
        <w:t xml:space="preserve"> </w:t>
      </w:r>
      <w:r w:rsidRPr="00F46429">
        <w:rPr>
          <w:rFonts w:eastAsia="Calibri" w:cs="Calibri"/>
          <w:spacing w:val="-2"/>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z w:val="24"/>
          <w:szCs w:val="24"/>
        </w:rPr>
        <w:t>start</w:t>
      </w:r>
      <w:r w:rsidRPr="00F46429">
        <w:rPr>
          <w:rFonts w:eastAsia="Calibri" w:cs="Calibri"/>
          <w:spacing w:val="39"/>
          <w:sz w:val="24"/>
          <w:szCs w:val="24"/>
        </w:rPr>
        <w:t xml:space="preserve"> </w:t>
      </w:r>
      <w:r w:rsidRPr="00F46429">
        <w:rPr>
          <w:rFonts w:eastAsia="Calibri" w:cs="Calibri"/>
          <w:spacing w:val="1"/>
          <w:sz w:val="24"/>
          <w:szCs w:val="24"/>
        </w:rPr>
        <w:t>o</w:t>
      </w:r>
      <w:r w:rsidRPr="00F46429">
        <w:rPr>
          <w:rFonts w:eastAsia="Calibri" w:cs="Calibri"/>
          <w:sz w:val="24"/>
          <w:szCs w:val="24"/>
        </w:rPr>
        <w:t xml:space="preserve">f </w:t>
      </w:r>
      <w:r w:rsidR="00086D74">
        <w:rPr>
          <w:rFonts w:eastAsia="Calibri" w:cs="Calibri"/>
          <w:sz w:val="24"/>
          <w:szCs w:val="24"/>
        </w:rPr>
        <w:t>SBIR Advance Phase II funding</w:t>
      </w:r>
      <w:r w:rsidRPr="00F46429">
        <w:rPr>
          <w:rFonts w:eastAsia="Calibri" w:cs="Calibri"/>
          <w:sz w:val="24"/>
          <w:szCs w:val="24"/>
        </w:rPr>
        <w:t>.</w:t>
      </w:r>
      <w:r w:rsidRPr="00F46429">
        <w:rPr>
          <w:rFonts w:eastAsia="Calibri" w:cs="Calibri"/>
          <w:spacing w:val="21"/>
          <w:sz w:val="24"/>
          <w:szCs w:val="24"/>
        </w:rPr>
        <w:t xml:space="preserve"> </w:t>
      </w:r>
      <w:r w:rsidRPr="00F46429">
        <w:rPr>
          <w:rFonts w:eastAsia="Calibri" w:cs="Calibri"/>
          <w:sz w:val="24"/>
          <w:szCs w:val="24"/>
        </w:rPr>
        <w:t>A</w:t>
      </w:r>
      <w:r w:rsidRPr="00F46429">
        <w:rPr>
          <w:rFonts w:eastAsia="Calibri" w:cs="Calibri"/>
          <w:spacing w:val="-2"/>
          <w:sz w:val="24"/>
          <w:szCs w:val="24"/>
        </w:rPr>
        <w:t>d</w:t>
      </w:r>
      <w:r w:rsidRPr="00F46429">
        <w:rPr>
          <w:rFonts w:eastAsia="Calibri" w:cs="Calibri"/>
          <w:spacing w:val="-1"/>
          <w:sz w:val="24"/>
          <w:szCs w:val="24"/>
        </w:rPr>
        <w:t>d</w:t>
      </w:r>
      <w:r w:rsidRPr="00F46429">
        <w:rPr>
          <w:rFonts w:eastAsia="Calibri" w:cs="Calibri"/>
          <w:spacing w:val="-3"/>
          <w:sz w:val="24"/>
          <w:szCs w:val="24"/>
        </w:rPr>
        <w:t>i</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al</w:t>
      </w:r>
      <w:r w:rsidRPr="00F46429">
        <w:rPr>
          <w:rFonts w:eastAsia="Calibri" w:cs="Calibri"/>
          <w:spacing w:val="21"/>
          <w:sz w:val="24"/>
          <w:szCs w:val="24"/>
        </w:rPr>
        <w:t xml:space="preserve"> </w:t>
      </w:r>
      <w:r w:rsidRPr="00F46429">
        <w:rPr>
          <w:rFonts w:eastAsia="Calibri" w:cs="Calibri"/>
          <w:sz w:val="24"/>
          <w:szCs w:val="24"/>
        </w:rPr>
        <w:t>t</w:t>
      </w:r>
      <w:r w:rsidRPr="00F46429">
        <w:rPr>
          <w:rFonts w:eastAsia="Calibri" w:cs="Calibri"/>
          <w:spacing w:val="-3"/>
          <w:sz w:val="24"/>
          <w:szCs w:val="24"/>
        </w:rPr>
        <w:t>i</w:t>
      </w:r>
      <w:r w:rsidRPr="00F46429">
        <w:rPr>
          <w:rFonts w:eastAsia="Calibri" w:cs="Calibri"/>
          <w:spacing w:val="-2"/>
          <w:sz w:val="24"/>
          <w:szCs w:val="24"/>
        </w:rPr>
        <w:t>m</w:t>
      </w:r>
      <w:r w:rsidRPr="00F46429">
        <w:rPr>
          <w:rFonts w:eastAsia="Calibri" w:cs="Calibri"/>
          <w:sz w:val="24"/>
          <w:szCs w:val="24"/>
        </w:rPr>
        <w:t>e may</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g</w:t>
      </w:r>
      <w:r w:rsidRPr="00F46429">
        <w:rPr>
          <w:rFonts w:eastAsia="Calibri" w:cs="Calibri"/>
          <w:sz w:val="24"/>
          <w:szCs w:val="24"/>
        </w:rPr>
        <w:t>ra</w:t>
      </w:r>
      <w:r w:rsidRPr="00F46429">
        <w:rPr>
          <w:rFonts w:eastAsia="Calibri" w:cs="Calibri"/>
          <w:spacing w:val="-2"/>
          <w:sz w:val="24"/>
          <w:szCs w:val="24"/>
        </w:rPr>
        <w:t>nt</w:t>
      </w:r>
      <w:r w:rsidRPr="00F46429">
        <w:rPr>
          <w:rFonts w:eastAsia="Calibri" w:cs="Calibri"/>
          <w:sz w:val="24"/>
          <w:szCs w:val="24"/>
        </w:rPr>
        <w:t>ed</w:t>
      </w:r>
      <w:r w:rsidRPr="00F46429">
        <w:rPr>
          <w:rFonts w:eastAsia="Calibri" w:cs="Calibri"/>
          <w:spacing w:val="17"/>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z w:val="24"/>
          <w:szCs w:val="24"/>
        </w:rPr>
        <w:t>a</w:t>
      </w:r>
      <w:r w:rsidRPr="00F46429">
        <w:rPr>
          <w:rFonts w:eastAsia="Calibri" w:cs="Calibri"/>
          <w:spacing w:val="17"/>
          <w:sz w:val="24"/>
          <w:szCs w:val="24"/>
        </w:rPr>
        <w:t xml:space="preserve"> </w:t>
      </w:r>
      <w:r w:rsidRPr="00F46429">
        <w:rPr>
          <w:rFonts w:eastAsia="Calibri" w:cs="Calibri"/>
          <w:sz w:val="24"/>
          <w:szCs w:val="24"/>
        </w:rPr>
        <w:t>c</w:t>
      </w:r>
      <w:r w:rsidRPr="00F46429">
        <w:rPr>
          <w:rFonts w:eastAsia="Calibri" w:cs="Calibri"/>
          <w:spacing w:val="-3"/>
          <w:sz w:val="24"/>
          <w:szCs w:val="24"/>
        </w:rPr>
        <w:t>a</w:t>
      </w:r>
      <w:r w:rsidRPr="00F46429">
        <w:rPr>
          <w:rFonts w:eastAsia="Calibri" w:cs="Calibri"/>
          <w:sz w:val="24"/>
          <w:szCs w:val="24"/>
        </w:rPr>
        <w:t>s</w:t>
      </w:r>
      <w:r w:rsidRPr="00F46429">
        <w:rPr>
          <w:rFonts w:eastAsia="Calibri" w:cs="Calibri"/>
          <w:spacing w:val="3"/>
          <w:sz w:val="24"/>
          <w:szCs w:val="24"/>
        </w:rPr>
        <w:t>e</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
          <w:sz w:val="24"/>
          <w:szCs w:val="24"/>
        </w:rPr>
        <w:t>-</w:t>
      </w:r>
      <w:r w:rsidRPr="00F46429">
        <w:rPr>
          <w:rFonts w:eastAsia="Calibri" w:cs="Calibri"/>
          <w:sz w:val="24"/>
          <w:szCs w:val="24"/>
        </w:rPr>
        <w:t>ca</w:t>
      </w:r>
      <w:r w:rsidRPr="00F46429">
        <w:rPr>
          <w:rFonts w:eastAsia="Calibri" w:cs="Calibri"/>
          <w:spacing w:val="-3"/>
          <w:sz w:val="24"/>
          <w:szCs w:val="24"/>
        </w:rPr>
        <w:t>s</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17"/>
          <w:sz w:val="24"/>
          <w:szCs w:val="24"/>
        </w:rPr>
        <w:t xml:space="preserve"> </w:t>
      </w:r>
      <w:r w:rsidRPr="00F46429">
        <w:rPr>
          <w:rFonts w:eastAsia="Calibri" w:cs="Calibri"/>
          <w:spacing w:val="-1"/>
          <w:sz w:val="24"/>
          <w:szCs w:val="24"/>
        </w:rPr>
        <w:t>up</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pacing w:val="-3"/>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8"/>
          <w:sz w:val="24"/>
          <w:szCs w:val="24"/>
        </w:rPr>
        <w:t xml:space="preserve"> </w:t>
      </w:r>
      <w:r w:rsidRPr="00F46429">
        <w:rPr>
          <w:rFonts w:eastAsia="Calibri" w:cs="Calibri"/>
          <w:sz w:val="24"/>
          <w:szCs w:val="24"/>
        </w:rPr>
        <w:t>the</w:t>
      </w:r>
      <w:r w:rsidRPr="00F46429">
        <w:rPr>
          <w:rFonts w:eastAsia="Calibri" w:cs="Calibri"/>
          <w:spacing w:val="2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w:t>
      </w:r>
      <w:r w:rsidRPr="00F46429">
        <w:rPr>
          <w:rFonts w:eastAsia="Calibri" w:cs="Calibri"/>
          <w:spacing w:val="20"/>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4"/>
          <w:sz w:val="24"/>
          <w:szCs w:val="24"/>
        </w:rPr>
        <w:t>n</w:t>
      </w:r>
      <w:r w:rsidRPr="00F46429">
        <w:rPr>
          <w:rFonts w:eastAsia="Calibri" w:cs="Calibri"/>
          <w:sz w:val="24"/>
          <w:szCs w:val="24"/>
        </w:rPr>
        <w:t>ce</w:t>
      </w:r>
      <w:r w:rsidRPr="00F46429">
        <w:rPr>
          <w:rFonts w:eastAsia="Calibri" w:cs="Calibri"/>
          <w:spacing w:val="18"/>
          <w:sz w:val="24"/>
          <w:szCs w:val="24"/>
        </w:rPr>
        <w:t xml:space="preserve"> </w:t>
      </w:r>
      <w:r w:rsidRPr="00F46429">
        <w:rPr>
          <w:rFonts w:eastAsia="Calibri" w:cs="Calibri"/>
          <w:sz w:val="24"/>
          <w:szCs w:val="24"/>
        </w:rPr>
        <w:t>Pro</w:t>
      </w:r>
      <w:r w:rsidRPr="00F46429">
        <w:rPr>
          <w:rFonts w:eastAsia="Calibri" w:cs="Calibri"/>
          <w:spacing w:val="-1"/>
          <w:sz w:val="24"/>
          <w:szCs w:val="24"/>
        </w:rPr>
        <w:t>g</w:t>
      </w:r>
      <w:r w:rsidRPr="00F46429">
        <w:rPr>
          <w:rFonts w:eastAsia="Calibri" w:cs="Calibri"/>
          <w:sz w:val="24"/>
          <w:szCs w:val="24"/>
        </w:rPr>
        <w:t>r</w:t>
      </w:r>
      <w:r w:rsidRPr="00F46429">
        <w:rPr>
          <w:rFonts w:eastAsia="Calibri" w:cs="Calibri"/>
          <w:spacing w:val="-3"/>
          <w:sz w:val="24"/>
          <w:szCs w:val="24"/>
        </w:rPr>
        <w:t>a</w:t>
      </w:r>
      <w:r w:rsidRPr="00F46429">
        <w:rPr>
          <w:rFonts w:eastAsia="Calibri" w:cs="Calibri"/>
          <w:sz w:val="24"/>
          <w:szCs w:val="24"/>
        </w:rPr>
        <w:t>m Ma</w:t>
      </w:r>
      <w:r w:rsidRPr="00F46429">
        <w:rPr>
          <w:rFonts w:eastAsia="Calibri" w:cs="Calibri"/>
          <w:spacing w:val="-1"/>
          <w:sz w:val="24"/>
          <w:szCs w:val="24"/>
        </w:rPr>
        <w:t>n</w:t>
      </w:r>
      <w:r w:rsidRPr="00F46429">
        <w:rPr>
          <w:rFonts w:eastAsia="Calibri" w:cs="Calibri"/>
          <w:sz w:val="24"/>
          <w:szCs w:val="24"/>
        </w:rPr>
        <w:t>a</w:t>
      </w:r>
      <w:r w:rsidRPr="00F46429">
        <w:rPr>
          <w:rFonts w:eastAsia="Calibri" w:cs="Calibri"/>
          <w:spacing w:val="-1"/>
          <w:sz w:val="24"/>
          <w:szCs w:val="24"/>
        </w:rPr>
        <w:t>g</w:t>
      </w:r>
      <w:r w:rsidRPr="00F46429">
        <w:rPr>
          <w:rFonts w:eastAsia="Calibri" w:cs="Calibri"/>
          <w:sz w:val="24"/>
          <w:szCs w:val="24"/>
        </w:rPr>
        <w:t>er</w:t>
      </w:r>
      <w:r w:rsidR="00F808AF">
        <w:rPr>
          <w:rFonts w:eastAsia="Calibri" w:cs="Calibri"/>
          <w:sz w:val="24"/>
          <w:szCs w:val="24"/>
        </w:rPr>
        <w:t>.</w:t>
      </w:r>
    </w:p>
    <w:p w14:paraId="5D143B65" w14:textId="77777777" w:rsidR="00430533" w:rsidRPr="00F46429" w:rsidRDefault="00430533" w:rsidP="0064612A">
      <w:pPr>
        <w:numPr>
          <w:ilvl w:val="1"/>
          <w:numId w:val="1"/>
        </w:numPr>
        <w:tabs>
          <w:tab w:val="left" w:pos="1180"/>
        </w:tabs>
        <w:ind w:left="1180" w:right="117"/>
        <w:rPr>
          <w:rFonts w:eastAsia="Calibri" w:cs="Calibri"/>
          <w:sz w:val="24"/>
          <w:szCs w:val="24"/>
        </w:rPr>
      </w:pPr>
      <w:r w:rsidRPr="00F46429">
        <w:rPr>
          <w:rFonts w:eastAsia="Calibri" w:cs="Calibri"/>
          <w:sz w:val="24"/>
          <w:szCs w:val="24"/>
        </w:rPr>
        <w:lastRenderedPageBreak/>
        <w:t>A</w:t>
      </w:r>
      <w:r w:rsidRPr="00F46429">
        <w:rPr>
          <w:rFonts w:eastAsia="Calibri" w:cs="Calibri"/>
          <w:spacing w:val="-1"/>
          <w:sz w:val="24"/>
          <w:szCs w:val="24"/>
        </w:rPr>
        <w:t>l</w:t>
      </w:r>
      <w:r w:rsidRPr="00F46429">
        <w:rPr>
          <w:rFonts w:eastAsia="Calibri" w:cs="Calibri"/>
          <w:sz w:val="24"/>
          <w:szCs w:val="24"/>
        </w:rPr>
        <w:t>l</w:t>
      </w:r>
      <w:r w:rsidRPr="00F46429">
        <w:rPr>
          <w:rFonts w:eastAsia="Calibri" w:cs="Calibri"/>
          <w:spacing w:val="30"/>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ees</w:t>
      </w:r>
      <w:r w:rsidRPr="00F46429">
        <w:rPr>
          <w:rFonts w:eastAsia="Calibri" w:cs="Calibri"/>
          <w:spacing w:val="29"/>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32"/>
          <w:sz w:val="24"/>
          <w:szCs w:val="24"/>
        </w:rPr>
        <w:t xml:space="preserve"> </w:t>
      </w:r>
      <w:r w:rsidRPr="00F46429">
        <w:rPr>
          <w:rFonts w:eastAsia="Calibri" w:cs="Calibri"/>
          <w:sz w:val="24"/>
          <w:szCs w:val="24"/>
        </w:rPr>
        <w:t>re</w:t>
      </w:r>
      <w:r w:rsidRPr="00F46429">
        <w:rPr>
          <w:rFonts w:eastAsia="Calibri" w:cs="Calibri"/>
          <w:spacing w:val="-3"/>
          <w:sz w:val="24"/>
          <w:szCs w:val="24"/>
        </w:rPr>
        <w:t>p</w:t>
      </w:r>
      <w:r w:rsidRPr="00F46429">
        <w:rPr>
          <w:rFonts w:eastAsia="Calibri" w:cs="Calibri"/>
          <w:spacing w:val="1"/>
          <w:sz w:val="24"/>
          <w:szCs w:val="24"/>
        </w:rPr>
        <w:t>o</w:t>
      </w:r>
      <w:r w:rsidRPr="00F46429">
        <w:rPr>
          <w:rFonts w:eastAsia="Calibri" w:cs="Calibri"/>
          <w:sz w:val="24"/>
          <w:szCs w:val="24"/>
        </w:rPr>
        <w:t>rt</w:t>
      </w:r>
      <w:r w:rsidRPr="00F46429">
        <w:rPr>
          <w:rFonts w:eastAsia="Calibri" w:cs="Calibri"/>
          <w:spacing w:val="28"/>
          <w:sz w:val="24"/>
          <w:szCs w:val="24"/>
        </w:rPr>
        <w:t xml:space="preserve"> </w:t>
      </w:r>
      <w:r w:rsidRPr="00F46429">
        <w:rPr>
          <w:rFonts w:eastAsia="Calibri" w:cs="Calibri"/>
          <w:sz w:val="24"/>
          <w:szCs w:val="24"/>
        </w:rPr>
        <w:t>their</w:t>
      </w:r>
      <w:r w:rsidRPr="00F46429">
        <w:rPr>
          <w:rFonts w:eastAsia="Calibri" w:cs="Calibri"/>
          <w:spacing w:val="31"/>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1"/>
          <w:sz w:val="24"/>
          <w:szCs w:val="24"/>
        </w:rPr>
        <w:t>g</w:t>
      </w:r>
      <w:r w:rsidRPr="00F46429">
        <w:rPr>
          <w:rFonts w:eastAsia="Calibri" w:cs="Calibri"/>
          <w:sz w:val="24"/>
          <w:szCs w:val="24"/>
        </w:rPr>
        <w:t>ress</w:t>
      </w:r>
      <w:r w:rsidRPr="00F46429">
        <w:rPr>
          <w:rFonts w:eastAsia="Calibri" w:cs="Calibri"/>
          <w:spacing w:val="33"/>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1"/>
          <w:sz w:val="24"/>
          <w:szCs w:val="24"/>
        </w:rPr>
        <w:t xml:space="preserve"> </w:t>
      </w:r>
      <w:r w:rsidRPr="00F46429">
        <w:rPr>
          <w:rFonts w:eastAsia="Calibri" w:cs="Calibri"/>
          <w:sz w:val="24"/>
          <w:szCs w:val="24"/>
        </w:rPr>
        <w:t>an</w:t>
      </w:r>
      <w:r w:rsidRPr="00F46429">
        <w:rPr>
          <w:rFonts w:eastAsia="Calibri" w:cs="Calibri"/>
          <w:spacing w:val="30"/>
          <w:sz w:val="24"/>
          <w:szCs w:val="24"/>
        </w:rPr>
        <w:t xml:space="preserve"> </w:t>
      </w:r>
      <w:r w:rsidRPr="00F46429">
        <w:rPr>
          <w:rFonts w:eastAsia="Calibri" w:cs="Calibri"/>
          <w:sz w:val="24"/>
          <w:szCs w:val="24"/>
        </w:rPr>
        <w:t>a</w:t>
      </w:r>
      <w:r w:rsidRPr="00F46429">
        <w:rPr>
          <w:rFonts w:eastAsia="Calibri" w:cs="Calibri"/>
          <w:spacing w:val="-1"/>
          <w:sz w:val="24"/>
          <w:szCs w:val="24"/>
        </w:rPr>
        <w:t>nnu</w:t>
      </w:r>
      <w:r w:rsidRPr="00F46429">
        <w:rPr>
          <w:rFonts w:eastAsia="Calibri" w:cs="Calibri"/>
          <w:sz w:val="24"/>
          <w:szCs w:val="24"/>
        </w:rPr>
        <w:t>al</w:t>
      </w:r>
      <w:r w:rsidRPr="00F46429">
        <w:rPr>
          <w:rFonts w:eastAsia="Calibri" w:cs="Calibri"/>
          <w:spacing w:val="31"/>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32"/>
          <w:sz w:val="24"/>
          <w:szCs w:val="24"/>
        </w:rPr>
        <w:t xml:space="preserve"> </w:t>
      </w:r>
      <w:r w:rsidRPr="00F46429">
        <w:rPr>
          <w:rFonts w:eastAsia="Calibri" w:cs="Calibri"/>
          <w:sz w:val="24"/>
          <w:szCs w:val="24"/>
        </w:rPr>
        <w:t>for</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32"/>
          <w:sz w:val="24"/>
          <w:szCs w:val="24"/>
        </w:rPr>
        <w:t xml:space="preserve"> </w:t>
      </w:r>
      <w:r w:rsidRPr="00F46429">
        <w:rPr>
          <w:rFonts w:eastAsia="Calibri" w:cs="Calibri"/>
          <w:spacing w:val="-1"/>
          <w:sz w:val="24"/>
          <w:szCs w:val="24"/>
        </w:rPr>
        <w:t>p</w:t>
      </w:r>
      <w:r w:rsidRPr="00F46429">
        <w:rPr>
          <w:rFonts w:eastAsia="Calibri" w:cs="Calibri"/>
          <w:sz w:val="24"/>
          <w:szCs w:val="24"/>
        </w:rPr>
        <w:t>eri</w:t>
      </w:r>
      <w:r w:rsidRPr="00F46429">
        <w:rPr>
          <w:rFonts w:eastAsia="Calibri" w:cs="Calibri"/>
          <w:spacing w:val="1"/>
          <w:sz w:val="24"/>
          <w:szCs w:val="24"/>
        </w:rPr>
        <w:t>o</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29"/>
          <w:sz w:val="24"/>
          <w:szCs w:val="24"/>
        </w:rPr>
        <w:t xml:space="preserve"> </w:t>
      </w:r>
      <w:r w:rsidRPr="00F46429">
        <w:rPr>
          <w:rFonts w:eastAsia="Calibri" w:cs="Calibri"/>
          <w:sz w:val="24"/>
          <w:szCs w:val="24"/>
        </w:rPr>
        <w:t>5</w:t>
      </w:r>
      <w:r w:rsidRPr="00F46429">
        <w:rPr>
          <w:rFonts w:eastAsia="Calibri" w:cs="Calibri"/>
          <w:spacing w:val="31"/>
          <w:sz w:val="24"/>
          <w:szCs w:val="24"/>
        </w:rPr>
        <w:t xml:space="preserve"> </w:t>
      </w:r>
      <w:r w:rsidRPr="00F46429">
        <w:rPr>
          <w:rFonts w:eastAsia="Calibri" w:cs="Calibri"/>
          <w:sz w:val="24"/>
          <w:szCs w:val="24"/>
        </w:rPr>
        <w:t>years</w:t>
      </w:r>
      <w:r w:rsidRPr="00F46429">
        <w:rPr>
          <w:rFonts w:eastAsia="Calibri" w:cs="Calibri"/>
          <w:spacing w:val="32"/>
          <w:sz w:val="24"/>
          <w:szCs w:val="24"/>
        </w:rPr>
        <w:t xml:space="preserve"> </w:t>
      </w:r>
      <w:r w:rsidRPr="00F46429">
        <w:rPr>
          <w:rFonts w:eastAsia="Calibri" w:cs="Calibri"/>
          <w:sz w:val="24"/>
          <w:szCs w:val="24"/>
        </w:rPr>
        <w:t>af</w:t>
      </w:r>
      <w:r w:rsidRPr="00F46429">
        <w:rPr>
          <w:rFonts w:eastAsia="Calibri" w:cs="Calibri"/>
          <w:spacing w:val="-3"/>
          <w:sz w:val="24"/>
          <w:szCs w:val="24"/>
        </w:rPr>
        <w:t>t</w:t>
      </w:r>
      <w:r w:rsidRPr="00F46429">
        <w:rPr>
          <w:rFonts w:eastAsia="Calibri" w:cs="Calibri"/>
          <w:sz w:val="24"/>
          <w:szCs w:val="24"/>
        </w:rPr>
        <w:t>er award</w:t>
      </w:r>
      <w:r w:rsidRPr="00F46429">
        <w:rPr>
          <w:rFonts w:eastAsia="Calibri" w:cs="Calibri"/>
          <w:spacing w:val="-1"/>
          <w:sz w:val="24"/>
          <w:szCs w:val="24"/>
        </w:rPr>
        <w:t xml:space="preserve"> </w:t>
      </w:r>
      <w:r w:rsidRPr="00F46429">
        <w:rPr>
          <w:rFonts w:eastAsia="Calibri" w:cs="Calibri"/>
          <w:sz w:val="24"/>
          <w:szCs w:val="24"/>
        </w:rPr>
        <w:t>ac</w:t>
      </w:r>
      <w:r w:rsidRPr="00F46429">
        <w:rPr>
          <w:rFonts w:eastAsia="Calibri" w:cs="Calibri"/>
          <w:spacing w:val="-2"/>
          <w:sz w:val="24"/>
          <w:szCs w:val="24"/>
        </w:rPr>
        <w:t>c</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1"/>
          <w:sz w:val="24"/>
          <w:szCs w:val="24"/>
        </w:rPr>
        <w:t>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3"/>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pacing w:val="-1"/>
          <w:sz w:val="24"/>
          <w:szCs w:val="24"/>
        </w:rPr>
        <w:t>gu</w:t>
      </w:r>
      <w:r w:rsidRPr="00F46429">
        <w:rPr>
          <w:rFonts w:eastAsia="Calibri" w:cs="Calibri"/>
          <w:sz w:val="24"/>
          <w:szCs w:val="24"/>
        </w:rPr>
        <w:t>i</w:t>
      </w:r>
      <w:r w:rsidRPr="00F46429">
        <w:rPr>
          <w:rFonts w:eastAsia="Calibri" w:cs="Calibri"/>
          <w:spacing w:val="-2"/>
          <w:sz w:val="24"/>
          <w:szCs w:val="24"/>
        </w:rPr>
        <w:t>d</w:t>
      </w:r>
      <w:r w:rsidRPr="00F46429">
        <w:rPr>
          <w:rFonts w:eastAsia="Calibri" w:cs="Calibri"/>
          <w:sz w:val="24"/>
          <w:szCs w:val="24"/>
        </w:rPr>
        <w:t>eli</w:t>
      </w:r>
      <w:r w:rsidRPr="00F46429">
        <w:rPr>
          <w:rFonts w:eastAsia="Calibri" w:cs="Calibri"/>
          <w:spacing w:val="-1"/>
          <w:sz w:val="24"/>
          <w:szCs w:val="24"/>
        </w:rPr>
        <w:t>n</w:t>
      </w:r>
      <w:r w:rsidRPr="00F46429">
        <w:rPr>
          <w:rFonts w:eastAsia="Calibri" w:cs="Calibri"/>
          <w:sz w:val="24"/>
          <w:szCs w:val="24"/>
        </w:rPr>
        <w:t>es.</w:t>
      </w:r>
    </w:p>
    <w:p w14:paraId="6C377DD0" w14:textId="77777777" w:rsidR="00430533" w:rsidRPr="00F46429" w:rsidRDefault="00430533" w:rsidP="0064612A">
      <w:pPr>
        <w:numPr>
          <w:ilvl w:val="1"/>
          <w:numId w:val="1"/>
        </w:numPr>
        <w:tabs>
          <w:tab w:val="left" w:pos="1180"/>
        </w:tabs>
        <w:ind w:left="1180" w:right="115"/>
        <w:rPr>
          <w:rFonts w:eastAsia="Calibri" w:cs="Calibri"/>
          <w:sz w:val="24"/>
          <w:szCs w:val="24"/>
        </w:rPr>
      </w:pPr>
      <w:r w:rsidRPr="00F46429">
        <w:rPr>
          <w:rFonts w:eastAsia="Calibri" w:cs="Calibri"/>
          <w:sz w:val="24"/>
          <w:szCs w:val="24"/>
        </w:rPr>
        <w:t>The</w:t>
      </w:r>
      <w:r w:rsidRPr="00F46429">
        <w:rPr>
          <w:rFonts w:eastAsia="Calibri" w:cs="Calibri"/>
          <w:spacing w:val="35"/>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c</w:t>
      </w:r>
      <w:r w:rsidRPr="00F46429">
        <w:rPr>
          <w:rFonts w:eastAsia="Calibri" w:cs="Calibri"/>
          <w:sz w:val="24"/>
          <w:szCs w:val="24"/>
        </w:rPr>
        <w:t>e</w:t>
      </w:r>
      <w:r w:rsidRPr="00F46429">
        <w:rPr>
          <w:rFonts w:eastAsia="Calibri" w:cs="Calibri"/>
          <w:spacing w:val="-3"/>
          <w:sz w:val="24"/>
          <w:szCs w:val="24"/>
        </w:rPr>
        <w:t>r</w:t>
      </w:r>
      <w:r w:rsidRPr="00F46429">
        <w:rPr>
          <w:rFonts w:eastAsia="Calibri" w:cs="Calibri"/>
          <w:sz w:val="24"/>
          <w:szCs w:val="24"/>
        </w:rPr>
        <w:t>tifies</w:t>
      </w:r>
      <w:r w:rsidRPr="00F46429">
        <w:rPr>
          <w:rFonts w:eastAsia="Calibri" w:cs="Calibri"/>
          <w:spacing w:val="34"/>
          <w:sz w:val="24"/>
          <w:szCs w:val="24"/>
        </w:rPr>
        <w:t xml:space="preserve"> </w:t>
      </w:r>
      <w:r w:rsidRPr="00F46429">
        <w:rPr>
          <w:rFonts w:eastAsia="Calibri" w:cs="Calibri"/>
          <w:sz w:val="24"/>
          <w:szCs w:val="24"/>
        </w:rPr>
        <w:t>th</w:t>
      </w:r>
      <w:r w:rsidRPr="00F46429">
        <w:rPr>
          <w:rFonts w:eastAsia="Calibri" w:cs="Calibri"/>
          <w:spacing w:val="-3"/>
          <w:sz w:val="24"/>
          <w:szCs w:val="24"/>
        </w:rPr>
        <w:t>a</w:t>
      </w:r>
      <w:r w:rsidRPr="00F46429">
        <w:rPr>
          <w:rFonts w:eastAsia="Calibri" w:cs="Calibri"/>
          <w:sz w:val="24"/>
          <w:szCs w:val="24"/>
        </w:rPr>
        <w:t>t</w:t>
      </w:r>
      <w:r w:rsidRPr="00F46429">
        <w:rPr>
          <w:rFonts w:eastAsia="Calibri" w:cs="Calibri"/>
          <w:spacing w:val="36"/>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7"/>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35"/>
          <w:sz w:val="24"/>
          <w:szCs w:val="24"/>
        </w:rPr>
        <w:t xml:space="preserve"> </w:t>
      </w:r>
      <w:r w:rsidRPr="00F46429">
        <w:rPr>
          <w:rFonts w:eastAsia="Calibri" w:cs="Calibri"/>
          <w:spacing w:val="-1"/>
          <w:sz w:val="24"/>
          <w:szCs w:val="24"/>
        </w:rPr>
        <w:t>h</w:t>
      </w:r>
      <w:r w:rsidRPr="00F46429">
        <w:rPr>
          <w:rFonts w:eastAsia="Calibri" w:cs="Calibri"/>
          <w:sz w:val="24"/>
          <w:szCs w:val="24"/>
        </w:rPr>
        <w:t>i</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h</w:t>
      </w:r>
      <w:r w:rsidRPr="00F46429">
        <w:rPr>
          <w:rFonts w:eastAsia="Calibri" w:cs="Calibri"/>
          <w:sz w:val="24"/>
          <w:szCs w:val="24"/>
        </w:rPr>
        <w:t>er</w:t>
      </w:r>
      <w:r w:rsidRPr="00F46429">
        <w:rPr>
          <w:rFonts w:eastAsia="Calibri" w:cs="Calibri"/>
          <w:spacing w:val="34"/>
          <w:sz w:val="24"/>
          <w:szCs w:val="24"/>
        </w:rPr>
        <w:t xml:space="preserve"> </w:t>
      </w:r>
      <w:r w:rsidRPr="00F46429">
        <w:rPr>
          <w:rFonts w:eastAsia="Calibri" w:cs="Calibri"/>
          <w:spacing w:val="-2"/>
          <w:sz w:val="24"/>
          <w:szCs w:val="24"/>
        </w:rPr>
        <w:t>k</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wled</w:t>
      </w:r>
      <w:r w:rsidRPr="00F46429">
        <w:rPr>
          <w:rFonts w:eastAsia="Calibri" w:cs="Calibri"/>
          <w:spacing w:val="-1"/>
          <w:sz w:val="24"/>
          <w:szCs w:val="24"/>
        </w:rPr>
        <w:t>g</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4"/>
          <w:sz w:val="24"/>
          <w:szCs w:val="24"/>
        </w:rPr>
        <w:t xml:space="preserve"> </w:t>
      </w:r>
      <w:r w:rsidRPr="00F46429">
        <w:rPr>
          <w:rFonts w:eastAsia="Calibri" w:cs="Calibri"/>
          <w:spacing w:val="-1"/>
          <w:sz w:val="24"/>
          <w:szCs w:val="24"/>
        </w:rPr>
        <w:t>b</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ef,</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for</w:t>
      </w:r>
      <w:r w:rsidRPr="00F46429">
        <w:rPr>
          <w:rFonts w:eastAsia="Calibri" w:cs="Calibri"/>
          <w:spacing w:val="5"/>
          <w:sz w:val="24"/>
          <w:szCs w:val="24"/>
        </w:rPr>
        <w:t>m</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z w:val="24"/>
          <w:szCs w:val="24"/>
        </w:rPr>
        <w:t xml:space="preserve">n </w:t>
      </w:r>
      <w:r w:rsidRPr="00F46429">
        <w:rPr>
          <w:rFonts w:eastAsia="Calibri" w:cs="Calibri"/>
          <w:spacing w:val="-1"/>
          <w:sz w:val="24"/>
          <w:szCs w:val="24"/>
        </w:rPr>
        <w:t>b</w:t>
      </w:r>
      <w:r w:rsidRPr="00F46429">
        <w:rPr>
          <w:rFonts w:eastAsia="Calibri" w:cs="Calibri"/>
          <w:sz w:val="24"/>
          <w:szCs w:val="24"/>
        </w:rPr>
        <w:t>ei</w:t>
      </w:r>
      <w:r w:rsidRPr="00F46429">
        <w:rPr>
          <w:rFonts w:eastAsia="Calibri" w:cs="Calibri"/>
          <w:spacing w:val="-1"/>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mit</w:t>
      </w:r>
      <w:r w:rsidRPr="00F46429">
        <w:rPr>
          <w:rFonts w:eastAsia="Calibri" w:cs="Calibri"/>
          <w:spacing w:val="-2"/>
          <w:sz w:val="24"/>
          <w:szCs w:val="24"/>
        </w:rPr>
        <w:t>t</w:t>
      </w:r>
      <w:r w:rsidRPr="00F46429">
        <w:rPr>
          <w:rFonts w:eastAsia="Calibri" w:cs="Calibri"/>
          <w:sz w:val="24"/>
          <w:szCs w:val="24"/>
        </w:rPr>
        <w:t xml:space="preserve">ed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is</w:t>
      </w:r>
      <w:r w:rsidRPr="00F46429">
        <w:rPr>
          <w:rFonts w:eastAsia="Calibri" w:cs="Calibri"/>
          <w:spacing w:val="1"/>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 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
          <w:sz w:val="24"/>
          <w:szCs w:val="24"/>
        </w:rPr>
        <w:t xml:space="preserve"> </w:t>
      </w:r>
      <w:r w:rsidRPr="00F46429">
        <w:rPr>
          <w:rFonts w:eastAsia="Calibri" w:cs="Calibri"/>
          <w:sz w:val="24"/>
          <w:szCs w:val="24"/>
        </w:rPr>
        <w:t>is t</w:t>
      </w:r>
      <w:r w:rsidRPr="00F46429">
        <w:rPr>
          <w:rFonts w:eastAsia="Calibri" w:cs="Calibri"/>
          <w:spacing w:val="-3"/>
          <w:sz w:val="24"/>
          <w:szCs w:val="24"/>
        </w:rPr>
        <w:t>r</w:t>
      </w:r>
      <w:r w:rsidRPr="00F46429">
        <w:rPr>
          <w:rFonts w:eastAsia="Calibri" w:cs="Calibri"/>
          <w:spacing w:val="-1"/>
          <w:sz w:val="24"/>
          <w:szCs w:val="24"/>
        </w:rPr>
        <w:t>u</w:t>
      </w:r>
      <w:r w:rsidRPr="00F46429">
        <w:rPr>
          <w:rFonts w:eastAsia="Calibri" w:cs="Calibri"/>
          <w:sz w:val="24"/>
          <w:szCs w:val="24"/>
        </w:rPr>
        <w:t>e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3"/>
          <w:sz w:val="24"/>
          <w:szCs w:val="24"/>
        </w:rPr>
        <w:t>r</w:t>
      </w:r>
      <w:r w:rsidRPr="00F46429">
        <w:rPr>
          <w:rFonts w:eastAsia="Calibri" w:cs="Calibri"/>
          <w:sz w:val="24"/>
          <w:szCs w:val="24"/>
        </w:rPr>
        <w:t>rect.</w:t>
      </w:r>
    </w:p>
    <w:p w14:paraId="08F132B6" w14:textId="77777777" w:rsidR="00EB46DB" w:rsidRPr="00F46429" w:rsidRDefault="00EB46DB" w:rsidP="00EB46DB">
      <w:pPr>
        <w:numPr>
          <w:ilvl w:val="1"/>
          <w:numId w:val="1"/>
        </w:numPr>
        <w:tabs>
          <w:tab w:val="left" w:pos="1180"/>
        </w:tabs>
        <w:ind w:left="1180" w:right="117"/>
        <w:rPr>
          <w:rFonts w:eastAsia="Calibri" w:cs="Calibri"/>
          <w:sz w:val="24"/>
          <w:szCs w:val="24"/>
        </w:rPr>
      </w:pPr>
      <w:r w:rsidRPr="00F46429">
        <w:rPr>
          <w:rFonts w:eastAsia="Calibri" w:cs="Calibri"/>
          <w:sz w:val="24"/>
          <w:szCs w:val="24"/>
        </w:rPr>
        <w:t>The</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t(s)</w:t>
      </w:r>
      <w:r w:rsidRPr="00F46429">
        <w:rPr>
          <w:rFonts w:eastAsia="Calibri" w:cs="Calibri"/>
          <w:spacing w:val="33"/>
          <w:sz w:val="24"/>
          <w:szCs w:val="24"/>
        </w:rPr>
        <w:t xml:space="preserve"> </w:t>
      </w:r>
      <w:r w:rsidRPr="00F46429">
        <w:rPr>
          <w:rFonts w:eastAsia="Calibri" w:cs="Calibri"/>
          <w:sz w:val="24"/>
          <w:szCs w:val="24"/>
        </w:rPr>
        <w:t>ce</w:t>
      </w:r>
      <w:r w:rsidRPr="00F46429">
        <w:rPr>
          <w:rFonts w:eastAsia="Calibri" w:cs="Calibri"/>
          <w:spacing w:val="-2"/>
          <w:sz w:val="24"/>
          <w:szCs w:val="24"/>
        </w:rPr>
        <w:t>r</w:t>
      </w:r>
      <w:r w:rsidRPr="00F46429">
        <w:rPr>
          <w:rFonts w:eastAsia="Calibri" w:cs="Calibri"/>
          <w:sz w:val="24"/>
          <w:szCs w:val="24"/>
        </w:rPr>
        <w:t>tifies</w:t>
      </w:r>
      <w:r w:rsidRPr="00F46429">
        <w:rPr>
          <w:rFonts w:eastAsia="Calibri" w:cs="Calibri"/>
          <w:spacing w:val="30"/>
          <w:sz w:val="24"/>
          <w:szCs w:val="24"/>
        </w:rPr>
        <w:t xml:space="preserve"> </w:t>
      </w:r>
      <w:r w:rsidRPr="00F46429">
        <w:rPr>
          <w:rFonts w:eastAsia="Calibri" w:cs="Calibri"/>
          <w:sz w:val="24"/>
          <w:szCs w:val="24"/>
        </w:rPr>
        <w:t>that</w:t>
      </w:r>
      <w:r w:rsidRPr="00F46429">
        <w:rPr>
          <w:rFonts w:eastAsia="Calibri" w:cs="Calibri"/>
          <w:spacing w:val="31"/>
          <w:sz w:val="24"/>
          <w:szCs w:val="24"/>
        </w:rPr>
        <w:t xml:space="preserve"> </w:t>
      </w:r>
      <w:r w:rsidRPr="00F46429">
        <w:rPr>
          <w:rFonts w:eastAsia="Calibri" w:cs="Calibri"/>
          <w:sz w:val="24"/>
          <w:szCs w:val="24"/>
        </w:rPr>
        <w:t>(s)</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pacing w:val="-1"/>
          <w:sz w:val="24"/>
          <w:szCs w:val="24"/>
        </w:rPr>
        <w:t>h</w:t>
      </w:r>
      <w:r w:rsidRPr="00F46429">
        <w:rPr>
          <w:rFonts w:eastAsia="Calibri" w:cs="Calibri"/>
          <w:sz w:val="24"/>
          <w:szCs w:val="24"/>
        </w:rPr>
        <w:t>as</w:t>
      </w:r>
      <w:r w:rsidRPr="00F46429">
        <w:rPr>
          <w:rFonts w:eastAsia="Calibri" w:cs="Calibri"/>
          <w:spacing w:val="32"/>
          <w:sz w:val="24"/>
          <w:szCs w:val="24"/>
        </w:rPr>
        <w:t xml:space="preserve"> </w:t>
      </w:r>
      <w:r w:rsidRPr="00F46429">
        <w:rPr>
          <w:rFonts w:eastAsia="Calibri" w:cs="Calibri"/>
          <w:spacing w:val="-1"/>
          <w:sz w:val="24"/>
          <w:szCs w:val="24"/>
        </w:rPr>
        <w:t>d</w:t>
      </w:r>
      <w:r w:rsidRPr="00F46429">
        <w:rPr>
          <w:rFonts w:eastAsia="Calibri" w:cs="Calibri"/>
          <w:sz w:val="24"/>
          <w:szCs w:val="24"/>
        </w:rPr>
        <w:t>isclo</w:t>
      </w:r>
      <w:r w:rsidRPr="00F46429">
        <w:rPr>
          <w:rFonts w:eastAsia="Calibri" w:cs="Calibri"/>
          <w:spacing w:val="-3"/>
          <w:sz w:val="24"/>
          <w:szCs w:val="24"/>
        </w:rPr>
        <w:t>s</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0"/>
          <w:sz w:val="24"/>
          <w:szCs w:val="24"/>
        </w:rPr>
        <w:t xml:space="preserve"> </w:t>
      </w:r>
      <w:r w:rsidRPr="00F46429">
        <w:rPr>
          <w:rFonts w:eastAsia="Calibri" w:cs="Calibri"/>
          <w:sz w:val="24"/>
          <w:szCs w:val="24"/>
        </w:rPr>
        <w:t>will</w:t>
      </w:r>
      <w:r w:rsidRPr="00F46429">
        <w:rPr>
          <w:rFonts w:eastAsia="Calibri" w:cs="Calibri"/>
          <w:spacing w:val="3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ti</w:t>
      </w:r>
      <w:r w:rsidRPr="00F46429">
        <w:rPr>
          <w:rFonts w:eastAsia="Calibri" w:cs="Calibri"/>
          <w:spacing w:val="-1"/>
          <w:sz w:val="24"/>
          <w:szCs w:val="24"/>
        </w:rPr>
        <w:t>nu</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z w:val="24"/>
          <w:szCs w:val="24"/>
        </w:rPr>
        <w:t>to</w:t>
      </w:r>
      <w:r w:rsidRPr="00F46429">
        <w:rPr>
          <w:rFonts w:eastAsia="Calibri" w:cs="Calibri"/>
          <w:spacing w:val="30"/>
          <w:sz w:val="24"/>
          <w:szCs w:val="24"/>
        </w:rPr>
        <w:t xml:space="preserve"> </w:t>
      </w:r>
      <w:r w:rsidRPr="00F46429">
        <w:rPr>
          <w:rFonts w:eastAsia="Calibri" w:cs="Calibri"/>
          <w:spacing w:val="-1"/>
          <w:sz w:val="24"/>
          <w:szCs w:val="24"/>
        </w:rPr>
        <w:t>d</w:t>
      </w:r>
      <w:r w:rsidRPr="00F46429">
        <w:rPr>
          <w:rFonts w:eastAsia="Calibri" w:cs="Calibri"/>
          <w:sz w:val="24"/>
          <w:szCs w:val="24"/>
        </w:rPr>
        <w:t>isclose</w:t>
      </w:r>
      <w:r w:rsidRPr="00F46429">
        <w:rPr>
          <w:rFonts w:eastAsia="Calibri" w:cs="Calibri"/>
          <w:spacing w:val="3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 xml:space="preserve">y </w:t>
      </w:r>
      <w:r w:rsidRPr="00F46429">
        <w:rPr>
          <w:rFonts w:eastAsia="Calibri" w:cs="Calibri"/>
          <w:spacing w:val="1"/>
          <w:sz w:val="24"/>
          <w:szCs w:val="24"/>
        </w:rPr>
        <w:t>o</w:t>
      </w:r>
      <w:r w:rsidRPr="00F46429">
        <w:rPr>
          <w:rFonts w:eastAsia="Calibri" w:cs="Calibri"/>
          <w:sz w:val="24"/>
          <w:szCs w:val="24"/>
        </w:rPr>
        <w:t>ccur</w:t>
      </w:r>
      <w:r w:rsidRPr="00F46429">
        <w:rPr>
          <w:rFonts w:eastAsia="Calibri" w:cs="Calibri"/>
          <w:spacing w:val="-1"/>
          <w:sz w:val="24"/>
          <w:szCs w:val="24"/>
        </w:rPr>
        <w:t>r</w:t>
      </w:r>
      <w:r w:rsidRPr="00F46429">
        <w:rPr>
          <w:rFonts w:eastAsia="Calibri" w:cs="Calibri"/>
          <w:sz w:val="24"/>
          <w:szCs w:val="24"/>
        </w:rPr>
        <w:t>en</w:t>
      </w:r>
      <w:r w:rsidRPr="00F46429">
        <w:rPr>
          <w:rFonts w:eastAsia="Calibri" w:cs="Calibri"/>
          <w:spacing w:val="-3"/>
          <w:sz w:val="24"/>
          <w:szCs w:val="24"/>
        </w:rPr>
        <w:t>c</w:t>
      </w:r>
      <w:r w:rsidRPr="00F46429">
        <w:rPr>
          <w:rFonts w:eastAsia="Calibri" w:cs="Calibri"/>
          <w:sz w:val="24"/>
          <w:szCs w:val="24"/>
        </w:rPr>
        <w:t>e</w:t>
      </w:r>
      <w:r w:rsidRPr="00F46429">
        <w:rPr>
          <w:rFonts w:eastAsia="Calibri" w:cs="Calibri"/>
          <w:spacing w:val="24"/>
          <w:sz w:val="24"/>
          <w:szCs w:val="24"/>
        </w:rPr>
        <w:t xml:space="preserve"> </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24"/>
          <w:sz w:val="24"/>
          <w:szCs w:val="24"/>
        </w:rPr>
        <w:t xml:space="preserve"> </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ent</w:t>
      </w:r>
      <w:r w:rsidRPr="00F46429">
        <w:rPr>
          <w:rFonts w:eastAsia="Calibri" w:cs="Calibri"/>
          <w:spacing w:val="24"/>
          <w:sz w:val="24"/>
          <w:szCs w:val="24"/>
        </w:rPr>
        <w:t xml:space="preserve"> </w:t>
      </w:r>
      <w:r w:rsidRPr="00F46429">
        <w:rPr>
          <w:rFonts w:eastAsia="Calibri" w:cs="Calibri"/>
          <w:sz w:val="24"/>
          <w:szCs w:val="24"/>
        </w:rPr>
        <w:t>that</w:t>
      </w:r>
      <w:r w:rsidRPr="00F46429">
        <w:rPr>
          <w:rFonts w:eastAsia="Calibri" w:cs="Calibri"/>
          <w:spacing w:val="24"/>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ld</w:t>
      </w:r>
      <w:r w:rsidRPr="00F46429">
        <w:rPr>
          <w:rFonts w:eastAsia="Calibri" w:cs="Calibri"/>
          <w:spacing w:val="26"/>
          <w:sz w:val="24"/>
          <w:szCs w:val="24"/>
        </w:rPr>
        <w:t xml:space="preserve"> </w:t>
      </w:r>
      <w:r w:rsidRPr="00F46429">
        <w:rPr>
          <w:rFonts w:eastAsia="Calibri" w:cs="Calibri"/>
          <w:spacing w:val="-1"/>
          <w:sz w:val="24"/>
          <w:szCs w:val="24"/>
        </w:rPr>
        <w:t>h</w:t>
      </w:r>
      <w:r w:rsidRPr="00F46429">
        <w:rPr>
          <w:rFonts w:eastAsia="Calibri" w:cs="Calibri"/>
          <w:sz w:val="24"/>
          <w:szCs w:val="24"/>
        </w:rPr>
        <w:t>a</w:t>
      </w:r>
      <w:r w:rsidRPr="00F46429">
        <w:rPr>
          <w:rFonts w:eastAsia="Calibri" w:cs="Calibri"/>
          <w:spacing w:val="-2"/>
          <w:sz w:val="24"/>
          <w:szCs w:val="24"/>
        </w:rPr>
        <w:t>v</w:t>
      </w:r>
      <w:r w:rsidRPr="00F46429">
        <w:rPr>
          <w:rFonts w:eastAsia="Calibri" w:cs="Calibri"/>
          <w:sz w:val="24"/>
          <w:szCs w:val="24"/>
        </w:rPr>
        <w:t>e</w:t>
      </w:r>
      <w:r w:rsidRPr="00F46429">
        <w:rPr>
          <w:rFonts w:eastAsia="Calibri" w:cs="Calibri"/>
          <w:spacing w:val="27"/>
          <w:sz w:val="24"/>
          <w:szCs w:val="24"/>
        </w:rPr>
        <w:t xml:space="preserve"> </w:t>
      </w:r>
      <w:r w:rsidRPr="00F46429">
        <w:rPr>
          <w:rFonts w:eastAsia="Calibri" w:cs="Calibri"/>
          <w:sz w:val="24"/>
          <w:szCs w:val="24"/>
        </w:rPr>
        <w:t>an</w:t>
      </w:r>
      <w:r w:rsidRPr="00F46429">
        <w:rPr>
          <w:rFonts w:eastAsia="Calibri" w:cs="Calibri"/>
          <w:spacing w:val="23"/>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pacing w:val="-2"/>
          <w:sz w:val="24"/>
          <w:szCs w:val="24"/>
        </w:rPr>
        <w:t>v</w:t>
      </w:r>
      <w:r w:rsidRPr="00F46429">
        <w:rPr>
          <w:rFonts w:eastAsia="Calibri" w:cs="Calibri"/>
          <w:sz w:val="24"/>
          <w:szCs w:val="24"/>
        </w:rPr>
        <w:t>erse</w:t>
      </w:r>
      <w:r w:rsidRPr="00F46429">
        <w:rPr>
          <w:rFonts w:eastAsia="Calibri" w:cs="Calibri"/>
          <w:spacing w:val="24"/>
          <w:sz w:val="24"/>
          <w:szCs w:val="24"/>
        </w:rPr>
        <w:t xml:space="preserve"> </w:t>
      </w:r>
      <w:r w:rsidRPr="00F46429">
        <w:rPr>
          <w:rFonts w:eastAsia="Calibri" w:cs="Calibri"/>
          <w:sz w:val="24"/>
          <w:szCs w:val="24"/>
        </w:rPr>
        <w:t>m</w:t>
      </w:r>
      <w:r w:rsidRPr="00F46429">
        <w:rPr>
          <w:rFonts w:eastAsia="Calibri" w:cs="Calibri"/>
          <w:spacing w:val="-3"/>
          <w:sz w:val="24"/>
          <w:szCs w:val="24"/>
        </w:rPr>
        <w:t>a</w:t>
      </w:r>
      <w:r w:rsidRPr="00F46429">
        <w:rPr>
          <w:rFonts w:eastAsia="Calibri" w:cs="Calibri"/>
          <w:sz w:val="24"/>
          <w:szCs w:val="24"/>
        </w:rPr>
        <w:t>teri</w:t>
      </w:r>
      <w:r w:rsidRPr="00F46429">
        <w:rPr>
          <w:rFonts w:eastAsia="Calibri" w:cs="Calibri"/>
          <w:spacing w:val="-1"/>
          <w:sz w:val="24"/>
          <w:szCs w:val="24"/>
        </w:rPr>
        <w:t>a</w:t>
      </w:r>
      <w:r w:rsidRPr="00F46429">
        <w:rPr>
          <w:rFonts w:eastAsia="Calibri" w:cs="Calibri"/>
          <w:sz w:val="24"/>
          <w:szCs w:val="24"/>
        </w:rPr>
        <w:t>l</w:t>
      </w:r>
      <w:r w:rsidRPr="00F46429">
        <w:rPr>
          <w:rFonts w:eastAsia="Calibri" w:cs="Calibri"/>
          <w:spacing w:val="26"/>
          <w:sz w:val="24"/>
          <w:szCs w:val="24"/>
        </w:rPr>
        <w:t xml:space="preserve"> </w:t>
      </w:r>
      <w:r w:rsidRPr="00F46429">
        <w:rPr>
          <w:rFonts w:eastAsia="Calibri" w:cs="Calibri"/>
          <w:spacing w:val="-3"/>
          <w:sz w:val="24"/>
          <w:szCs w:val="24"/>
        </w:rPr>
        <w:t>i</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25"/>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23"/>
          <w:sz w:val="24"/>
          <w:szCs w:val="24"/>
        </w:rPr>
        <w:t xml:space="preserve"> </w:t>
      </w:r>
      <w:r w:rsidRPr="00F46429">
        <w:rPr>
          <w:rFonts w:eastAsia="Calibri" w:cs="Calibri"/>
          <w:sz w:val="24"/>
          <w:szCs w:val="24"/>
        </w:rPr>
        <w:t>the</w:t>
      </w:r>
      <w:r w:rsidRPr="00F46429">
        <w:rPr>
          <w:rFonts w:eastAsia="Calibri" w:cs="Calibri"/>
          <w:spacing w:val="24"/>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3"/>
          <w:sz w:val="24"/>
          <w:szCs w:val="24"/>
        </w:rPr>
        <w:t>j</w:t>
      </w:r>
      <w:r w:rsidRPr="00F46429">
        <w:rPr>
          <w:rFonts w:eastAsia="Calibri" w:cs="Calibri"/>
          <w:spacing w:val="-2"/>
          <w:sz w:val="24"/>
          <w:szCs w:val="24"/>
        </w:rPr>
        <w:t>e</w:t>
      </w:r>
      <w:r w:rsidRPr="00F46429">
        <w:rPr>
          <w:rFonts w:eastAsia="Calibri" w:cs="Calibri"/>
          <w:sz w:val="24"/>
          <w:szCs w:val="24"/>
        </w:rPr>
        <w:t>ct.</w:t>
      </w:r>
      <w:r w:rsidRPr="00F46429">
        <w:rPr>
          <w:rFonts w:eastAsia="Calibri" w:cs="Calibri"/>
          <w:spacing w:val="4"/>
          <w:sz w:val="24"/>
          <w:szCs w:val="24"/>
        </w:rPr>
        <w:t xml:space="preserve"> </w:t>
      </w:r>
      <w:bookmarkStart w:id="14" w:name="_Hlk54197970"/>
      <w:r w:rsidRPr="00F46429">
        <w:rPr>
          <w:rFonts w:eastAsia="Calibri" w:cs="Calibri"/>
          <w:sz w:val="24"/>
          <w:szCs w:val="24"/>
        </w:rPr>
        <w:t>A</w:t>
      </w:r>
      <w:r w:rsidRPr="00F46429">
        <w:rPr>
          <w:rFonts w:eastAsia="Calibri" w:cs="Calibri"/>
          <w:spacing w:val="-4"/>
          <w:sz w:val="24"/>
          <w:szCs w:val="24"/>
        </w:rPr>
        <w:t>d</w:t>
      </w:r>
      <w:r w:rsidRPr="00F46429">
        <w:rPr>
          <w:rFonts w:eastAsia="Calibri" w:cs="Calibri"/>
          <w:sz w:val="24"/>
          <w:szCs w:val="24"/>
        </w:rPr>
        <w:t>ver</w:t>
      </w:r>
      <w:r w:rsidRPr="00F46429">
        <w:rPr>
          <w:rFonts w:eastAsia="Calibri" w:cs="Calibri"/>
          <w:spacing w:val="-3"/>
          <w:sz w:val="24"/>
          <w:szCs w:val="24"/>
        </w:rPr>
        <w:t>s</w:t>
      </w:r>
      <w:r w:rsidRPr="00F46429">
        <w:rPr>
          <w:rFonts w:eastAsia="Calibri" w:cs="Calibri"/>
          <w:sz w:val="24"/>
          <w:szCs w:val="24"/>
        </w:rPr>
        <w:t>e ma</w:t>
      </w:r>
      <w:r w:rsidRPr="00F46429">
        <w:rPr>
          <w:rFonts w:eastAsia="Calibri" w:cs="Calibri"/>
          <w:spacing w:val="-3"/>
          <w:sz w:val="24"/>
          <w:szCs w:val="24"/>
        </w:rPr>
        <w:t>t</w:t>
      </w:r>
      <w:r w:rsidRPr="00F46429">
        <w:rPr>
          <w:rFonts w:eastAsia="Calibri" w:cs="Calibri"/>
          <w:sz w:val="24"/>
          <w:szCs w:val="24"/>
        </w:rPr>
        <w:t>erial</w:t>
      </w:r>
      <w:r w:rsidRPr="00F46429">
        <w:rPr>
          <w:rFonts w:eastAsia="Calibri" w:cs="Calibri"/>
          <w:spacing w:val="14"/>
          <w:sz w:val="24"/>
          <w:szCs w:val="24"/>
        </w:rPr>
        <w:t xml:space="preserve"> </w:t>
      </w:r>
      <w:r w:rsidRPr="00F46429">
        <w:rPr>
          <w:rFonts w:eastAsia="Calibri" w:cs="Calibri"/>
          <w:sz w:val="24"/>
          <w:szCs w:val="24"/>
        </w:rPr>
        <w:t>im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15"/>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cl</w:t>
      </w:r>
      <w:r w:rsidRPr="00F46429">
        <w:rPr>
          <w:rFonts w:eastAsia="Calibri" w:cs="Calibri"/>
          <w:spacing w:val="-1"/>
          <w:sz w:val="24"/>
          <w:szCs w:val="24"/>
        </w:rPr>
        <w:t>ud</w:t>
      </w:r>
      <w:r w:rsidRPr="00F46429">
        <w:rPr>
          <w:rFonts w:eastAsia="Calibri" w:cs="Calibri"/>
          <w:sz w:val="24"/>
          <w:szCs w:val="24"/>
        </w:rPr>
        <w:t>es</w:t>
      </w:r>
      <w:r w:rsidRPr="00F46429">
        <w:rPr>
          <w:rFonts w:eastAsia="Calibri" w:cs="Calibri"/>
          <w:spacing w:val="15"/>
          <w:sz w:val="24"/>
          <w:szCs w:val="24"/>
        </w:rPr>
        <w:t xml:space="preserve"> </w:t>
      </w:r>
      <w:r w:rsidRPr="00F46429">
        <w:rPr>
          <w:rFonts w:eastAsia="Calibri" w:cs="Calibri"/>
          <w:spacing w:val="-1"/>
          <w:sz w:val="24"/>
          <w:szCs w:val="24"/>
        </w:rPr>
        <w:t>bu</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is</w:t>
      </w:r>
      <w:r w:rsidRPr="00F46429">
        <w:rPr>
          <w:rFonts w:eastAsia="Calibri" w:cs="Calibri"/>
          <w:spacing w:val="14"/>
          <w:sz w:val="24"/>
          <w:szCs w:val="24"/>
        </w:rPr>
        <w:t xml:space="preserve"> </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mited</w:t>
      </w:r>
      <w:r w:rsidRPr="00F46429">
        <w:rPr>
          <w:rFonts w:eastAsia="Calibri" w:cs="Calibri"/>
          <w:spacing w:val="14"/>
          <w:sz w:val="24"/>
          <w:szCs w:val="24"/>
        </w:rPr>
        <w:t xml:space="preserve"> </w:t>
      </w:r>
      <w:r w:rsidRPr="00F46429">
        <w:rPr>
          <w:rFonts w:eastAsia="Calibri" w:cs="Calibri"/>
          <w:sz w:val="24"/>
          <w:szCs w:val="24"/>
        </w:rPr>
        <w:t>to</w:t>
      </w:r>
      <w:r w:rsidRPr="00F46429">
        <w:rPr>
          <w:rFonts w:eastAsia="Calibri" w:cs="Calibri"/>
          <w:spacing w:val="19"/>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IR</w:t>
      </w:r>
      <w:r w:rsidRPr="00F46429">
        <w:rPr>
          <w:rFonts w:eastAsia="Calibri" w:cs="Calibri"/>
          <w:spacing w:val="14"/>
          <w:sz w:val="24"/>
          <w:szCs w:val="24"/>
        </w:rPr>
        <w:t xml:space="preserve"> </w:t>
      </w:r>
      <w:r w:rsidRPr="00F46429">
        <w:rPr>
          <w:rFonts w:eastAsia="Calibri" w:cs="Calibri"/>
          <w:spacing w:val="-3"/>
          <w:sz w:val="24"/>
          <w:szCs w:val="24"/>
        </w:rPr>
        <w:t>a</w:t>
      </w:r>
      <w:r w:rsidRPr="00F46429">
        <w:rPr>
          <w:rFonts w:eastAsia="Calibri" w:cs="Calibri"/>
          <w:sz w:val="24"/>
          <w:szCs w:val="24"/>
        </w:rPr>
        <w:t>ward</w:t>
      </w:r>
      <w:r w:rsidRPr="00F46429">
        <w:rPr>
          <w:rFonts w:eastAsia="Calibri" w:cs="Calibri"/>
          <w:spacing w:val="14"/>
          <w:sz w:val="24"/>
          <w:szCs w:val="24"/>
        </w:rPr>
        <w:t xml:space="preserve"> </w:t>
      </w:r>
      <w:r w:rsidRPr="00F46429">
        <w:rPr>
          <w:rFonts w:eastAsia="Calibri" w:cs="Calibri"/>
          <w:sz w:val="24"/>
          <w:szCs w:val="24"/>
        </w:rPr>
        <w:t>termi</w:t>
      </w:r>
      <w:r w:rsidRPr="00F46429">
        <w:rPr>
          <w:rFonts w:eastAsia="Calibri" w:cs="Calibri"/>
          <w:spacing w:val="-2"/>
          <w:sz w:val="24"/>
          <w:szCs w:val="24"/>
        </w:rPr>
        <w:t>n</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w:t>
      </w:r>
      <w:r w:rsidRPr="00F46429">
        <w:rPr>
          <w:rFonts w:eastAsia="Calibri" w:cs="Calibri"/>
          <w:spacing w:val="16"/>
          <w:sz w:val="24"/>
          <w:szCs w:val="24"/>
        </w:rPr>
        <w:t xml:space="preserve"> </w:t>
      </w:r>
      <w:r w:rsidRPr="00F46429">
        <w:rPr>
          <w:rFonts w:eastAsia="Calibri" w:cs="Calibri"/>
          <w:sz w:val="24"/>
          <w:szCs w:val="24"/>
        </w:rPr>
        <w:t>laws</w:t>
      </w:r>
      <w:r w:rsidRPr="00F46429">
        <w:rPr>
          <w:rFonts w:eastAsia="Calibri" w:cs="Calibri"/>
          <w:spacing w:val="-1"/>
          <w:sz w:val="24"/>
          <w:szCs w:val="24"/>
        </w:rPr>
        <w:t>u</w:t>
      </w:r>
      <w:r w:rsidRPr="00F46429">
        <w:rPr>
          <w:rFonts w:eastAsia="Calibri" w:cs="Calibri"/>
          <w:spacing w:val="-3"/>
          <w:sz w:val="24"/>
          <w:szCs w:val="24"/>
        </w:rPr>
        <w:t>i</w:t>
      </w:r>
      <w:r w:rsidRPr="00F46429">
        <w:rPr>
          <w:rFonts w:eastAsia="Calibri" w:cs="Calibri"/>
          <w:sz w:val="24"/>
          <w:szCs w:val="24"/>
        </w:rPr>
        <w:t>t</w:t>
      </w:r>
      <w:r w:rsidRPr="00F46429">
        <w:rPr>
          <w:rFonts w:eastAsia="Calibri" w:cs="Calibri"/>
          <w:spacing w:val="-2"/>
          <w:sz w:val="24"/>
          <w:szCs w:val="24"/>
        </w:rPr>
        <w:t>s</w:t>
      </w:r>
      <w:r w:rsidRPr="00F46429">
        <w:rPr>
          <w:rFonts w:eastAsia="Calibri" w:cs="Calibri"/>
          <w:sz w:val="24"/>
          <w:szCs w:val="24"/>
        </w:rPr>
        <w:t>,</w:t>
      </w:r>
      <w:r w:rsidRPr="00F46429">
        <w:rPr>
          <w:rFonts w:eastAsia="Calibri" w:cs="Calibri"/>
          <w:spacing w:val="14"/>
          <w:sz w:val="24"/>
          <w:szCs w:val="24"/>
        </w:rPr>
        <w:t xml:space="preserve"> </w:t>
      </w:r>
      <w:r w:rsidRPr="00F46429">
        <w:rPr>
          <w:rFonts w:eastAsia="Calibri" w:cs="Calibri"/>
          <w:sz w:val="24"/>
          <w:szCs w:val="24"/>
        </w:rPr>
        <w:t>crimi</w:t>
      </w:r>
      <w:r w:rsidRPr="00F46429">
        <w:rPr>
          <w:rFonts w:eastAsia="Calibri" w:cs="Calibri"/>
          <w:spacing w:val="-2"/>
          <w:sz w:val="24"/>
          <w:szCs w:val="24"/>
        </w:rPr>
        <w:t>n</w:t>
      </w:r>
      <w:r w:rsidRPr="00F46429">
        <w:rPr>
          <w:rFonts w:eastAsia="Calibri" w:cs="Calibri"/>
          <w:sz w:val="24"/>
          <w:szCs w:val="24"/>
        </w:rPr>
        <w:t>al</w:t>
      </w:r>
      <w:r w:rsidRPr="00F46429">
        <w:rPr>
          <w:rFonts w:eastAsia="Calibri" w:cs="Calibri"/>
          <w:spacing w:val="14"/>
          <w:sz w:val="24"/>
          <w:szCs w:val="24"/>
        </w:rPr>
        <w:t xml:space="preserve"> </w:t>
      </w:r>
      <w:r w:rsidRPr="00F46429">
        <w:rPr>
          <w:rFonts w:eastAsia="Calibri" w:cs="Calibri"/>
          <w:spacing w:val="1"/>
          <w:sz w:val="24"/>
          <w:szCs w:val="24"/>
        </w:rPr>
        <w:t>o</w:t>
      </w:r>
      <w:r w:rsidRPr="00F46429">
        <w:rPr>
          <w:rFonts w:eastAsia="Calibri" w:cs="Calibri"/>
          <w:sz w:val="24"/>
          <w:szCs w:val="24"/>
        </w:rPr>
        <w:t>r civil</w:t>
      </w:r>
      <w:r w:rsidRPr="00F46429">
        <w:rPr>
          <w:rFonts w:eastAsia="Calibri" w:cs="Calibri"/>
          <w:spacing w:val="17"/>
          <w:sz w:val="24"/>
          <w:szCs w:val="24"/>
        </w:rPr>
        <w:t xml:space="preserve"> </w:t>
      </w:r>
      <w:r w:rsidRPr="00F46429">
        <w:rPr>
          <w:rFonts w:eastAsia="Calibri" w:cs="Calibri"/>
          <w:sz w:val="24"/>
          <w:szCs w:val="24"/>
        </w:rPr>
        <w:t>act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kru</w:t>
      </w:r>
      <w:r w:rsidRPr="00F46429">
        <w:rPr>
          <w:rFonts w:eastAsia="Calibri" w:cs="Calibri"/>
          <w:spacing w:val="-2"/>
          <w:sz w:val="24"/>
          <w:szCs w:val="24"/>
        </w:rPr>
        <w:t>p</w:t>
      </w:r>
      <w:r w:rsidRPr="00F46429">
        <w:rPr>
          <w:rFonts w:eastAsia="Calibri" w:cs="Calibri"/>
          <w:sz w:val="24"/>
          <w:szCs w:val="24"/>
        </w:rPr>
        <w:t>t</w:t>
      </w:r>
      <w:r w:rsidRPr="00F46429">
        <w:rPr>
          <w:rFonts w:eastAsia="Calibri" w:cs="Calibri"/>
          <w:spacing w:val="-2"/>
          <w:sz w:val="24"/>
          <w:szCs w:val="24"/>
        </w:rPr>
        <w:t>c</w:t>
      </w:r>
      <w:r w:rsidRPr="00F46429">
        <w:rPr>
          <w:rFonts w:eastAsia="Calibri" w:cs="Calibri"/>
          <w:sz w:val="24"/>
          <w:szCs w:val="24"/>
        </w:rPr>
        <w:t>y</w:t>
      </w:r>
      <w:r w:rsidRPr="00F46429">
        <w:rPr>
          <w:rFonts w:eastAsia="Calibri" w:cs="Calibri"/>
          <w:spacing w:val="16"/>
          <w:sz w:val="24"/>
          <w:szCs w:val="24"/>
        </w:rPr>
        <w:t xml:space="preserve"> </w:t>
      </w:r>
      <w:r w:rsidRPr="00F46429">
        <w:rPr>
          <w:rFonts w:eastAsia="Calibri" w:cs="Calibri"/>
          <w:spacing w:val="-1"/>
          <w:sz w:val="24"/>
          <w:szCs w:val="24"/>
        </w:rPr>
        <w:t>p</w:t>
      </w:r>
      <w:r w:rsidRPr="00F46429">
        <w:rPr>
          <w:rFonts w:eastAsia="Calibri" w:cs="Calibri"/>
          <w:sz w:val="24"/>
          <w:szCs w:val="24"/>
        </w:rPr>
        <w:t>roc</w:t>
      </w:r>
      <w:r w:rsidRPr="00F46429">
        <w:rPr>
          <w:rFonts w:eastAsia="Calibri" w:cs="Calibri"/>
          <w:spacing w:val="-2"/>
          <w:sz w:val="24"/>
          <w:szCs w:val="24"/>
        </w:rPr>
        <w:t>e</w:t>
      </w:r>
      <w:r w:rsidRPr="00F46429">
        <w:rPr>
          <w:rFonts w:eastAsia="Calibri" w:cs="Calibri"/>
          <w:sz w:val="24"/>
          <w:szCs w:val="24"/>
        </w:rPr>
        <w:t>ed</w:t>
      </w:r>
      <w:r w:rsidRPr="00F46429">
        <w:rPr>
          <w:rFonts w:eastAsia="Calibri" w:cs="Calibri"/>
          <w:spacing w:val="-1"/>
          <w:sz w:val="24"/>
          <w:szCs w:val="24"/>
        </w:rPr>
        <w:t>ing</w:t>
      </w:r>
      <w:r w:rsidRPr="00F46429">
        <w:rPr>
          <w:rFonts w:eastAsia="Calibri" w:cs="Calibri"/>
          <w:sz w:val="24"/>
          <w:szCs w:val="24"/>
        </w:rPr>
        <w:t>s</w:t>
      </w:r>
      <w:r w:rsidRPr="00E51E12">
        <w:rPr>
          <w:rFonts w:eastAsia="Calibri" w:cs="Calibri"/>
          <w:spacing w:val="1"/>
          <w:sz w:val="24"/>
          <w:szCs w:val="24"/>
        </w:rPr>
        <w:t>, cessation</w:t>
      </w:r>
      <w:r>
        <w:rPr>
          <w:rFonts w:eastAsia="Calibri" w:cs="Calibri"/>
          <w:spacing w:val="1"/>
          <w:sz w:val="24"/>
          <w:szCs w:val="24"/>
        </w:rPr>
        <w:t xml:space="preserve"> or pausing</w:t>
      </w:r>
      <w:r w:rsidRPr="00E51E12">
        <w:rPr>
          <w:rFonts w:eastAsia="Calibri" w:cs="Calibri"/>
          <w:spacing w:val="1"/>
          <w:sz w:val="24"/>
          <w:szCs w:val="24"/>
        </w:rPr>
        <w:t xml:space="preserve"> of operations</w:t>
      </w:r>
      <w:r>
        <w:rPr>
          <w:rFonts w:eastAsia="Calibri" w:cs="Calibri"/>
          <w:spacing w:val="1"/>
          <w:sz w:val="24"/>
          <w:szCs w:val="24"/>
        </w:rPr>
        <w:t>,</w:t>
      </w:r>
      <w:r w:rsidRPr="00E51E12">
        <w:rPr>
          <w:rFonts w:eastAsia="Calibri" w:cs="Calibri"/>
          <w:spacing w:val="1"/>
          <w:sz w:val="24"/>
          <w:szCs w:val="24"/>
        </w:rPr>
        <w:t xml:space="preserve"> regulatory intervention, inadequate capital </w:t>
      </w:r>
      <w:r w:rsidRPr="00F46429">
        <w:rPr>
          <w:rFonts w:eastAsia="Calibri" w:cs="Calibri"/>
          <w:spacing w:val="-2"/>
          <w:sz w:val="24"/>
          <w:szCs w:val="24"/>
        </w:rPr>
        <w:t>t</w:t>
      </w:r>
      <w:r w:rsidRPr="00F46429">
        <w:rPr>
          <w:rFonts w:eastAsia="Calibri" w:cs="Calibri"/>
          <w:sz w:val="24"/>
          <w:szCs w:val="24"/>
        </w:rPr>
        <w:t>o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le</w:t>
      </w:r>
      <w:r w:rsidRPr="00F46429">
        <w:rPr>
          <w:rFonts w:eastAsia="Calibri" w:cs="Calibri"/>
          <w:spacing w:val="-2"/>
          <w:sz w:val="24"/>
          <w:szCs w:val="24"/>
        </w:rPr>
        <w:t>t</w:t>
      </w:r>
      <w:r w:rsidRPr="00F46429">
        <w:rPr>
          <w:rFonts w:eastAsia="Calibri" w:cs="Calibri"/>
          <w:sz w:val="24"/>
          <w:szCs w:val="24"/>
        </w:rPr>
        <w:t>e the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w:t>
      </w:r>
      <w:r w:rsidRPr="00F46429">
        <w:rPr>
          <w:rFonts w:eastAsia="Calibri" w:cs="Calibri"/>
          <w:spacing w:val="1"/>
          <w:sz w:val="24"/>
          <w:szCs w:val="24"/>
        </w:rPr>
        <w:t>t</w:t>
      </w:r>
      <w:r>
        <w:rPr>
          <w:rFonts w:eastAsia="Calibri" w:cs="Calibri"/>
          <w:spacing w:val="1"/>
          <w:sz w:val="24"/>
          <w:szCs w:val="24"/>
        </w:rPr>
        <w:t xml:space="preserve"> or relocation of the company/employees outside of Wisconsin to an extent that is no longer a qualified Wisconsin company</w:t>
      </w:r>
      <w:bookmarkEnd w:id="14"/>
      <w:r>
        <w:rPr>
          <w:rFonts w:eastAsia="Calibri" w:cs="Calibri"/>
          <w:spacing w:val="1"/>
          <w:sz w:val="24"/>
          <w:szCs w:val="24"/>
        </w:rPr>
        <w:t>.</w:t>
      </w:r>
    </w:p>
    <w:p w14:paraId="2CDE7487" w14:textId="4C08CEC5" w:rsidR="0037192E" w:rsidRPr="00593B9B" w:rsidRDefault="0037192E" w:rsidP="00EB46DB">
      <w:pPr>
        <w:tabs>
          <w:tab w:val="left" w:pos="1180"/>
        </w:tabs>
        <w:ind w:left="1180" w:right="117"/>
        <w:rPr>
          <w:rFonts w:eastAsia="Calibri" w:cs="Calibri"/>
          <w:sz w:val="24"/>
          <w:szCs w:val="24"/>
        </w:rPr>
      </w:pPr>
    </w:p>
    <w:sectPr w:rsidR="0037192E" w:rsidRPr="00593B9B" w:rsidSect="00960CBD">
      <w:headerReference w:type="default" r:id="rId28"/>
      <w:footerReference w:type="default" r:id="rId29"/>
      <w:type w:val="continuous"/>
      <w:pgSz w:w="12240" w:h="15840"/>
      <w:pgMar w:top="1440" w:right="1140" w:bottom="920" w:left="1340" w:header="432"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F09D" w14:textId="77777777" w:rsidR="001C1B13" w:rsidRDefault="001C1B13">
      <w:r>
        <w:separator/>
      </w:r>
    </w:p>
  </w:endnote>
  <w:endnote w:type="continuationSeparator" w:id="0">
    <w:p w14:paraId="0160BEA3" w14:textId="77777777" w:rsidR="001C1B13" w:rsidRDefault="001C1B13">
      <w:r>
        <w:continuationSeparator/>
      </w:r>
    </w:p>
  </w:endnote>
  <w:endnote w:type="continuationNotice" w:id="1">
    <w:p w14:paraId="3F2EB3FF" w14:textId="77777777" w:rsidR="001C1B13" w:rsidRDefault="001C1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0A64" w14:textId="77777777" w:rsidR="008A4946" w:rsidRDefault="008A4946" w:rsidP="00912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69F94" w14:textId="77777777" w:rsidR="008A4946" w:rsidRDefault="008A4946" w:rsidP="00693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43482"/>
      <w:docPartObj>
        <w:docPartGallery w:val="Page Numbers (Bottom of Page)"/>
        <w:docPartUnique/>
      </w:docPartObj>
    </w:sdtPr>
    <w:sdtContent>
      <w:sdt>
        <w:sdtPr>
          <w:id w:val="-1769616900"/>
          <w:docPartObj>
            <w:docPartGallery w:val="Page Numbers (Top of Page)"/>
            <w:docPartUnique/>
          </w:docPartObj>
        </w:sdtPr>
        <w:sdtContent>
          <w:p w14:paraId="55A60C04" w14:textId="77777777" w:rsidR="00A71083" w:rsidRDefault="00A71083">
            <w:pPr>
              <w:pStyle w:val="Footer"/>
              <w:jc w:val="right"/>
            </w:pPr>
          </w:p>
          <w:p w14:paraId="798A7426" w14:textId="702B4AA2" w:rsidR="00C42AEE" w:rsidRDefault="00C42AEE" w:rsidP="00A710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2B8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2B82">
              <w:rPr>
                <w:b/>
                <w:bCs/>
                <w:noProof/>
              </w:rPr>
              <w:t>12</w:t>
            </w:r>
            <w:r>
              <w:rPr>
                <w:b/>
                <w:bCs/>
                <w:sz w:val="24"/>
                <w:szCs w:val="24"/>
              </w:rPr>
              <w:fldChar w:fldCharType="end"/>
            </w:r>
          </w:p>
        </w:sdtContent>
      </w:sdt>
    </w:sdtContent>
  </w:sdt>
  <w:p w14:paraId="3801E1BF" w14:textId="3D20D9E4" w:rsidR="006D3CC9" w:rsidRDefault="006D3CC9" w:rsidP="00693845">
    <w:pPr>
      <w:spacing w:line="200" w:lineRule="exact"/>
      <w:ind w:right="360"/>
      <w:rPr>
        <w:sz w:val="20"/>
        <w:szCs w:val="20"/>
      </w:rPr>
    </w:pPr>
    <w:r>
      <w:rPr>
        <w:sz w:val="20"/>
        <w:szCs w:val="20"/>
      </w:rPr>
      <w:tab/>
    </w:r>
    <w:r>
      <w:rPr>
        <w:sz w:val="20"/>
        <w:szCs w:val="20"/>
      </w:rPr>
      <w:tab/>
    </w:r>
  </w:p>
  <w:p w14:paraId="4CD57B5E" w14:textId="34C716FF" w:rsidR="009A5EBA" w:rsidRDefault="009A5EBA" w:rsidP="00693845">
    <w:pPr>
      <w:spacing w:line="200" w:lineRule="exact"/>
      <w:ind w:right="360"/>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1B0" w14:textId="6473CCC3" w:rsidR="008A4946" w:rsidRDefault="008A4946" w:rsidP="00B30EF3">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062B82">
      <w:rPr>
        <w:rStyle w:val="PageNumber"/>
        <w:noProof/>
      </w:rPr>
      <w:t>12</w:t>
    </w:r>
    <w:r>
      <w:rPr>
        <w:rStyle w:val="PageNumber"/>
      </w:rPr>
      <w:fldChar w:fldCharType="end"/>
    </w:r>
    <w:r>
      <w:rPr>
        <w:rStyle w:val="PageNumber"/>
      </w:rPr>
      <w:t xml:space="preserve"> of </w:t>
    </w:r>
    <w:r w:rsidR="00756CED">
      <w:rPr>
        <w:rStyle w:val="PageNumber"/>
      </w:rPr>
      <w:t>11</w:t>
    </w:r>
  </w:p>
  <w:p w14:paraId="2D047691" w14:textId="0D39078C" w:rsidR="008A4946" w:rsidRDefault="008A494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120D" w14:textId="77777777" w:rsidR="001C1B13" w:rsidRDefault="001C1B13">
      <w:r>
        <w:separator/>
      </w:r>
    </w:p>
  </w:footnote>
  <w:footnote w:type="continuationSeparator" w:id="0">
    <w:p w14:paraId="36BA2175" w14:textId="77777777" w:rsidR="001C1B13" w:rsidRDefault="001C1B13">
      <w:r>
        <w:continuationSeparator/>
      </w:r>
    </w:p>
  </w:footnote>
  <w:footnote w:type="continuationNotice" w:id="1">
    <w:p w14:paraId="7536F26B" w14:textId="77777777" w:rsidR="001C1B13" w:rsidRDefault="001C1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8B5D" w14:textId="77777777" w:rsidR="00663D68" w:rsidRDefault="008A4946" w:rsidP="00663D68">
    <w:pPr>
      <w:pStyle w:val="Header"/>
      <w:rPr>
        <w:b/>
      </w:rPr>
    </w:pPr>
    <w:r w:rsidRPr="00B67421">
      <w:rPr>
        <w:b/>
      </w:rPr>
      <w:t xml:space="preserve">Phase </w:t>
    </w:r>
    <w:r w:rsidR="00106700">
      <w:rPr>
        <w:b/>
      </w:rPr>
      <w:t>I</w:t>
    </w:r>
    <w:r w:rsidR="002E1459">
      <w:rPr>
        <w:b/>
      </w:rPr>
      <w:t>I</w:t>
    </w:r>
  </w:p>
  <w:p w14:paraId="58AD55EF" w14:textId="795B666E" w:rsidR="00663D68" w:rsidRPr="00B67421" w:rsidRDefault="008A4946" w:rsidP="00663D68">
    <w:pPr>
      <w:pStyle w:val="Header"/>
      <w:rPr>
        <w:b/>
      </w:rPr>
    </w:pPr>
    <w:r>
      <w:rPr>
        <w:noProof/>
      </w:rPr>
      <w:t xml:space="preserve"> </w:t>
    </w:r>
    <w:r w:rsidR="00663D68">
      <w:rPr>
        <w:b/>
        <w:noProof/>
      </w:rPr>
      <w:drawing>
        <wp:inline distT="0" distB="0" distL="0" distR="0" wp14:anchorId="38086902" wp14:editId="35B14426">
          <wp:extent cx="1365250" cy="545401"/>
          <wp:effectExtent l="0" t="0" r="6350" b="7620"/>
          <wp:docPr id="840562171"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sidR="00663D68">
      <w:rPr>
        <w:b/>
      </w:rPr>
      <w:tab/>
    </w:r>
    <w:r w:rsidR="00663D68">
      <w:rPr>
        <w:b/>
      </w:rPr>
      <w:tab/>
    </w:r>
    <w:r w:rsidR="00663D68">
      <w:rPr>
        <w:noProof/>
      </w:rPr>
      <w:drawing>
        <wp:inline distT="0" distB="0" distL="0" distR="0" wp14:anchorId="6C903826" wp14:editId="73C6FB8B">
          <wp:extent cx="2789063" cy="48164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p w14:paraId="0A2E52EC" w14:textId="0CC68C7E" w:rsidR="008A4946" w:rsidRPr="00B67421" w:rsidRDefault="008A494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A628" w14:textId="345D0C64" w:rsidR="008A4946" w:rsidRPr="003672EB" w:rsidRDefault="008A4946" w:rsidP="003672EB">
    <w:pPr>
      <w:pStyle w:val="Header"/>
    </w:pPr>
    <w:r>
      <w:rPr>
        <w:noProof/>
      </w:rPr>
      <w:drawing>
        <wp:inline distT="0" distB="0" distL="0" distR="0" wp14:anchorId="3A98475E" wp14:editId="7EF6BBE2">
          <wp:extent cx="5801535" cy="866896"/>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bir advance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801535" cy="866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569"/>
    <w:multiLevelType w:val="hybridMultilevel"/>
    <w:tmpl w:val="FB849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66745"/>
    <w:multiLevelType w:val="hybridMultilevel"/>
    <w:tmpl w:val="1D9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4C97"/>
    <w:multiLevelType w:val="hybridMultilevel"/>
    <w:tmpl w:val="E48ED9EA"/>
    <w:lvl w:ilvl="0" w:tplc="A0BE17F0">
      <w:start w:val="1"/>
      <w:numFmt w:val="decimal"/>
      <w:lvlText w:val="%1."/>
      <w:lvlJc w:val="left"/>
      <w:pPr>
        <w:ind w:hanging="360"/>
      </w:pPr>
      <w:rPr>
        <w:rFonts w:ascii="Calibri" w:eastAsia="Calibri" w:hAnsi="Calibri" w:hint="default"/>
        <w:sz w:val="24"/>
        <w:szCs w:val="24"/>
      </w:rPr>
    </w:lvl>
    <w:lvl w:ilvl="1" w:tplc="C2060C3E">
      <w:start w:val="1"/>
      <w:numFmt w:val="decimal"/>
      <w:lvlText w:val="%2."/>
      <w:lvlJc w:val="left"/>
      <w:pPr>
        <w:ind w:hanging="360"/>
      </w:pPr>
      <w:rPr>
        <w:rFonts w:ascii="Calibri" w:eastAsia="Calibri" w:hAnsi="Calibri" w:hint="default"/>
        <w:sz w:val="24"/>
        <w:szCs w:val="24"/>
      </w:rPr>
    </w:lvl>
    <w:lvl w:ilvl="2" w:tplc="27B8105A">
      <w:start w:val="1"/>
      <w:numFmt w:val="bullet"/>
      <w:lvlText w:val="•"/>
      <w:lvlJc w:val="left"/>
      <w:rPr>
        <w:rFonts w:hint="default"/>
      </w:rPr>
    </w:lvl>
    <w:lvl w:ilvl="3" w:tplc="AF6E8952">
      <w:start w:val="1"/>
      <w:numFmt w:val="bullet"/>
      <w:lvlText w:val="•"/>
      <w:lvlJc w:val="left"/>
      <w:rPr>
        <w:rFonts w:hint="default"/>
      </w:rPr>
    </w:lvl>
    <w:lvl w:ilvl="4" w:tplc="98965884">
      <w:start w:val="1"/>
      <w:numFmt w:val="bullet"/>
      <w:lvlText w:val="•"/>
      <w:lvlJc w:val="left"/>
      <w:rPr>
        <w:rFonts w:hint="default"/>
      </w:rPr>
    </w:lvl>
    <w:lvl w:ilvl="5" w:tplc="39BC62B0">
      <w:start w:val="1"/>
      <w:numFmt w:val="bullet"/>
      <w:lvlText w:val="•"/>
      <w:lvlJc w:val="left"/>
      <w:rPr>
        <w:rFonts w:hint="default"/>
      </w:rPr>
    </w:lvl>
    <w:lvl w:ilvl="6" w:tplc="6952FDAC">
      <w:start w:val="1"/>
      <w:numFmt w:val="bullet"/>
      <w:lvlText w:val="•"/>
      <w:lvlJc w:val="left"/>
      <w:rPr>
        <w:rFonts w:hint="default"/>
      </w:rPr>
    </w:lvl>
    <w:lvl w:ilvl="7" w:tplc="581EEC54">
      <w:start w:val="1"/>
      <w:numFmt w:val="bullet"/>
      <w:lvlText w:val="•"/>
      <w:lvlJc w:val="left"/>
      <w:rPr>
        <w:rFonts w:hint="default"/>
      </w:rPr>
    </w:lvl>
    <w:lvl w:ilvl="8" w:tplc="0CC2B5A0">
      <w:start w:val="1"/>
      <w:numFmt w:val="bullet"/>
      <w:lvlText w:val="•"/>
      <w:lvlJc w:val="left"/>
      <w:rPr>
        <w:rFonts w:hint="default"/>
      </w:rPr>
    </w:lvl>
  </w:abstractNum>
  <w:abstractNum w:abstractNumId="3" w15:restartNumberingAfterBreak="0">
    <w:nsid w:val="12C71859"/>
    <w:multiLevelType w:val="hybridMultilevel"/>
    <w:tmpl w:val="6A7A6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24C0E"/>
    <w:multiLevelType w:val="hybridMultilevel"/>
    <w:tmpl w:val="D4F2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80741"/>
    <w:multiLevelType w:val="hybridMultilevel"/>
    <w:tmpl w:val="DC8E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D3FEA"/>
    <w:multiLevelType w:val="hybridMultilevel"/>
    <w:tmpl w:val="4E2AFE98"/>
    <w:lvl w:ilvl="0" w:tplc="A1FCC608">
      <w:start w:val="1"/>
      <w:numFmt w:val="decimal"/>
      <w:lvlText w:val="%1."/>
      <w:lvlJc w:val="left"/>
      <w:pPr>
        <w:ind w:hanging="360"/>
      </w:pPr>
      <w:rPr>
        <w:rFonts w:ascii="Calibri" w:eastAsia="Calibri" w:hAnsi="Calibri" w:hint="default"/>
        <w:sz w:val="24"/>
        <w:szCs w:val="24"/>
      </w:rPr>
    </w:lvl>
    <w:lvl w:ilvl="1" w:tplc="A8E4B074">
      <w:start w:val="1"/>
      <w:numFmt w:val="lowerLetter"/>
      <w:lvlText w:val="%2."/>
      <w:lvlJc w:val="left"/>
      <w:pPr>
        <w:ind w:hanging="360"/>
      </w:pPr>
      <w:rPr>
        <w:rFonts w:ascii="Calibri" w:eastAsia="Calibri" w:hAnsi="Calibri" w:hint="default"/>
        <w:sz w:val="24"/>
        <w:szCs w:val="24"/>
      </w:rPr>
    </w:lvl>
    <w:lvl w:ilvl="2" w:tplc="F9281018">
      <w:start w:val="1"/>
      <w:numFmt w:val="bullet"/>
      <w:lvlText w:val="•"/>
      <w:lvlJc w:val="left"/>
      <w:rPr>
        <w:rFonts w:hint="default"/>
      </w:rPr>
    </w:lvl>
    <w:lvl w:ilvl="3" w:tplc="E1C26000">
      <w:start w:val="1"/>
      <w:numFmt w:val="bullet"/>
      <w:lvlText w:val="•"/>
      <w:lvlJc w:val="left"/>
      <w:rPr>
        <w:rFonts w:hint="default"/>
      </w:rPr>
    </w:lvl>
    <w:lvl w:ilvl="4" w:tplc="760E995C">
      <w:start w:val="1"/>
      <w:numFmt w:val="bullet"/>
      <w:lvlText w:val="•"/>
      <w:lvlJc w:val="left"/>
      <w:rPr>
        <w:rFonts w:hint="default"/>
      </w:rPr>
    </w:lvl>
    <w:lvl w:ilvl="5" w:tplc="E19CE36C">
      <w:start w:val="1"/>
      <w:numFmt w:val="bullet"/>
      <w:lvlText w:val="•"/>
      <w:lvlJc w:val="left"/>
      <w:rPr>
        <w:rFonts w:hint="default"/>
      </w:rPr>
    </w:lvl>
    <w:lvl w:ilvl="6" w:tplc="3B209584">
      <w:start w:val="1"/>
      <w:numFmt w:val="bullet"/>
      <w:lvlText w:val="•"/>
      <w:lvlJc w:val="left"/>
      <w:rPr>
        <w:rFonts w:hint="default"/>
      </w:rPr>
    </w:lvl>
    <w:lvl w:ilvl="7" w:tplc="81949BBC">
      <w:start w:val="1"/>
      <w:numFmt w:val="bullet"/>
      <w:lvlText w:val="•"/>
      <w:lvlJc w:val="left"/>
      <w:rPr>
        <w:rFonts w:hint="default"/>
      </w:rPr>
    </w:lvl>
    <w:lvl w:ilvl="8" w:tplc="0AE8D994">
      <w:start w:val="1"/>
      <w:numFmt w:val="bullet"/>
      <w:lvlText w:val="•"/>
      <w:lvlJc w:val="left"/>
      <w:rPr>
        <w:rFonts w:hint="default"/>
      </w:rPr>
    </w:lvl>
  </w:abstractNum>
  <w:abstractNum w:abstractNumId="7" w15:restartNumberingAfterBreak="0">
    <w:nsid w:val="1AED2319"/>
    <w:multiLevelType w:val="hybridMultilevel"/>
    <w:tmpl w:val="434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5864"/>
    <w:multiLevelType w:val="hybridMultilevel"/>
    <w:tmpl w:val="865ACD14"/>
    <w:lvl w:ilvl="0" w:tplc="04090019">
      <w:start w:val="1"/>
      <w:numFmt w:val="lowerLetter"/>
      <w:lvlText w:val="%1."/>
      <w:lvlJc w:val="left"/>
      <w:pPr>
        <w:ind w:left="1435" w:hanging="615"/>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21AD2D5E"/>
    <w:multiLevelType w:val="hybridMultilevel"/>
    <w:tmpl w:val="2736A486"/>
    <w:lvl w:ilvl="0" w:tplc="4E78B248">
      <w:start w:val="1"/>
      <w:numFmt w:val="decimal"/>
      <w:lvlText w:val="%1."/>
      <w:lvlJc w:val="left"/>
      <w:pPr>
        <w:ind w:left="1435" w:hanging="615"/>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225854B0"/>
    <w:multiLevelType w:val="hybridMultilevel"/>
    <w:tmpl w:val="395044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CCC38BB"/>
    <w:multiLevelType w:val="hybridMultilevel"/>
    <w:tmpl w:val="EC66B892"/>
    <w:lvl w:ilvl="0" w:tplc="5ED43F8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EEF40B3"/>
    <w:multiLevelType w:val="hybridMultilevel"/>
    <w:tmpl w:val="FADA01E2"/>
    <w:lvl w:ilvl="0" w:tplc="4E78B248">
      <w:start w:val="1"/>
      <w:numFmt w:val="decimal"/>
      <w:lvlText w:val="%1."/>
      <w:lvlJc w:val="left"/>
      <w:pPr>
        <w:ind w:left="1435" w:hanging="615"/>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30015792"/>
    <w:multiLevelType w:val="hybridMultilevel"/>
    <w:tmpl w:val="FEA8F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83B2D"/>
    <w:multiLevelType w:val="hybridMultilevel"/>
    <w:tmpl w:val="D81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87B59"/>
    <w:multiLevelType w:val="hybridMultilevel"/>
    <w:tmpl w:val="A14EA27E"/>
    <w:lvl w:ilvl="0" w:tplc="BC9E98DE">
      <w:start w:val="1"/>
      <w:numFmt w:val="bullet"/>
      <w:lvlText w:val=""/>
      <w:lvlJc w:val="left"/>
      <w:pPr>
        <w:ind w:left="1540" w:hanging="360"/>
      </w:pPr>
      <w:rPr>
        <w:rFonts w:ascii="Wingdings" w:eastAsia="Wingdings" w:hAnsi="Wingdings"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3284776"/>
    <w:multiLevelType w:val="hybridMultilevel"/>
    <w:tmpl w:val="93E6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878FE"/>
    <w:multiLevelType w:val="hybridMultilevel"/>
    <w:tmpl w:val="044659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A325C5C"/>
    <w:multiLevelType w:val="hybridMultilevel"/>
    <w:tmpl w:val="D8D887F2"/>
    <w:lvl w:ilvl="0" w:tplc="CF1C23B2">
      <w:start w:val="1"/>
      <w:numFmt w:val="bullet"/>
      <w:lvlText w:val="o"/>
      <w:lvlJc w:val="left"/>
      <w:pPr>
        <w:ind w:hanging="272"/>
      </w:pPr>
      <w:rPr>
        <w:rFonts w:ascii="Courier New" w:eastAsia="Courier New" w:hAnsi="Courier New"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9" w15:restartNumberingAfterBreak="0">
    <w:nsid w:val="3DFB0338"/>
    <w:multiLevelType w:val="hybridMultilevel"/>
    <w:tmpl w:val="45182EFA"/>
    <w:lvl w:ilvl="0" w:tplc="8A1A837E">
      <w:start w:val="1"/>
      <w:numFmt w:val="bullet"/>
      <w:lvlText w:val=""/>
      <w:lvlJc w:val="left"/>
      <w:pPr>
        <w:ind w:hanging="360"/>
      </w:pPr>
      <w:rPr>
        <w:rFonts w:ascii="Symbol" w:eastAsia="Symbol" w:hAnsi="Symbol" w:hint="default"/>
        <w:sz w:val="24"/>
        <w:szCs w:val="24"/>
      </w:rPr>
    </w:lvl>
    <w:lvl w:ilvl="1" w:tplc="EC144996">
      <w:start w:val="1"/>
      <w:numFmt w:val="bullet"/>
      <w:lvlText w:val="•"/>
      <w:lvlJc w:val="left"/>
      <w:rPr>
        <w:rFonts w:hint="default"/>
      </w:rPr>
    </w:lvl>
    <w:lvl w:ilvl="2" w:tplc="603EBDCC">
      <w:start w:val="1"/>
      <w:numFmt w:val="bullet"/>
      <w:lvlText w:val="•"/>
      <w:lvlJc w:val="left"/>
      <w:rPr>
        <w:rFonts w:hint="default"/>
      </w:rPr>
    </w:lvl>
    <w:lvl w:ilvl="3" w:tplc="D5944BE0">
      <w:start w:val="1"/>
      <w:numFmt w:val="bullet"/>
      <w:lvlText w:val="•"/>
      <w:lvlJc w:val="left"/>
      <w:rPr>
        <w:rFonts w:hint="default"/>
      </w:rPr>
    </w:lvl>
    <w:lvl w:ilvl="4" w:tplc="2A123EBE">
      <w:start w:val="1"/>
      <w:numFmt w:val="bullet"/>
      <w:lvlText w:val="•"/>
      <w:lvlJc w:val="left"/>
      <w:rPr>
        <w:rFonts w:hint="default"/>
      </w:rPr>
    </w:lvl>
    <w:lvl w:ilvl="5" w:tplc="83D4DD66">
      <w:start w:val="1"/>
      <w:numFmt w:val="bullet"/>
      <w:lvlText w:val="•"/>
      <w:lvlJc w:val="left"/>
      <w:rPr>
        <w:rFonts w:hint="default"/>
      </w:rPr>
    </w:lvl>
    <w:lvl w:ilvl="6" w:tplc="3AA6861A">
      <w:start w:val="1"/>
      <w:numFmt w:val="bullet"/>
      <w:lvlText w:val="•"/>
      <w:lvlJc w:val="left"/>
      <w:rPr>
        <w:rFonts w:hint="default"/>
      </w:rPr>
    </w:lvl>
    <w:lvl w:ilvl="7" w:tplc="19A40126">
      <w:start w:val="1"/>
      <w:numFmt w:val="bullet"/>
      <w:lvlText w:val="•"/>
      <w:lvlJc w:val="left"/>
      <w:rPr>
        <w:rFonts w:hint="default"/>
      </w:rPr>
    </w:lvl>
    <w:lvl w:ilvl="8" w:tplc="4964EADE">
      <w:start w:val="1"/>
      <w:numFmt w:val="bullet"/>
      <w:lvlText w:val="•"/>
      <w:lvlJc w:val="left"/>
      <w:rPr>
        <w:rFonts w:hint="default"/>
      </w:rPr>
    </w:lvl>
  </w:abstractNum>
  <w:abstractNum w:abstractNumId="20" w15:restartNumberingAfterBreak="0">
    <w:nsid w:val="43F974FE"/>
    <w:multiLevelType w:val="hybridMultilevel"/>
    <w:tmpl w:val="E800E3B0"/>
    <w:lvl w:ilvl="0" w:tplc="0409000F">
      <w:start w:val="1"/>
      <w:numFmt w:val="decimal"/>
      <w:lvlText w:val="%1."/>
      <w:lvlJc w:val="left"/>
      <w:pPr>
        <w:ind w:left="1080" w:hanging="360"/>
      </w:pPr>
      <w:rPr>
        <w:rFonts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21" w15:restartNumberingAfterBreak="0">
    <w:nsid w:val="45BF722F"/>
    <w:multiLevelType w:val="hybridMultilevel"/>
    <w:tmpl w:val="5612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D6DAF"/>
    <w:multiLevelType w:val="hybridMultilevel"/>
    <w:tmpl w:val="415A6A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7963BE"/>
    <w:multiLevelType w:val="hybridMultilevel"/>
    <w:tmpl w:val="68BA2DCA"/>
    <w:lvl w:ilvl="0" w:tplc="2DDCC21E">
      <w:start w:val="1"/>
      <w:numFmt w:val="decimal"/>
      <w:lvlText w:val="%1."/>
      <w:lvlJc w:val="left"/>
      <w:pPr>
        <w:ind w:hanging="360"/>
      </w:pPr>
      <w:rPr>
        <w:rFonts w:ascii="Calibri" w:eastAsia="Calibri" w:hAnsi="Calibri" w:hint="default"/>
        <w:sz w:val="24"/>
        <w:szCs w:val="24"/>
      </w:rPr>
    </w:lvl>
    <w:lvl w:ilvl="1" w:tplc="6A3AAA86">
      <w:start w:val="1"/>
      <w:numFmt w:val="bullet"/>
      <w:lvlText w:val=""/>
      <w:lvlJc w:val="left"/>
      <w:pPr>
        <w:ind w:hanging="360"/>
      </w:pPr>
      <w:rPr>
        <w:rFonts w:ascii="Symbol" w:eastAsia="Symbol" w:hAnsi="Symbol" w:hint="default"/>
        <w:sz w:val="24"/>
        <w:szCs w:val="24"/>
      </w:rPr>
    </w:lvl>
    <w:lvl w:ilvl="2" w:tplc="59488A46">
      <w:start w:val="1"/>
      <w:numFmt w:val="bullet"/>
      <w:lvlText w:val="•"/>
      <w:lvlJc w:val="left"/>
      <w:rPr>
        <w:rFonts w:hint="default"/>
      </w:rPr>
    </w:lvl>
    <w:lvl w:ilvl="3" w:tplc="16AAFDE6">
      <w:start w:val="1"/>
      <w:numFmt w:val="bullet"/>
      <w:lvlText w:val="•"/>
      <w:lvlJc w:val="left"/>
      <w:rPr>
        <w:rFonts w:hint="default"/>
      </w:rPr>
    </w:lvl>
    <w:lvl w:ilvl="4" w:tplc="FB7A356C">
      <w:start w:val="1"/>
      <w:numFmt w:val="bullet"/>
      <w:lvlText w:val="•"/>
      <w:lvlJc w:val="left"/>
      <w:rPr>
        <w:rFonts w:hint="default"/>
      </w:rPr>
    </w:lvl>
    <w:lvl w:ilvl="5" w:tplc="C9881E88">
      <w:start w:val="1"/>
      <w:numFmt w:val="bullet"/>
      <w:lvlText w:val="•"/>
      <w:lvlJc w:val="left"/>
      <w:rPr>
        <w:rFonts w:hint="default"/>
      </w:rPr>
    </w:lvl>
    <w:lvl w:ilvl="6" w:tplc="A9EC4572">
      <w:start w:val="1"/>
      <w:numFmt w:val="bullet"/>
      <w:lvlText w:val="•"/>
      <w:lvlJc w:val="left"/>
      <w:rPr>
        <w:rFonts w:hint="default"/>
      </w:rPr>
    </w:lvl>
    <w:lvl w:ilvl="7" w:tplc="9E30129E">
      <w:start w:val="1"/>
      <w:numFmt w:val="bullet"/>
      <w:lvlText w:val="•"/>
      <w:lvlJc w:val="left"/>
      <w:rPr>
        <w:rFonts w:hint="default"/>
      </w:rPr>
    </w:lvl>
    <w:lvl w:ilvl="8" w:tplc="87C07200">
      <w:start w:val="1"/>
      <w:numFmt w:val="bullet"/>
      <w:lvlText w:val="•"/>
      <w:lvlJc w:val="left"/>
      <w:rPr>
        <w:rFonts w:hint="default"/>
      </w:rPr>
    </w:lvl>
  </w:abstractNum>
  <w:abstractNum w:abstractNumId="24" w15:restartNumberingAfterBreak="0">
    <w:nsid w:val="53744E91"/>
    <w:multiLevelType w:val="hybridMultilevel"/>
    <w:tmpl w:val="B41A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F46BDE"/>
    <w:multiLevelType w:val="hybridMultilevel"/>
    <w:tmpl w:val="F21C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F1CD9"/>
    <w:multiLevelType w:val="hybridMultilevel"/>
    <w:tmpl w:val="E1DA1DD6"/>
    <w:lvl w:ilvl="0" w:tplc="145EBDEA">
      <w:start w:val="1"/>
      <w:numFmt w:val="lowerRoman"/>
      <w:lvlText w:val="%1."/>
      <w:lvlJc w:val="left"/>
      <w:pPr>
        <w:ind w:hanging="476"/>
        <w:jc w:val="right"/>
      </w:pPr>
      <w:rPr>
        <w:rFonts w:ascii="Calibri" w:eastAsia="Calibri" w:hAnsi="Calibri" w:hint="default"/>
        <w:sz w:val="24"/>
        <w:szCs w:val="24"/>
      </w:rPr>
    </w:lvl>
    <w:lvl w:ilvl="1" w:tplc="54746BDC">
      <w:start w:val="1"/>
      <w:numFmt w:val="bullet"/>
      <w:lvlText w:val=""/>
      <w:lvlJc w:val="left"/>
      <w:pPr>
        <w:ind w:hanging="360"/>
      </w:pPr>
      <w:rPr>
        <w:rFonts w:ascii="Symbol" w:eastAsia="Symbol" w:hAnsi="Symbol" w:hint="default"/>
        <w:sz w:val="22"/>
        <w:szCs w:val="22"/>
      </w:rPr>
    </w:lvl>
    <w:lvl w:ilvl="2" w:tplc="7780C3FC">
      <w:start w:val="1"/>
      <w:numFmt w:val="bullet"/>
      <w:lvlText w:val="•"/>
      <w:lvlJc w:val="left"/>
      <w:rPr>
        <w:rFonts w:hint="default"/>
      </w:rPr>
    </w:lvl>
    <w:lvl w:ilvl="3" w:tplc="2D08D14E">
      <w:start w:val="1"/>
      <w:numFmt w:val="bullet"/>
      <w:lvlText w:val="•"/>
      <w:lvlJc w:val="left"/>
      <w:rPr>
        <w:rFonts w:hint="default"/>
      </w:rPr>
    </w:lvl>
    <w:lvl w:ilvl="4" w:tplc="29AC0BB6">
      <w:start w:val="1"/>
      <w:numFmt w:val="bullet"/>
      <w:lvlText w:val="•"/>
      <w:lvlJc w:val="left"/>
      <w:rPr>
        <w:rFonts w:hint="default"/>
      </w:rPr>
    </w:lvl>
    <w:lvl w:ilvl="5" w:tplc="AB765744">
      <w:start w:val="1"/>
      <w:numFmt w:val="bullet"/>
      <w:lvlText w:val="•"/>
      <w:lvlJc w:val="left"/>
      <w:rPr>
        <w:rFonts w:hint="default"/>
      </w:rPr>
    </w:lvl>
    <w:lvl w:ilvl="6" w:tplc="4C0E4B80">
      <w:start w:val="1"/>
      <w:numFmt w:val="bullet"/>
      <w:lvlText w:val="•"/>
      <w:lvlJc w:val="left"/>
      <w:rPr>
        <w:rFonts w:hint="default"/>
      </w:rPr>
    </w:lvl>
    <w:lvl w:ilvl="7" w:tplc="D09C7F62">
      <w:start w:val="1"/>
      <w:numFmt w:val="bullet"/>
      <w:lvlText w:val="•"/>
      <w:lvlJc w:val="left"/>
      <w:rPr>
        <w:rFonts w:hint="default"/>
      </w:rPr>
    </w:lvl>
    <w:lvl w:ilvl="8" w:tplc="4E8CE14E">
      <w:start w:val="1"/>
      <w:numFmt w:val="bullet"/>
      <w:lvlText w:val="•"/>
      <w:lvlJc w:val="left"/>
      <w:rPr>
        <w:rFonts w:hint="default"/>
      </w:rPr>
    </w:lvl>
  </w:abstractNum>
  <w:abstractNum w:abstractNumId="27" w15:restartNumberingAfterBreak="0">
    <w:nsid w:val="648E6DD8"/>
    <w:multiLevelType w:val="hybridMultilevel"/>
    <w:tmpl w:val="C576E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1A4AA5"/>
    <w:multiLevelType w:val="hybridMultilevel"/>
    <w:tmpl w:val="A8A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61324A"/>
    <w:multiLevelType w:val="hybridMultilevel"/>
    <w:tmpl w:val="FC748632"/>
    <w:lvl w:ilvl="0" w:tplc="BA362AEA">
      <w:start w:val="1"/>
      <w:numFmt w:val="decimal"/>
      <w:lvlText w:val="%1."/>
      <w:lvlJc w:val="left"/>
      <w:pPr>
        <w:ind w:hanging="360"/>
      </w:pPr>
      <w:rPr>
        <w:rFonts w:ascii="Calibri" w:eastAsia="Calibri" w:hAnsi="Calibri" w:hint="default"/>
        <w:sz w:val="24"/>
        <w:szCs w:val="24"/>
      </w:rPr>
    </w:lvl>
    <w:lvl w:ilvl="1" w:tplc="A72E0784">
      <w:start w:val="1"/>
      <w:numFmt w:val="bullet"/>
      <w:lvlText w:val="•"/>
      <w:lvlJc w:val="left"/>
      <w:rPr>
        <w:rFonts w:hint="default"/>
      </w:rPr>
    </w:lvl>
    <w:lvl w:ilvl="2" w:tplc="B19EA018">
      <w:start w:val="1"/>
      <w:numFmt w:val="bullet"/>
      <w:lvlText w:val="•"/>
      <w:lvlJc w:val="left"/>
      <w:rPr>
        <w:rFonts w:hint="default"/>
      </w:rPr>
    </w:lvl>
    <w:lvl w:ilvl="3" w:tplc="4D8C4F8A">
      <w:start w:val="1"/>
      <w:numFmt w:val="bullet"/>
      <w:lvlText w:val="•"/>
      <w:lvlJc w:val="left"/>
      <w:rPr>
        <w:rFonts w:hint="default"/>
      </w:rPr>
    </w:lvl>
    <w:lvl w:ilvl="4" w:tplc="B01C9C9A">
      <w:start w:val="1"/>
      <w:numFmt w:val="bullet"/>
      <w:lvlText w:val="•"/>
      <w:lvlJc w:val="left"/>
      <w:rPr>
        <w:rFonts w:hint="default"/>
      </w:rPr>
    </w:lvl>
    <w:lvl w:ilvl="5" w:tplc="69A0A84A">
      <w:start w:val="1"/>
      <w:numFmt w:val="bullet"/>
      <w:lvlText w:val="•"/>
      <w:lvlJc w:val="left"/>
      <w:rPr>
        <w:rFonts w:hint="default"/>
      </w:rPr>
    </w:lvl>
    <w:lvl w:ilvl="6" w:tplc="AADE9E74">
      <w:start w:val="1"/>
      <w:numFmt w:val="bullet"/>
      <w:lvlText w:val="•"/>
      <w:lvlJc w:val="left"/>
      <w:rPr>
        <w:rFonts w:hint="default"/>
      </w:rPr>
    </w:lvl>
    <w:lvl w:ilvl="7" w:tplc="4EAC8300">
      <w:start w:val="1"/>
      <w:numFmt w:val="bullet"/>
      <w:lvlText w:val="•"/>
      <w:lvlJc w:val="left"/>
      <w:rPr>
        <w:rFonts w:hint="default"/>
      </w:rPr>
    </w:lvl>
    <w:lvl w:ilvl="8" w:tplc="FF1C745C">
      <w:start w:val="1"/>
      <w:numFmt w:val="bullet"/>
      <w:lvlText w:val="•"/>
      <w:lvlJc w:val="left"/>
      <w:rPr>
        <w:rFonts w:hint="default"/>
      </w:rPr>
    </w:lvl>
  </w:abstractNum>
  <w:abstractNum w:abstractNumId="30" w15:restartNumberingAfterBreak="0">
    <w:nsid w:val="68500EBF"/>
    <w:multiLevelType w:val="hybridMultilevel"/>
    <w:tmpl w:val="D53A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3A388B"/>
    <w:multiLevelType w:val="hybridMultilevel"/>
    <w:tmpl w:val="BB40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E2F4D"/>
    <w:multiLevelType w:val="hybridMultilevel"/>
    <w:tmpl w:val="D5C470D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3" w15:restartNumberingAfterBreak="0">
    <w:nsid w:val="70B176DB"/>
    <w:multiLevelType w:val="hybridMultilevel"/>
    <w:tmpl w:val="059C6B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74873FEC"/>
    <w:multiLevelType w:val="hybridMultilevel"/>
    <w:tmpl w:val="674417B0"/>
    <w:lvl w:ilvl="0" w:tplc="9E8007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5A5001F"/>
    <w:multiLevelType w:val="hybridMultilevel"/>
    <w:tmpl w:val="B54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C19F2"/>
    <w:multiLevelType w:val="hybridMultilevel"/>
    <w:tmpl w:val="3D92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513BF"/>
    <w:multiLevelType w:val="hybridMultilevel"/>
    <w:tmpl w:val="80C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A566D"/>
    <w:multiLevelType w:val="hybridMultilevel"/>
    <w:tmpl w:val="E4D8D926"/>
    <w:lvl w:ilvl="0" w:tplc="5AF49626">
      <w:start w:val="1"/>
      <w:numFmt w:val="bullet"/>
      <w:lvlText w:val=""/>
      <w:lvlJc w:val="left"/>
      <w:pPr>
        <w:ind w:hanging="360"/>
      </w:pPr>
      <w:rPr>
        <w:rFonts w:ascii="Symbol" w:eastAsia="Symbol" w:hAnsi="Symbol" w:hint="default"/>
        <w:sz w:val="24"/>
        <w:szCs w:val="24"/>
      </w:rPr>
    </w:lvl>
    <w:lvl w:ilvl="1" w:tplc="04090003">
      <w:start w:val="1"/>
      <w:numFmt w:val="bullet"/>
      <w:lvlText w:val="o"/>
      <w:lvlJc w:val="left"/>
      <w:pPr>
        <w:ind w:hanging="360"/>
      </w:pPr>
      <w:rPr>
        <w:rFonts w:ascii="Courier New" w:hAnsi="Courier New" w:cs="Courier New" w:hint="default"/>
        <w:sz w:val="24"/>
        <w:szCs w:val="24"/>
      </w:rPr>
    </w:lvl>
    <w:lvl w:ilvl="2" w:tplc="17E2A684">
      <w:start w:val="1"/>
      <w:numFmt w:val="bullet"/>
      <w:lvlText w:val="•"/>
      <w:lvlJc w:val="left"/>
      <w:rPr>
        <w:rFonts w:hint="default"/>
      </w:rPr>
    </w:lvl>
    <w:lvl w:ilvl="3" w:tplc="C060C828">
      <w:start w:val="1"/>
      <w:numFmt w:val="bullet"/>
      <w:lvlText w:val="•"/>
      <w:lvlJc w:val="left"/>
      <w:rPr>
        <w:rFonts w:hint="default"/>
      </w:rPr>
    </w:lvl>
    <w:lvl w:ilvl="4" w:tplc="211A4CF6">
      <w:start w:val="1"/>
      <w:numFmt w:val="bullet"/>
      <w:lvlText w:val="•"/>
      <w:lvlJc w:val="left"/>
      <w:rPr>
        <w:rFonts w:hint="default"/>
      </w:rPr>
    </w:lvl>
    <w:lvl w:ilvl="5" w:tplc="E412411E">
      <w:start w:val="1"/>
      <w:numFmt w:val="bullet"/>
      <w:lvlText w:val="•"/>
      <w:lvlJc w:val="left"/>
      <w:rPr>
        <w:rFonts w:hint="default"/>
      </w:rPr>
    </w:lvl>
    <w:lvl w:ilvl="6" w:tplc="A8C86D18">
      <w:start w:val="1"/>
      <w:numFmt w:val="bullet"/>
      <w:lvlText w:val="•"/>
      <w:lvlJc w:val="left"/>
      <w:rPr>
        <w:rFonts w:hint="default"/>
      </w:rPr>
    </w:lvl>
    <w:lvl w:ilvl="7" w:tplc="CA5CAC38">
      <w:start w:val="1"/>
      <w:numFmt w:val="bullet"/>
      <w:lvlText w:val="•"/>
      <w:lvlJc w:val="left"/>
      <w:rPr>
        <w:rFonts w:hint="default"/>
      </w:rPr>
    </w:lvl>
    <w:lvl w:ilvl="8" w:tplc="5F98E7F6">
      <w:start w:val="1"/>
      <w:numFmt w:val="bullet"/>
      <w:lvlText w:val="•"/>
      <w:lvlJc w:val="left"/>
      <w:rPr>
        <w:rFonts w:hint="default"/>
      </w:rPr>
    </w:lvl>
  </w:abstractNum>
  <w:abstractNum w:abstractNumId="39" w15:restartNumberingAfterBreak="0">
    <w:nsid w:val="7EF253DA"/>
    <w:multiLevelType w:val="hybridMultilevel"/>
    <w:tmpl w:val="0722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827132">
    <w:abstractNumId w:val="26"/>
  </w:num>
  <w:num w:numId="2" w16cid:durableId="641812618">
    <w:abstractNumId w:val="2"/>
  </w:num>
  <w:num w:numId="3" w16cid:durableId="558251058">
    <w:abstractNumId w:val="6"/>
  </w:num>
  <w:num w:numId="4" w16cid:durableId="1631935351">
    <w:abstractNumId w:val="23"/>
  </w:num>
  <w:num w:numId="5" w16cid:durableId="1276674036">
    <w:abstractNumId w:val="29"/>
  </w:num>
  <w:num w:numId="6" w16cid:durableId="1543203442">
    <w:abstractNumId w:val="19"/>
  </w:num>
  <w:num w:numId="7" w16cid:durableId="1410493493">
    <w:abstractNumId w:val="38"/>
  </w:num>
  <w:num w:numId="8" w16cid:durableId="1954749466">
    <w:abstractNumId w:val="18"/>
  </w:num>
  <w:num w:numId="9" w16cid:durableId="468524207">
    <w:abstractNumId w:val="33"/>
  </w:num>
  <w:num w:numId="10" w16cid:durableId="1914730363">
    <w:abstractNumId w:val="32"/>
  </w:num>
  <w:num w:numId="11" w16cid:durableId="711925904">
    <w:abstractNumId w:val="20"/>
  </w:num>
  <w:num w:numId="12" w16cid:durableId="836070784">
    <w:abstractNumId w:val="36"/>
  </w:num>
  <w:num w:numId="13" w16cid:durableId="1649357718">
    <w:abstractNumId w:val="10"/>
  </w:num>
  <w:num w:numId="14" w16cid:durableId="1291670517">
    <w:abstractNumId w:val="39"/>
  </w:num>
  <w:num w:numId="15" w16cid:durableId="15222794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303385">
    <w:abstractNumId w:val="15"/>
  </w:num>
  <w:num w:numId="17" w16cid:durableId="555359312">
    <w:abstractNumId w:val="25"/>
  </w:num>
  <w:num w:numId="18" w16cid:durableId="2048017508">
    <w:abstractNumId w:val="34"/>
  </w:num>
  <w:num w:numId="19" w16cid:durableId="2071033288">
    <w:abstractNumId w:val="17"/>
  </w:num>
  <w:num w:numId="20" w16cid:durableId="1647197163">
    <w:abstractNumId w:val="11"/>
  </w:num>
  <w:num w:numId="21" w16cid:durableId="1649087356">
    <w:abstractNumId w:val="14"/>
  </w:num>
  <w:num w:numId="22" w16cid:durableId="962266567">
    <w:abstractNumId w:val="5"/>
  </w:num>
  <w:num w:numId="23" w16cid:durableId="373190519">
    <w:abstractNumId w:val="30"/>
  </w:num>
  <w:num w:numId="24" w16cid:durableId="588084219">
    <w:abstractNumId w:val="24"/>
  </w:num>
  <w:num w:numId="25" w16cid:durableId="217594808">
    <w:abstractNumId w:val="31"/>
  </w:num>
  <w:num w:numId="26" w16cid:durableId="489760375">
    <w:abstractNumId w:val="28"/>
  </w:num>
  <w:num w:numId="27" w16cid:durableId="1580018975">
    <w:abstractNumId w:val="3"/>
  </w:num>
  <w:num w:numId="28" w16cid:durableId="1346445827">
    <w:abstractNumId w:val="4"/>
  </w:num>
  <w:num w:numId="29" w16cid:durableId="1260262546">
    <w:abstractNumId w:val="16"/>
  </w:num>
  <w:num w:numId="30" w16cid:durableId="371854725">
    <w:abstractNumId w:val="7"/>
  </w:num>
  <w:num w:numId="31" w16cid:durableId="1413501723">
    <w:abstractNumId w:val="21"/>
  </w:num>
  <w:num w:numId="32" w16cid:durableId="1463503147">
    <w:abstractNumId w:val="22"/>
  </w:num>
  <w:num w:numId="33" w16cid:durableId="245844723">
    <w:abstractNumId w:val="37"/>
  </w:num>
  <w:num w:numId="34" w16cid:durableId="1765759826">
    <w:abstractNumId w:val="35"/>
  </w:num>
  <w:num w:numId="35" w16cid:durableId="706106354">
    <w:abstractNumId w:val="12"/>
  </w:num>
  <w:num w:numId="36" w16cid:durableId="361824390">
    <w:abstractNumId w:val="9"/>
  </w:num>
  <w:num w:numId="37" w16cid:durableId="564493236">
    <w:abstractNumId w:val="0"/>
  </w:num>
  <w:num w:numId="38" w16cid:durableId="1493911155">
    <w:abstractNumId w:val="8"/>
  </w:num>
  <w:num w:numId="39" w16cid:durableId="296883485">
    <w:abstractNumId w:val="1"/>
  </w:num>
  <w:num w:numId="40" w16cid:durableId="50790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BD"/>
    <w:rsid w:val="00001419"/>
    <w:rsid w:val="00001ACE"/>
    <w:rsid w:val="00001C4D"/>
    <w:rsid w:val="00002A3D"/>
    <w:rsid w:val="000065D8"/>
    <w:rsid w:val="00006F09"/>
    <w:rsid w:val="00007864"/>
    <w:rsid w:val="0001011C"/>
    <w:rsid w:val="00012280"/>
    <w:rsid w:val="000158DB"/>
    <w:rsid w:val="00016C61"/>
    <w:rsid w:val="00017C25"/>
    <w:rsid w:val="000213CD"/>
    <w:rsid w:val="0002250D"/>
    <w:rsid w:val="00022928"/>
    <w:rsid w:val="00023F20"/>
    <w:rsid w:val="00025172"/>
    <w:rsid w:val="00025D07"/>
    <w:rsid w:val="00026450"/>
    <w:rsid w:val="00026955"/>
    <w:rsid w:val="00026BF5"/>
    <w:rsid w:val="00026F09"/>
    <w:rsid w:val="00027AD0"/>
    <w:rsid w:val="00027BB9"/>
    <w:rsid w:val="000316FD"/>
    <w:rsid w:val="000339F6"/>
    <w:rsid w:val="0003708C"/>
    <w:rsid w:val="00040521"/>
    <w:rsid w:val="000408BB"/>
    <w:rsid w:val="00040CC3"/>
    <w:rsid w:val="00041058"/>
    <w:rsid w:val="00041101"/>
    <w:rsid w:val="0004274A"/>
    <w:rsid w:val="00044DA1"/>
    <w:rsid w:val="00046355"/>
    <w:rsid w:val="00046703"/>
    <w:rsid w:val="0004718E"/>
    <w:rsid w:val="0004734A"/>
    <w:rsid w:val="00047AC1"/>
    <w:rsid w:val="000501F5"/>
    <w:rsid w:val="000502F2"/>
    <w:rsid w:val="00050E2A"/>
    <w:rsid w:val="000515C0"/>
    <w:rsid w:val="00054DE8"/>
    <w:rsid w:val="00056C01"/>
    <w:rsid w:val="000577F6"/>
    <w:rsid w:val="00057B6A"/>
    <w:rsid w:val="00057C0B"/>
    <w:rsid w:val="0006008F"/>
    <w:rsid w:val="00060D6B"/>
    <w:rsid w:val="00061DE6"/>
    <w:rsid w:val="00062A83"/>
    <w:rsid w:val="00062AE5"/>
    <w:rsid w:val="00062B82"/>
    <w:rsid w:val="00063598"/>
    <w:rsid w:val="0006419F"/>
    <w:rsid w:val="0006578A"/>
    <w:rsid w:val="000659A8"/>
    <w:rsid w:val="00065E9C"/>
    <w:rsid w:val="00067F96"/>
    <w:rsid w:val="00070C1C"/>
    <w:rsid w:val="00072F8E"/>
    <w:rsid w:val="00075C54"/>
    <w:rsid w:val="00080F6C"/>
    <w:rsid w:val="00081AC0"/>
    <w:rsid w:val="00082C56"/>
    <w:rsid w:val="000831ED"/>
    <w:rsid w:val="00083752"/>
    <w:rsid w:val="00084052"/>
    <w:rsid w:val="00084DC2"/>
    <w:rsid w:val="0008550A"/>
    <w:rsid w:val="000855D3"/>
    <w:rsid w:val="00085694"/>
    <w:rsid w:val="00085DAA"/>
    <w:rsid w:val="00086D74"/>
    <w:rsid w:val="000907F6"/>
    <w:rsid w:val="0009314B"/>
    <w:rsid w:val="000941A6"/>
    <w:rsid w:val="00095AC9"/>
    <w:rsid w:val="00095D12"/>
    <w:rsid w:val="00095FE3"/>
    <w:rsid w:val="000962A4"/>
    <w:rsid w:val="00097A26"/>
    <w:rsid w:val="000A2A8B"/>
    <w:rsid w:val="000A501A"/>
    <w:rsid w:val="000A6031"/>
    <w:rsid w:val="000B0C5D"/>
    <w:rsid w:val="000B15B8"/>
    <w:rsid w:val="000B16CD"/>
    <w:rsid w:val="000B36F0"/>
    <w:rsid w:val="000B4111"/>
    <w:rsid w:val="000B62E8"/>
    <w:rsid w:val="000B770B"/>
    <w:rsid w:val="000C17A7"/>
    <w:rsid w:val="000C1C2B"/>
    <w:rsid w:val="000C1CF4"/>
    <w:rsid w:val="000C2754"/>
    <w:rsid w:val="000C5204"/>
    <w:rsid w:val="000C5AF1"/>
    <w:rsid w:val="000C71C0"/>
    <w:rsid w:val="000C7DB1"/>
    <w:rsid w:val="000D4336"/>
    <w:rsid w:val="000D4A8F"/>
    <w:rsid w:val="000D536C"/>
    <w:rsid w:val="000D61CE"/>
    <w:rsid w:val="000D6776"/>
    <w:rsid w:val="000D731D"/>
    <w:rsid w:val="000D7A5E"/>
    <w:rsid w:val="000E11DA"/>
    <w:rsid w:val="000E56FB"/>
    <w:rsid w:val="000E65D5"/>
    <w:rsid w:val="000E7FBF"/>
    <w:rsid w:val="000F0D73"/>
    <w:rsid w:val="000F0F68"/>
    <w:rsid w:val="000F1844"/>
    <w:rsid w:val="000F1DA7"/>
    <w:rsid w:val="000F2A64"/>
    <w:rsid w:val="000F5AE1"/>
    <w:rsid w:val="000F6C10"/>
    <w:rsid w:val="000F708A"/>
    <w:rsid w:val="00101CA3"/>
    <w:rsid w:val="001023B2"/>
    <w:rsid w:val="00102B95"/>
    <w:rsid w:val="001037B4"/>
    <w:rsid w:val="00103EBE"/>
    <w:rsid w:val="001048B5"/>
    <w:rsid w:val="001055F2"/>
    <w:rsid w:val="00106700"/>
    <w:rsid w:val="00106A0D"/>
    <w:rsid w:val="00107F3D"/>
    <w:rsid w:val="0011010B"/>
    <w:rsid w:val="001107DE"/>
    <w:rsid w:val="00114A62"/>
    <w:rsid w:val="00114C46"/>
    <w:rsid w:val="00115D86"/>
    <w:rsid w:val="00120F27"/>
    <w:rsid w:val="001222B5"/>
    <w:rsid w:val="001232EF"/>
    <w:rsid w:val="001235FB"/>
    <w:rsid w:val="001237F3"/>
    <w:rsid w:val="001239A0"/>
    <w:rsid w:val="00123E3C"/>
    <w:rsid w:val="0012488B"/>
    <w:rsid w:val="001253F2"/>
    <w:rsid w:val="001259AA"/>
    <w:rsid w:val="00125A2D"/>
    <w:rsid w:val="001260A9"/>
    <w:rsid w:val="00126307"/>
    <w:rsid w:val="0012637A"/>
    <w:rsid w:val="0013033E"/>
    <w:rsid w:val="0013044F"/>
    <w:rsid w:val="00131AF2"/>
    <w:rsid w:val="00131E7D"/>
    <w:rsid w:val="00132D0C"/>
    <w:rsid w:val="00134029"/>
    <w:rsid w:val="0013415B"/>
    <w:rsid w:val="001344C5"/>
    <w:rsid w:val="00135073"/>
    <w:rsid w:val="0013566C"/>
    <w:rsid w:val="00135953"/>
    <w:rsid w:val="00137902"/>
    <w:rsid w:val="00137B83"/>
    <w:rsid w:val="00137DF9"/>
    <w:rsid w:val="001404AB"/>
    <w:rsid w:val="0014061C"/>
    <w:rsid w:val="001406E0"/>
    <w:rsid w:val="00140E98"/>
    <w:rsid w:val="00142F25"/>
    <w:rsid w:val="00142FA2"/>
    <w:rsid w:val="00143207"/>
    <w:rsid w:val="00146CC3"/>
    <w:rsid w:val="00150A72"/>
    <w:rsid w:val="00151404"/>
    <w:rsid w:val="00152355"/>
    <w:rsid w:val="00152B22"/>
    <w:rsid w:val="00155C3F"/>
    <w:rsid w:val="00156E88"/>
    <w:rsid w:val="00156E99"/>
    <w:rsid w:val="00157B46"/>
    <w:rsid w:val="001600DC"/>
    <w:rsid w:val="001602DA"/>
    <w:rsid w:val="001637B0"/>
    <w:rsid w:val="0016505D"/>
    <w:rsid w:val="001650E7"/>
    <w:rsid w:val="00166BA7"/>
    <w:rsid w:val="00167644"/>
    <w:rsid w:val="00170C4F"/>
    <w:rsid w:val="0017129B"/>
    <w:rsid w:val="00171AAD"/>
    <w:rsid w:val="00172246"/>
    <w:rsid w:val="001741F3"/>
    <w:rsid w:val="00174251"/>
    <w:rsid w:val="00174BC9"/>
    <w:rsid w:val="00176202"/>
    <w:rsid w:val="00176C28"/>
    <w:rsid w:val="00176CA6"/>
    <w:rsid w:val="00177183"/>
    <w:rsid w:val="00183FDF"/>
    <w:rsid w:val="00184D1D"/>
    <w:rsid w:val="001852E7"/>
    <w:rsid w:val="00185360"/>
    <w:rsid w:val="00185CB1"/>
    <w:rsid w:val="001862B7"/>
    <w:rsid w:val="00187003"/>
    <w:rsid w:val="00190734"/>
    <w:rsid w:val="001920B9"/>
    <w:rsid w:val="0019246D"/>
    <w:rsid w:val="00192C64"/>
    <w:rsid w:val="00194007"/>
    <w:rsid w:val="00194AF1"/>
    <w:rsid w:val="00194C5B"/>
    <w:rsid w:val="00195E21"/>
    <w:rsid w:val="001973ED"/>
    <w:rsid w:val="00197438"/>
    <w:rsid w:val="00197A15"/>
    <w:rsid w:val="001A1A01"/>
    <w:rsid w:val="001A33C5"/>
    <w:rsid w:val="001A37AD"/>
    <w:rsid w:val="001A39E9"/>
    <w:rsid w:val="001A414D"/>
    <w:rsid w:val="001A498B"/>
    <w:rsid w:val="001A7156"/>
    <w:rsid w:val="001B0ADA"/>
    <w:rsid w:val="001B3C08"/>
    <w:rsid w:val="001B5E33"/>
    <w:rsid w:val="001B6CB3"/>
    <w:rsid w:val="001C06B6"/>
    <w:rsid w:val="001C0AFF"/>
    <w:rsid w:val="001C1008"/>
    <w:rsid w:val="001C1B13"/>
    <w:rsid w:val="001C1C26"/>
    <w:rsid w:val="001C2644"/>
    <w:rsid w:val="001C3DA1"/>
    <w:rsid w:val="001C4196"/>
    <w:rsid w:val="001C5E39"/>
    <w:rsid w:val="001C5E89"/>
    <w:rsid w:val="001C69BC"/>
    <w:rsid w:val="001D058D"/>
    <w:rsid w:val="001D0B1E"/>
    <w:rsid w:val="001D0D64"/>
    <w:rsid w:val="001E0A9F"/>
    <w:rsid w:val="001E2571"/>
    <w:rsid w:val="001E30E4"/>
    <w:rsid w:val="001E3219"/>
    <w:rsid w:val="001E4BEA"/>
    <w:rsid w:val="001E4DC9"/>
    <w:rsid w:val="001E5AB3"/>
    <w:rsid w:val="001E7718"/>
    <w:rsid w:val="001E78FF"/>
    <w:rsid w:val="001F0442"/>
    <w:rsid w:val="001F0F30"/>
    <w:rsid w:val="001F14E2"/>
    <w:rsid w:val="001F54B3"/>
    <w:rsid w:val="001F6115"/>
    <w:rsid w:val="001F7841"/>
    <w:rsid w:val="00200C74"/>
    <w:rsid w:val="00201266"/>
    <w:rsid w:val="00201823"/>
    <w:rsid w:val="00201889"/>
    <w:rsid w:val="00201F43"/>
    <w:rsid w:val="0020223F"/>
    <w:rsid w:val="002023F5"/>
    <w:rsid w:val="00204532"/>
    <w:rsid w:val="00205C0F"/>
    <w:rsid w:val="002067B1"/>
    <w:rsid w:val="002076F9"/>
    <w:rsid w:val="00210CEC"/>
    <w:rsid w:val="00213EAE"/>
    <w:rsid w:val="0022102C"/>
    <w:rsid w:val="00221B8D"/>
    <w:rsid w:val="0022273D"/>
    <w:rsid w:val="00223347"/>
    <w:rsid w:val="002242BA"/>
    <w:rsid w:val="00227B38"/>
    <w:rsid w:val="00230AFD"/>
    <w:rsid w:val="002320A8"/>
    <w:rsid w:val="002320F1"/>
    <w:rsid w:val="00233F24"/>
    <w:rsid w:val="002348F6"/>
    <w:rsid w:val="002353DA"/>
    <w:rsid w:val="00235E39"/>
    <w:rsid w:val="0023628C"/>
    <w:rsid w:val="002372F7"/>
    <w:rsid w:val="0023746E"/>
    <w:rsid w:val="00242EF5"/>
    <w:rsid w:val="00244E3B"/>
    <w:rsid w:val="00245540"/>
    <w:rsid w:val="00245CFA"/>
    <w:rsid w:val="00246526"/>
    <w:rsid w:val="00246821"/>
    <w:rsid w:val="00246A38"/>
    <w:rsid w:val="00250BB4"/>
    <w:rsid w:val="00251CE8"/>
    <w:rsid w:val="00251F9C"/>
    <w:rsid w:val="0025293B"/>
    <w:rsid w:val="00252BE8"/>
    <w:rsid w:val="0025320B"/>
    <w:rsid w:val="00254EE3"/>
    <w:rsid w:val="002568B2"/>
    <w:rsid w:val="00257D22"/>
    <w:rsid w:val="0026001C"/>
    <w:rsid w:val="002600D8"/>
    <w:rsid w:val="002618D3"/>
    <w:rsid w:val="00263750"/>
    <w:rsid w:val="00263FC8"/>
    <w:rsid w:val="002658D7"/>
    <w:rsid w:val="002678BB"/>
    <w:rsid w:val="00271AC1"/>
    <w:rsid w:val="002733DD"/>
    <w:rsid w:val="002771CF"/>
    <w:rsid w:val="002801EB"/>
    <w:rsid w:val="002806DF"/>
    <w:rsid w:val="002808C9"/>
    <w:rsid w:val="00280C21"/>
    <w:rsid w:val="00286356"/>
    <w:rsid w:val="00291295"/>
    <w:rsid w:val="00291C89"/>
    <w:rsid w:val="00292006"/>
    <w:rsid w:val="0029304C"/>
    <w:rsid w:val="00294051"/>
    <w:rsid w:val="0029613D"/>
    <w:rsid w:val="00296F93"/>
    <w:rsid w:val="002973BB"/>
    <w:rsid w:val="002A04D0"/>
    <w:rsid w:val="002A0D42"/>
    <w:rsid w:val="002A13A5"/>
    <w:rsid w:val="002A552E"/>
    <w:rsid w:val="002A5699"/>
    <w:rsid w:val="002A56F6"/>
    <w:rsid w:val="002A6ABE"/>
    <w:rsid w:val="002A7572"/>
    <w:rsid w:val="002A7784"/>
    <w:rsid w:val="002A783E"/>
    <w:rsid w:val="002B055C"/>
    <w:rsid w:val="002B05FE"/>
    <w:rsid w:val="002B079F"/>
    <w:rsid w:val="002B1221"/>
    <w:rsid w:val="002B6112"/>
    <w:rsid w:val="002B794F"/>
    <w:rsid w:val="002C088D"/>
    <w:rsid w:val="002C127C"/>
    <w:rsid w:val="002C1BAB"/>
    <w:rsid w:val="002C2183"/>
    <w:rsid w:val="002C29DF"/>
    <w:rsid w:val="002C41F3"/>
    <w:rsid w:val="002C5219"/>
    <w:rsid w:val="002C5A24"/>
    <w:rsid w:val="002C71DC"/>
    <w:rsid w:val="002D1B6E"/>
    <w:rsid w:val="002D1D4B"/>
    <w:rsid w:val="002D4A2C"/>
    <w:rsid w:val="002D4B34"/>
    <w:rsid w:val="002E0072"/>
    <w:rsid w:val="002E1459"/>
    <w:rsid w:val="002E153C"/>
    <w:rsid w:val="002E2430"/>
    <w:rsid w:val="002E3A9B"/>
    <w:rsid w:val="002E42D1"/>
    <w:rsid w:val="002E69DF"/>
    <w:rsid w:val="002F3B98"/>
    <w:rsid w:val="002F401C"/>
    <w:rsid w:val="002F4113"/>
    <w:rsid w:val="002F4E0C"/>
    <w:rsid w:val="002F665C"/>
    <w:rsid w:val="002F7EA0"/>
    <w:rsid w:val="00300D17"/>
    <w:rsid w:val="003012DF"/>
    <w:rsid w:val="00301B7E"/>
    <w:rsid w:val="00302818"/>
    <w:rsid w:val="0030303D"/>
    <w:rsid w:val="003031C7"/>
    <w:rsid w:val="00303614"/>
    <w:rsid w:val="003044B5"/>
    <w:rsid w:val="00305E93"/>
    <w:rsid w:val="003061D1"/>
    <w:rsid w:val="00311598"/>
    <w:rsid w:val="00311B1D"/>
    <w:rsid w:val="003125D6"/>
    <w:rsid w:val="00312CDB"/>
    <w:rsid w:val="00314C7F"/>
    <w:rsid w:val="00315653"/>
    <w:rsid w:val="00321437"/>
    <w:rsid w:val="0032307C"/>
    <w:rsid w:val="00323B76"/>
    <w:rsid w:val="0032538D"/>
    <w:rsid w:val="0032612F"/>
    <w:rsid w:val="00326659"/>
    <w:rsid w:val="00327FF7"/>
    <w:rsid w:val="00330E86"/>
    <w:rsid w:val="00331DF1"/>
    <w:rsid w:val="0033248C"/>
    <w:rsid w:val="00332A41"/>
    <w:rsid w:val="0033397A"/>
    <w:rsid w:val="00336041"/>
    <w:rsid w:val="0033699A"/>
    <w:rsid w:val="00337D95"/>
    <w:rsid w:val="00340D54"/>
    <w:rsid w:val="00341FFE"/>
    <w:rsid w:val="003433A8"/>
    <w:rsid w:val="003448C6"/>
    <w:rsid w:val="00344C20"/>
    <w:rsid w:val="00346B38"/>
    <w:rsid w:val="00347060"/>
    <w:rsid w:val="00347790"/>
    <w:rsid w:val="00350480"/>
    <w:rsid w:val="003536F4"/>
    <w:rsid w:val="00353FD3"/>
    <w:rsid w:val="00354005"/>
    <w:rsid w:val="003544AE"/>
    <w:rsid w:val="00354A8E"/>
    <w:rsid w:val="00355FB6"/>
    <w:rsid w:val="003567D2"/>
    <w:rsid w:val="0036285E"/>
    <w:rsid w:val="00363033"/>
    <w:rsid w:val="0036305C"/>
    <w:rsid w:val="00363875"/>
    <w:rsid w:val="00363B08"/>
    <w:rsid w:val="0036480D"/>
    <w:rsid w:val="00365CF4"/>
    <w:rsid w:val="003672EB"/>
    <w:rsid w:val="00367459"/>
    <w:rsid w:val="00370032"/>
    <w:rsid w:val="0037057F"/>
    <w:rsid w:val="00370E6C"/>
    <w:rsid w:val="0037130F"/>
    <w:rsid w:val="0037192E"/>
    <w:rsid w:val="00373B37"/>
    <w:rsid w:val="00373F5F"/>
    <w:rsid w:val="00374C0F"/>
    <w:rsid w:val="00374D86"/>
    <w:rsid w:val="00380363"/>
    <w:rsid w:val="00381773"/>
    <w:rsid w:val="00381C16"/>
    <w:rsid w:val="003841BB"/>
    <w:rsid w:val="003850F0"/>
    <w:rsid w:val="0038794B"/>
    <w:rsid w:val="00392969"/>
    <w:rsid w:val="00392B21"/>
    <w:rsid w:val="00394327"/>
    <w:rsid w:val="003A0FC6"/>
    <w:rsid w:val="003A145D"/>
    <w:rsid w:val="003A45DB"/>
    <w:rsid w:val="003A5783"/>
    <w:rsid w:val="003A66F1"/>
    <w:rsid w:val="003B0045"/>
    <w:rsid w:val="003B18B7"/>
    <w:rsid w:val="003B2D85"/>
    <w:rsid w:val="003B3820"/>
    <w:rsid w:val="003B59A3"/>
    <w:rsid w:val="003C0BA3"/>
    <w:rsid w:val="003C0C7A"/>
    <w:rsid w:val="003C0FD5"/>
    <w:rsid w:val="003C1E48"/>
    <w:rsid w:val="003C22E1"/>
    <w:rsid w:val="003C3436"/>
    <w:rsid w:val="003C399D"/>
    <w:rsid w:val="003C634E"/>
    <w:rsid w:val="003C67CB"/>
    <w:rsid w:val="003C6A4B"/>
    <w:rsid w:val="003C6AFD"/>
    <w:rsid w:val="003C71B6"/>
    <w:rsid w:val="003D0F07"/>
    <w:rsid w:val="003D2206"/>
    <w:rsid w:val="003D3968"/>
    <w:rsid w:val="003D4325"/>
    <w:rsid w:val="003D4872"/>
    <w:rsid w:val="003D5CC8"/>
    <w:rsid w:val="003D68A7"/>
    <w:rsid w:val="003D6EA8"/>
    <w:rsid w:val="003D7223"/>
    <w:rsid w:val="003D7566"/>
    <w:rsid w:val="003D7E94"/>
    <w:rsid w:val="003E00AC"/>
    <w:rsid w:val="003E05D2"/>
    <w:rsid w:val="003E0762"/>
    <w:rsid w:val="003E0989"/>
    <w:rsid w:val="003E1BA7"/>
    <w:rsid w:val="003E307A"/>
    <w:rsid w:val="003E478B"/>
    <w:rsid w:val="003E4C72"/>
    <w:rsid w:val="003F2F50"/>
    <w:rsid w:val="003F6DEB"/>
    <w:rsid w:val="003F733D"/>
    <w:rsid w:val="003F7CC4"/>
    <w:rsid w:val="00400BBD"/>
    <w:rsid w:val="004015ED"/>
    <w:rsid w:val="00401895"/>
    <w:rsid w:val="00401D8C"/>
    <w:rsid w:val="00402C85"/>
    <w:rsid w:val="00410237"/>
    <w:rsid w:val="00410956"/>
    <w:rsid w:val="004109FE"/>
    <w:rsid w:val="00412363"/>
    <w:rsid w:val="00413083"/>
    <w:rsid w:val="00414FF5"/>
    <w:rsid w:val="004150A8"/>
    <w:rsid w:val="00416F5D"/>
    <w:rsid w:val="00417F25"/>
    <w:rsid w:val="00420D4F"/>
    <w:rsid w:val="00421013"/>
    <w:rsid w:val="0042108F"/>
    <w:rsid w:val="00421127"/>
    <w:rsid w:val="004213C8"/>
    <w:rsid w:val="00422312"/>
    <w:rsid w:val="00424A48"/>
    <w:rsid w:val="00425BD8"/>
    <w:rsid w:val="0042718D"/>
    <w:rsid w:val="00427B68"/>
    <w:rsid w:val="00430533"/>
    <w:rsid w:val="004314DC"/>
    <w:rsid w:val="00432882"/>
    <w:rsid w:val="00432AAA"/>
    <w:rsid w:val="00433CA1"/>
    <w:rsid w:val="00434AC4"/>
    <w:rsid w:val="00434C9B"/>
    <w:rsid w:val="00435976"/>
    <w:rsid w:val="00436893"/>
    <w:rsid w:val="00437832"/>
    <w:rsid w:val="00437B45"/>
    <w:rsid w:val="00440DE9"/>
    <w:rsid w:val="0044380D"/>
    <w:rsid w:val="00444534"/>
    <w:rsid w:val="00444828"/>
    <w:rsid w:val="00444F08"/>
    <w:rsid w:val="00446239"/>
    <w:rsid w:val="0045054A"/>
    <w:rsid w:val="0045072C"/>
    <w:rsid w:val="00450FEF"/>
    <w:rsid w:val="00451598"/>
    <w:rsid w:val="00451F5C"/>
    <w:rsid w:val="00453657"/>
    <w:rsid w:val="00455293"/>
    <w:rsid w:val="004604A4"/>
    <w:rsid w:val="00461834"/>
    <w:rsid w:val="004618FB"/>
    <w:rsid w:val="00462BA5"/>
    <w:rsid w:val="00462E81"/>
    <w:rsid w:val="00465812"/>
    <w:rsid w:val="00466C53"/>
    <w:rsid w:val="00470055"/>
    <w:rsid w:val="00470615"/>
    <w:rsid w:val="00470783"/>
    <w:rsid w:val="00471D38"/>
    <w:rsid w:val="0047202E"/>
    <w:rsid w:val="0047382A"/>
    <w:rsid w:val="00475037"/>
    <w:rsid w:val="00475E35"/>
    <w:rsid w:val="00476402"/>
    <w:rsid w:val="004768BD"/>
    <w:rsid w:val="004838AB"/>
    <w:rsid w:val="00485096"/>
    <w:rsid w:val="004859B6"/>
    <w:rsid w:val="004867CE"/>
    <w:rsid w:val="004877B5"/>
    <w:rsid w:val="00490966"/>
    <w:rsid w:val="0049126A"/>
    <w:rsid w:val="00492419"/>
    <w:rsid w:val="0049460E"/>
    <w:rsid w:val="00495B11"/>
    <w:rsid w:val="00496709"/>
    <w:rsid w:val="00497DF6"/>
    <w:rsid w:val="004A0A2C"/>
    <w:rsid w:val="004A1220"/>
    <w:rsid w:val="004A13F9"/>
    <w:rsid w:val="004A3629"/>
    <w:rsid w:val="004A3B6E"/>
    <w:rsid w:val="004A4202"/>
    <w:rsid w:val="004A44EB"/>
    <w:rsid w:val="004A47CF"/>
    <w:rsid w:val="004A55CC"/>
    <w:rsid w:val="004B0734"/>
    <w:rsid w:val="004B0C00"/>
    <w:rsid w:val="004B33CE"/>
    <w:rsid w:val="004B39D1"/>
    <w:rsid w:val="004B5042"/>
    <w:rsid w:val="004B5DC3"/>
    <w:rsid w:val="004B62D7"/>
    <w:rsid w:val="004B71EC"/>
    <w:rsid w:val="004B73E4"/>
    <w:rsid w:val="004B7678"/>
    <w:rsid w:val="004C2689"/>
    <w:rsid w:val="004C5634"/>
    <w:rsid w:val="004C6C3D"/>
    <w:rsid w:val="004C6C8F"/>
    <w:rsid w:val="004C735C"/>
    <w:rsid w:val="004D049B"/>
    <w:rsid w:val="004D0AC1"/>
    <w:rsid w:val="004D0D5A"/>
    <w:rsid w:val="004D2C4C"/>
    <w:rsid w:val="004D2F54"/>
    <w:rsid w:val="004D3565"/>
    <w:rsid w:val="004D39C2"/>
    <w:rsid w:val="004D49BB"/>
    <w:rsid w:val="004D4FE1"/>
    <w:rsid w:val="004D5A84"/>
    <w:rsid w:val="004D5AE2"/>
    <w:rsid w:val="004D65B0"/>
    <w:rsid w:val="004D758A"/>
    <w:rsid w:val="004E07B5"/>
    <w:rsid w:val="004E15CA"/>
    <w:rsid w:val="004E1A78"/>
    <w:rsid w:val="004E2E18"/>
    <w:rsid w:val="004E4D95"/>
    <w:rsid w:val="004E4FB8"/>
    <w:rsid w:val="004E6D42"/>
    <w:rsid w:val="004E7EAD"/>
    <w:rsid w:val="004F03B1"/>
    <w:rsid w:val="004F075C"/>
    <w:rsid w:val="004F0FF5"/>
    <w:rsid w:val="004F1416"/>
    <w:rsid w:val="004F2343"/>
    <w:rsid w:val="004F2B47"/>
    <w:rsid w:val="004F2E0E"/>
    <w:rsid w:val="004F501A"/>
    <w:rsid w:val="004F5A32"/>
    <w:rsid w:val="00503138"/>
    <w:rsid w:val="005041C7"/>
    <w:rsid w:val="0050692A"/>
    <w:rsid w:val="005072A4"/>
    <w:rsid w:val="0051044D"/>
    <w:rsid w:val="005107E3"/>
    <w:rsid w:val="00511848"/>
    <w:rsid w:val="00511E85"/>
    <w:rsid w:val="00512110"/>
    <w:rsid w:val="0051218F"/>
    <w:rsid w:val="0051253A"/>
    <w:rsid w:val="00513A24"/>
    <w:rsid w:val="00513ADB"/>
    <w:rsid w:val="00514071"/>
    <w:rsid w:val="0051799F"/>
    <w:rsid w:val="00520AEB"/>
    <w:rsid w:val="005222E2"/>
    <w:rsid w:val="00523C96"/>
    <w:rsid w:val="005249EE"/>
    <w:rsid w:val="00524B03"/>
    <w:rsid w:val="005256C5"/>
    <w:rsid w:val="005264EA"/>
    <w:rsid w:val="00527409"/>
    <w:rsid w:val="00527A18"/>
    <w:rsid w:val="00530084"/>
    <w:rsid w:val="0053031A"/>
    <w:rsid w:val="005305A2"/>
    <w:rsid w:val="005320F7"/>
    <w:rsid w:val="005355C9"/>
    <w:rsid w:val="00535650"/>
    <w:rsid w:val="005375CD"/>
    <w:rsid w:val="00537ED9"/>
    <w:rsid w:val="00540C7F"/>
    <w:rsid w:val="00542568"/>
    <w:rsid w:val="00543489"/>
    <w:rsid w:val="005459DD"/>
    <w:rsid w:val="00545CF3"/>
    <w:rsid w:val="00547355"/>
    <w:rsid w:val="00550398"/>
    <w:rsid w:val="005509D7"/>
    <w:rsid w:val="005515F4"/>
    <w:rsid w:val="00551993"/>
    <w:rsid w:val="0055361B"/>
    <w:rsid w:val="005550F0"/>
    <w:rsid w:val="00555D5D"/>
    <w:rsid w:val="00561A9B"/>
    <w:rsid w:val="00562585"/>
    <w:rsid w:val="005643D3"/>
    <w:rsid w:val="005648BC"/>
    <w:rsid w:val="0056609A"/>
    <w:rsid w:val="00566839"/>
    <w:rsid w:val="0057349B"/>
    <w:rsid w:val="00573A01"/>
    <w:rsid w:val="00573EDA"/>
    <w:rsid w:val="00574EBA"/>
    <w:rsid w:val="005752EC"/>
    <w:rsid w:val="00576E3D"/>
    <w:rsid w:val="00577567"/>
    <w:rsid w:val="00580B96"/>
    <w:rsid w:val="00581766"/>
    <w:rsid w:val="00581947"/>
    <w:rsid w:val="005819C7"/>
    <w:rsid w:val="00582D04"/>
    <w:rsid w:val="00582D9F"/>
    <w:rsid w:val="0058364A"/>
    <w:rsid w:val="0058390A"/>
    <w:rsid w:val="005841D0"/>
    <w:rsid w:val="00585B2A"/>
    <w:rsid w:val="00585D9D"/>
    <w:rsid w:val="00586078"/>
    <w:rsid w:val="005864A1"/>
    <w:rsid w:val="00587122"/>
    <w:rsid w:val="005909E9"/>
    <w:rsid w:val="00590B06"/>
    <w:rsid w:val="00591450"/>
    <w:rsid w:val="00592C11"/>
    <w:rsid w:val="00593B9B"/>
    <w:rsid w:val="00595C13"/>
    <w:rsid w:val="00597B3B"/>
    <w:rsid w:val="005A5D96"/>
    <w:rsid w:val="005A6CB7"/>
    <w:rsid w:val="005B0A7B"/>
    <w:rsid w:val="005B0AAF"/>
    <w:rsid w:val="005B0E04"/>
    <w:rsid w:val="005B21EA"/>
    <w:rsid w:val="005C231C"/>
    <w:rsid w:val="005C2F69"/>
    <w:rsid w:val="005C5347"/>
    <w:rsid w:val="005C55CD"/>
    <w:rsid w:val="005D0165"/>
    <w:rsid w:val="005D23A4"/>
    <w:rsid w:val="005D2D2D"/>
    <w:rsid w:val="005D704E"/>
    <w:rsid w:val="005D7B1D"/>
    <w:rsid w:val="005E1102"/>
    <w:rsid w:val="005E246A"/>
    <w:rsid w:val="005E29F4"/>
    <w:rsid w:val="005E2A54"/>
    <w:rsid w:val="005E2C6E"/>
    <w:rsid w:val="005E32C3"/>
    <w:rsid w:val="005E559C"/>
    <w:rsid w:val="005E69B2"/>
    <w:rsid w:val="005E6C51"/>
    <w:rsid w:val="005E7746"/>
    <w:rsid w:val="005E77D9"/>
    <w:rsid w:val="005F2419"/>
    <w:rsid w:val="005F2F83"/>
    <w:rsid w:val="005F33BD"/>
    <w:rsid w:val="005F3F83"/>
    <w:rsid w:val="005F455D"/>
    <w:rsid w:val="005F4F31"/>
    <w:rsid w:val="005F7559"/>
    <w:rsid w:val="005F77BD"/>
    <w:rsid w:val="005F7FFC"/>
    <w:rsid w:val="006006AB"/>
    <w:rsid w:val="00601BE2"/>
    <w:rsid w:val="00603CB2"/>
    <w:rsid w:val="00604DE4"/>
    <w:rsid w:val="006059B5"/>
    <w:rsid w:val="00607883"/>
    <w:rsid w:val="00610CE5"/>
    <w:rsid w:val="00612663"/>
    <w:rsid w:val="006130C5"/>
    <w:rsid w:val="00613A96"/>
    <w:rsid w:val="00613C57"/>
    <w:rsid w:val="006157B7"/>
    <w:rsid w:val="006157D1"/>
    <w:rsid w:val="00615D79"/>
    <w:rsid w:val="006178CA"/>
    <w:rsid w:val="00617E96"/>
    <w:rsid w:val="006208F9"/>
    <w:rsid w:val="0062151C"/>
    <w:rsid w:val="006219C6"/>
    <w:rsid w:val="00622A4D"/>
    <w:rsid w:val="00622DCF"/>
    <w:rsid w:val="00623702"/>
    <w:rsid w:val="00623E7B"/>
    <w:rsid w:val="00624477"/>
    <w:rsid w:val="006250FE"/>
    <w:rsid w:val="00627279"/>
    <w:rsid w:val="00631D5D"/>
    <w:rsid w:val="00632C87"/>
    <w:rsid w:val="006351B1"/>
    <w:rsid w:val="00635D8D"/>
    <w:rsid w:val="00635F46"/>
    <w:rsid w:val="00636701"/>
    <w:rsid w:val="00637D04"/>
    <w:rsid w:val="00640021"/>
    <w:rsid w:val="006414C9"/>
    <w:rsid w:val="00642827"/>
    <w:rsid w:val="00643329"/>
    <w:rsid w:val="00645FA0"/>
    <w:rsid w:val="0064612A"/>
    <w:rsid w:val="00646BF4"/>
    <w:rsid w:val="0064755C"/>
    <w:rsid w:val="006502EF"/>
    <w:rsid w:val="00650576"/>
    <w:rsid w:val="00650871"/>
    <w:rsid w:val="00651A56"/>
    <w:rsid w:val="00652812"/>
    <w:rsid w:val="00653072"/>
    <w:rsid w:val="00654551"/>
    <w:rsid w:val="00654948"/>
    <w:rsid w:val="00655697"/>
    <w:rsid w:val="00655A5B"/>
    <w:rsid w:val="00655D1E"/>
    <w:rsid w:val="0065640C"/>
    <w:rsid w:val="00660943"/>
    <w:rsid w:val="00661438"/>
    <w:rsid w:val="006633E1"/>
    <w:rsid w:val="00663D68"/>
    <w:rsid w:val="00664962"/>
    <w:rsid w:val="00665438"/>
    <w:rsid w:val="00665BC4"/>
    <w:rsid w:val="00665C4D"/>
    <w:rsid w:val="0066710C"/>
    <w:rsid w:val="0066784E"/>
    <w:rsid w:val="00670C4B"/>
    <w:rsid w:val="00670DE8"/>
    <w:rsid w:val="00671C6B"/>
    <w:rsid w:val="00672032"/>
    <w:rsid w:val="00673A26"/>
    <w:rsid w:val="00675CC2"/>
    <w:rsid w:val="00680F08"/>
    <w:rsid w:val="00680FCA"/>
    <w:rsid w:val="006813F5"/>
    <w:rsid w:val="0068150C"/>
    <w:rsid w:val="006817E3"/>
    <w:rsid w:val="00681E05"/>
    <w:rsid w:val="0068707E"/>
    <w:rsid w:val="006919D3"/>
    <w:rsid w:val="00693845"/>
    <w:rsid w:val="00693E86"/>
    <w:rsid w:val="00694794"/>
    <w:rsid w:val="006948C9"/>
    <w:rsid w:val="00694A36"/>
    <w:rsid w:val="00696C4C"/>
    <w:rsid w:val="00696F1C"/>
    <w:rsid w:val="0069706C"/>
    <w:rsid w:val="00697097"/>
    <w:rsid w:val="006A0D2A"/>
    <w:rsid w:val="006A4EAE"/>
    <w:rsid w:val="006A7ED1"/>
    <w:rsid w:val="006B0AF2"/>
    <w:rsid w:val="006B187A"/>
    <w:rsid w:val="006B18E4"/>
    <w:rsid w:val="006B1F88"/>
    <w:rsid w:val="006B2BF0"/>
    <w:rsid w:val="006B5937"/>
    <w:rsid w:val="006B5B97"/>
    <w:rsid w:val="006B653E"/>
    <w:rsid w:val="006B693F"/>
    <w:rsid w:val="006B69A1"/>
    <w:rsid w:val="006C1254"/>
    <w:rsid w:val="006C5D95"/>
    <w:rsid w:val="006D0C6A"/>
    <w:rsid w:val="006D2733"/>
    <w:rsid w:val="006D34E6"/>
    <w:rsid w:val="006D3CC9"/>
    <w:rsid w:val="006D59C3"/>
    <w:rsid w:val="006D6641"/>
    <w:rsid w:val="006D7700"/>
    <w:rsid w:val="006D79D4"/>
    <w:rsid w:val="006E0FE1"/>
    <w:rsid w:val="006E19F5"/>
    <w:rsid w:val="006E4716"/>
    <w:rsid w:val="006E51CB"/>
    <w:rsid w:val="006F027A"/>
    <w:rsid w:val="006F1A6B"/>
    <w:rsid w:val="006F3960"/>
    <w:rsid w:val="006F4C6B"/>
    <w:rsid w:val="006F5579"/>
    <w:rsid w:val="0070010D"/>
    <w:rsid w:val="007006EF"/>
    <w:rsid w:val="00702B0C"/>
    <w:rsid w:val="007038E1"/>
    <w:rsid w:val="00703CB4"/>
    <w:rsid w:val="00707BE4"/>
    <w:rsid w:val="007100DA"/>
    <w:rsid w:val="00710363"/>
    <w:rsid w:val="00711066"/>
    <w:rsid w:val="0071213B"/>
    <w:rsid w:val="00712331"/>
    <w:rsid w:val="00713B75"/>
    <w:rsid w:val="00714164"/>
    <w:rsid w:val="007144E0"/>
    <w:rsid w:val="007155E9"/>
    <w:rsid w:val="0071608E"/>
    <w:rsid w:val="0072087E"/>
    <w:rsid w:val="00721FBA"/>
    <w:rsid w:val="00723BC9"/>
    <w:rsid w:val="00724E5C"/>
    <w:rsid w:val="0072566F"/>
    <w:rsid w:val="00725D16"/>
    <w:rsid w:val="0072679A"/>
    <w:rsid w:val="007272A1"/>
    <w:rsid w:val="00727E26"/>
    <w:rsid w:val="00732128"/>
    <w:rsid w:val="007323E1"/>
    <w:rsid w:val="00733132"/>
    <w:rsid w:val="00734854"/>
    <w:rsid w:val="00734E8D"/>
    <w:rsid w:val="00737DD5"/>
    <w:rsid w:val="00742794"/>
    <w:rsid w:val="0074288A"/>
    <w:rsid w:val="00743472"/>
    <w:rsid w:val="0074486C"/>
    <w:rsid w:val="00744884"/>
    <w:rsid w:val="007471C6"/>
    <w:rsid w:val="00747D05"/>
    <w:rsid w:val="007509BC"/>
    <w:rsid w:val="007514B5"/>
    <w:rsid w:val="00751919"/>
    <w:rsid w:val="00751BE3"/>
    <w:rsid w:val="00752390"/>
    <w:rsid w:val="0075385E"/>
    <w:rsid w:val="00754168"/>
    <w:rsid w:val="00754B70"/>
    <w:rsid w:val="00755A0D"/>
    <w:rsid w:val="00756CED"/>
    <w:rsid w:val="00757DF5"/>
    <w:rsid w:val="007632A3"/>
    <w:rsid w:val="007644AF"/>
    <w:rsid w:val="00765486"/>
    <w:rsid w:val="00765986"/>
    <w:rsid w:val="00765F1B"/>
    <w:rsid w:val="007662D3"/>
    <w:rsid w:val="00766487"/>
    <w:rsid w:val="007677D0"/>
    <w:rsid w:val="00767C1D"/>
    <w:rsid w:val="0077186D"/>
    <w:rsid w:val="00771F61"/>
    <w:rsid w:val="00772A91"/>
    <w:rsid w:val="00774333"/>
    <w:rsid w:val="00775872"/>
    <w:rsid w:val="00776EDB"/>
    <w:rsid w:val="00780373"/>
    <w:rsid w:val="00780EA0"/>
    <w:rsid w:val="007816CA"/>
    <w:rsid w:val="00781EE0"/>
    <w:rsid w:val="007823A7"/>
    <w:rsid w:val="00782724"/>
    <w:rsid w:val="00783579"/>
    <w:rsid w:val="00784212"/>
    <w:rsid w:val="00784D78"/>
    <w:rsid w:val="00785DB2"/>
    <w:rsid w:val="00791840"/>
    <w:rsid w:val="00792904"/>
    <w:rsid w:val="00793590"/>
    <w:rsid w:val="00796549"/>
    <w:rsid w:val="007A05C6"/>
    <w:rsid w:val="007A4AE8"/>
    <w:rsid w:val="007A69C0"/>
    <w:rsid w:val="007B1E34"/>
    <w:rsid w:val="007B3C1F"/>
    <w:rsid w:val="007B424C"/>
    <w:rsid w:val="007B5E24"/>
    <w:rsid w:val="007B7450"/>
    <w:rsid w:val="007B7679"/>
    <w:rsid w:val="007B79B3"/>
    <w:rsid w:val="007C0F37"/>
    <w:rsid w:val="007C43AC"/>
    <w:rsid w:val="007C487E"/>
    <w:rsid w:val="007C4DE8"/>
    <w:rsid w:val="007C55FC"/>
    <w:rsid w:val="007D144E"/>
    <w:rsid w:val="007D33C9"/>
    <w:rsid w:val="007D4F30"/>
    <w:rsid w:val="007D5346"/>
    <w:rsid w:val="007D54BB"/>
    <w:rsid w:val="007E0149"/>
    <w:rsid w:val="007E2499"/>
    <w:rsid w:val="007E2CB1"/>
    <w:rsid w:val="007E45CF"/>
    <w:rsid w:val="007E6925"/>
    <w:rsid w:val="007E6A51"/>
    <w:rsid w:val="007E6D99"/>
    <w:rsid w:val="007E78ED"/>
    <w:rsid w:val="007E7FE2"/>
    <w:rsid w:val="007F1765"/>
    <w:rsid w:val="007F2F03"/>
    <w:rsid w:val="007F4776"/>
    <w:rsid w:val="007F4844"/>
    <w:rsid w:val="007F486F"/>
    <w:rsid w:val="007F568C"/>
    <w:rsid w:val="007F6A69"/>
    <w:rsid w:val="007F6E00"/>
    <w:rsid w:val="007F7D4B"/>
    <w:rsid w:val="00800C81"/>
    <w:rsid w:val="00801276"/>
    <w:rsid w:val="008013F1"/>
    <w:rsid w:val="00801780"/>
    <w:rsid w:val="0080194A"/>
    <w:rsid w:val="00801FB3"/>
    <w:rsid w:val="00802129"/>
    <w:rsid w:val="00804719"/>
    <w:rsid w:val="0080594C"/>
    <w:rsid w:val="00806497"/>
    <w:rsid w:val="00806EA7"/>
    <w:rsid w:val="00810853"/>
    <w:rsid w:val="00810E52"/>
    <w:rsid w:val="00812328"/>
    <w:rsid w:val="00813921"/>
    <w:rsid w:val="008160ED"/>
    <w:rsid w:val="008175CC"/>
    <w:rsid w:val="0082050E"/>
    <w:rsid w:val="00820C74"/>
    <w:rsid w:val="008212DB"/>
    <w:rsid w:val="00821A2F"/>
    <w:rsid w:val="00822790"/>
    <w:rsid w:val="00825225"/>
    <w:rsid w:val="0082649F"/>
    <w:rsid w:val="00826E91"/>
    <w:rsid w:val="00827E7B"/>
    <w:rsid w:val="00834CA8"/>
    <w:rsid w:val="00834CC6"/>
    <w:rsid w:val="00834D7C"/>
    <w:rsid w:val="008363F6"/>
    <w:rsid w:val="00836585"/>
    <w:rsid w:val="008370F1"/>
    <w:rsid w:val="008374BF"/>
    <w:rsid w:val="00837D3C"/>
    <w:rsid w:val="0084153C"/>
    <w:rsid w:val="00844E43"/>
    <w:rsid w:val="0085055D"/>
    <w:rsid w:val="00851892"/>
    <w:rsid w:val="00851C74"/>
    <w:rsid w:val="00852FF1"/>
    <w:rsid w:val="0085413A"/>
    <w:rsid w:val="008552DA"/>
    <w:rsid w:val="008554AD"/>
    <w:rsid w:val="008564DE"/>
    <w:rsid w:val="008569D1"/>
    <w:rsid w:val="00856DA5"/>
    <w:rsid w:val="00856E62"/>
    <w:rsid w:val="0085705A"/>
    <w:rsid w:val="008608B8"/>
    <w:rsid w:val="00861EA8"/>
    <w:rsid w:val="00862838"/>
    <w:rsid w:val="00864A1E"/>
    <w:rsid w:val="008658D8"/>
    <w:rsid w:val="00865FC3"/>
    <w:rsid w:val="00866358"/>
    <w:rsid w:val="00867F98"/>
    <w:rsid w:val="00870EC6"/>
    <w:rsid w:val="008728F8"/>
    <w:rsid w:val="00872D8D"/>
    <w:rsid w:val="00872F6D"/>
    <w:rsid w:val="00873FDF"/>
    <w:rsid w:val="00874F0A"/>
    <w:rsid w:val="008758C8"/>
    <w:rsid w:val="00875925"/>
    <w:rsid w:val="008801E5"/>
    <w:rsid w:val="00880AC1"/>
    <w:rsid w:val="00880B2D"/>
    <w:rsid w:val="0088131A"/>
    <w:rsid w:val="00881C08"/>
    <w:rsid w:val="00881EBC"/>
    <w:rsid w:val="00883DDB"/>
    <w:rsid w:val="008863AB"/>
    <w:rsid w:val="008876F1"/>
    <w:rsid w:val="008908F9"/>
    <w:rsid w:val="008911C6"/>
    <w:rsid w:val="00893499"/>
    <w:rsid w:val="00897136"/>
    <w:rsid w:val="00897165"/>
    <w:rsid w:val="008A215B"/>
    <w:rsid w:val="008A3048"/>
    <w:rsid w:val="008A411B"/>
    <w:rsid w:val="008A4946"/>
    <w:rsid w:val="008A54D1"/>
    <w:rsid w:val="008A6262"/>
    <w:rsid w:val="008A6640"/>
    <w:rsid w:val="008B11C3"/>
    <w:rsid w:val="008B11CB"/>
    <w:rsid w:val="008B20BB"/>
    <w:rsid w:val="008B3183"/>
    <w:rsid w:val="008B3B1D"/>
    <w:rsid w:val="008B4020"/>
    <w:rsid w:val="008B5AE7"/>
    <w:rsid w:val="008B6FDF"/>
    <w:rsid w:val="008B75E0"/>
    <w:rsid w:val="008B76D3"/>
    <w:rsid w:val="008C0575"/>
    <w:rsid w:val="008C12E4"/>
    <w:rsid w:val="008C1352"/>
    <w:rsid w:val="008C2241"/>
    <w:rsid w:val="008C29A2"/>
    <w:rsid w:val="008C2A63"/>
    <w:rsid w:val="008C2F82"/>
    <w:rsid w:val="008C5673"/>
    <w:rsid w:val="008C61A6"/>
    <w:rsid w:val="008C6617"/>
    <w:rsid w:val="008C6726"/>
    <w:rsid w:val="008C6AB6"/>
    <w:rsid w:val="008C797B"/>
    <w:rsid w:val="008D2445"/>
    <w:rsid w:val="008D2D76"/>
    <w:rsid w:val="008D36A4"/>
    <w:rsid w:val="008D4097"/>
    <w:rsid w:val="008D4B70"/>
    <w:rsid w:val="008D4ED3"/>
    <w:rsid w:val="008D6A0D"/>
    <w:rsid w:val="008E1378"/>
    <w:rsid w:val="008F00BC"/>
    <w:rsid w:val="008F1D81"/>
    <w:rsid w:val="008F21AD"/>
    <w:rsid w:val="008F3F15"/>
    <w:rsid w:val="008F3FD8"/>
    <w:rsid w:val="008F5108"/>
    <w:rsid w:val="008F53DC"/>
    <w:rsid w:val="008F7949"/>
    <w:rsid w:val="0090027C"/>
    <w:rsid w:val="00901F29"/>
    <w:rsid w:val="00902420"/>
    <w:rsid w:val="00904793"/>
    <w:rsid w:val="00905C5F"/>
    <w:rsid w:val="0090622D"/>
    <w:rsid w:val="009074F1"/>
    <w:rsid w:val="00907D12"/>
    <w:rsid w:val="009108E8"/>
    <w:rsid w:val="00910BF9"/>
    <w:rsid w:val="00912436"/>
    <w:rsid w:val="00913C2E"/>
    <w:rsid w:val="009142CE"/>
    <w:rsid w:val="00914BF6"/>
    <w:rsid w:val="00917D31"/>
    <w:rsid w:val="0092016B"/>
    <w:rsid w:val="00921915"/>
    <w:rsid w:val="00921FC1"/>
    <w:rsid w:val="00922204"/>
    <w:rsid w:val="00922219"/>
    <w:rsid w:val="00924860"/>
    <w:rsid w:val="00926E60"/>
    <w:rsid w:val="0093039E"/>
    <w:rsid w:val="00932D02"/>
    <w:rsid w:val="009360D7"/>
    <w:rsid w:val="00937090"/>
    <w:rsid w:val="00937CA1"/>
    <w:rsid w:val="0094087D"/>
    <w:rsid w:val="009438A8"/>
    <w:rsid w:val="009447A8"/>
    <w:rsid w:val="00945281"/>
    <w:rsid w:val="0094636A"/>
    <w:rsid w:val="009472D1"/>
    <w:rsid w:val="009513E1"/>
    <w:rsid w:val="00953AD4"/>
    <w:rsid w:val="00953E34"/>
    <w:rsid w:val="009541B1"/>
    <w:rsid w:val="0095422A"/>
    <w:rsid w:val="0095427F"/>
    <w:rsid w:val="00954D8A"/>
    <w:rsid w:val="00956139"/>
    <w:rsid w:val="009567A0"/>
    <w:rsid w:val="00960021"/>
    <w:rsid w:val="00960128"/>
    <w:rsid w:val="00960CBD"/>
    <w:rsid w:val="00961E31"/>
    <w:rsid w:val="00961F22"/>
    <w:rsid w:val="009620F8"/>
    <w:rsid w:val="0096297E"/>
    <w:rsid w:val="00962A03"/>
    <w:rsid w:val="009645AC"/>
    <w:rsid w:val="00965B8A"/>
    <w:rsid w:val="00966098"/>
    <w:rsid w:val="00967124"/>
    <w:rsid w:val="00967720"/>
    <w:rsid w:val="00970213"/>
    <w:rsid w:val="0097239C"/>
    <w:rsid w:val="009751DF"/>
    <w:rsid w:val="0098292D"/>
    <w:rsid w:val="0098379B"/>
    <w:rsid w:val="0098382E"/>
    <w:rsid w:val="00983DD4"/>
    <w:rsid w:val="00986970"/>
    <w:rsid w:val="00987FA6"/>
    <w:rsid w:val="00990502"/>
    <w:rsid w:val="00990D7C"/>
    <w:rsid w:val="00992983"/>
    <w:rsid w:val="009937F0"/>
    <w:rsid w:val="00993AB9"/>
    <w:rsid w:val="00993D5D"/>
    <w:rsid w:val="00994417"/>
    <w:rsid w:val="0099673C"/>
    <w:rsid w:val="00996747"/>
    <w:rsid w:val="00996F38"/>
    <w:rsid w:val="009972AD"/>
    <w:rsid w:val="009A0088"/>
    <w:rsid w:val="009A08F3"/>
    <w:rsid w:val="009A1889"/>
    <w:rsid w:val="009A1D9C"/>
    <w:rsid w:val="009A2E50"/>
    <w:rsid w:val="009A3419"/>
    <w:rsid w:val="009A395E"/>
    <w:rsid w:val="009A3B18"/>
    <w:rsid w:val="009A41A4"/>
    <w:rsid w:val="009A50B1"/>
    <w:rsid w:val="009A5EBA"/>
    <w:rsid w:val="009A656A"/>
    <w:rsid w:val="009B068C"/>
    <w:rsid w:val="009B2167"/>
    <w:rsid w:val="009B2590"/>
    <w:rsid w:val="009B2ABF"/>
    <w:rsid w:val="009B37A0"/>
    <w:rsid w:val="009B45D6"/>
    <w:rsid w:val="009B4A1A"/>
    <w:rsid w:val="009B67F1"/>
    <w:rsid w:val="009B761B"/>
    <w:rsid w:val="009B7E83"/>
    <w:rsid w:val="009C06B8"/>
    <w:rsid w:val="009C0901"/>
    <w:rsid w:val="009C1016"/>
    <w:rsid w:val="009C130B"/>
    <w:rsid w:val="009C16B6"/>
    <w:rsid w:val="009C1F91"/>
    <w:rsid w:val="009C2D37"/>
    <w:rsid w:val="009C48EE"/>
    <w:rsid w:val="009C5624"/>
    <w:rsid w:val="009C605B"/>
    <w:rsid w:val="009D0A36"/>
    <w:rsid w:val="009D11AB"/>
    <w:rsid w:val="009D1CA1"/>
    <w:rsid w:val="009D2815"/>
    <w:rsid w:val="009D2F39"/>
    <w:rsid w:val="009D51C3"/>
    <w:rsid w:val="009D5696"/>
    <w:rsid w:val="009D66FC"/>
    <w:rsid w:val="009E08FC"/>
    <w:rsid w:val="009E139D"/>
    <w:rsid w:val="009E2751"/>
    <w:rsid w:val="009E2D70"/>
    <w:rsid w:val="009E3A27"/>
    <w:rsid w:val="009E5466"/>
    <w:rsid w:val="009E7F58"/>
    <w:rsid w:val="009F095E"/>
    <w:rsid w:val="009F102F"/>
    <w:rsid w:val="009F1470"/>
    <w:rsid w:val="009F5982"/>
    <w:rsid w:val="009F5FB8"/>
    <w:rsid w:val="009F76E5"/>
    <w:rsid w:val="009F78B7"/>
    <w:rsid w:val="00A0035C"/>
    <w:rsid w:val="00A009D9"/>
    <w:rsid w:val="00A00AD5"/>
    <w:rsid w:val="00A01B41"/>
    <w:rsid w:val="00A01EE5"/>
    <w:rsid w:val="00A0263F"/>
    <w:rsid w:val="00A04DF6"/>
    <w:rsid w:val="00A05A78"/>
    <w:rsid w:val="00A1146E"/>
    <w:rsid w:val="00A115A1"/>
    <w:rsid w:val="00A1332D"/>
    <w:rsid w:val="00A167CF"/>
    <w:rsid w:val="00A16EC0"/>
    <w:rsid w:val="00A1769C"/>
    <w:rsid w:val="00A1798E"/>
    <w:rsid w:val="00A21633"/>
    <w:rsid w:val="00A2305B"/>
    <w:rsid w:val="00A234F9"/>
    <w:rsid w:val="00A24041"/>
    <w:rsid w:val="00A253CC"/>
    <w:rsid w:val="00A27129"/>
    <w:rsid w:val="00A27E1F"/>
    <w:rsid w:val="00A3002A"/>
    <w:rsid w:val="00A3205D"/>
    <w:rsid w:val="00A32132"/>
    <w:rsid w:val="00A3281D"/>
    <w:rsid w:val="00A3372F"/>
    <w:rsid w:val="00A339A9"/>
    <w:rsid w:val="00A36167"/>
    <w:rsid w:val="00A361DF"/>
    <w:rsid w:val="00A3728D"/>
    <w:rsid w:val="00A37B45"/>
    <w:rsid w:val="00A40539"/>
    <w:rsid w:val="00A40A60"/>
    <w:rsid w:val="00A41FA5"/>
    <w:rsid w:val="00A43EA0"/>
    <w:rsid w:val="00A44245"/>
    <w:rsid w:val="00A456E2"/>
    <w:rsid w:val="00A4593A"/>
    <w:rsid w:val="00A45C35"/>
    <w:rsid w:val="00A46B07"/>
    <w:rsid w:val="00A473D7"/>
    <w:rsid w:val="00A47832"/>
    <w:rsid w:val="00A478EC"/>
    <w:rsid w:val="00A50635"/>
    <w:rsid w:val="00A50E9E"/>
    <w:rsid w:val="00A50EF8"/>
    <w:rsid w:val="00A54CFC"/>
    <w:rsid w:val="00A550D0"/>
    <w:rsid w:val="00A60460"/>
    <w:rsid w:val="00A6185A"/>
    <w:rsid w:val="00A6202D"/>
    <w:rsid w:val="00A625D0"/>
    <w:rsid w:val="00A6586E"/>
    <w:rsid w:val="00A6664D"/>
    <w:rsid w:val="00A66830"/>
    <w:rsid w:val="00A66BF0"/>
    <w:rsid w:val="00A678B2"/>
    <w:rsid w:val="00A7093B"/>
    <w:rsid w:val="00A71083"/>
    <w:rsid w:val="00A711A3"/>
    <w:rsid w:val="00A72C11"/>
    <w:rsid w:val="00A72D57"/>
    <w:rsid w:val="00A73121"/>
    <w:rsid w:val="00A7432A"/>
    <w:rsid w:val="00A76C5F"/>
    <w:rsid w:val="00A76DC9"/>
    <w:rsid w:val="00A77C99"/>
    <w:rsid w:val="00A825E1"/>
    <w:rsid w:val="00A8336B"/>
    <w:rsid w:val="00A836EA"/>
    <w:rsid w:val="00A83793"/>
    <w:rsid w:val="00A841B2"/>
    <w:rsid w:val="00A90165"/>
    <w:rsid w:val="00A9088D"/>
    <w:rsid w:val="00A930B7"/>
    <w:rsid w:val="00A9395F"/>
    <w:rsid w:val="00A9635B"/>
    <w:rsid w:val="00A96491"/>
    <w:rsid w:val="00A96C53"/>
    <w:rsid w:val="00AA048B"/>
    <w:rsid w:val="00AA2AFD"/>
    <w:rsid w:val="00AA2D4D"/>
    <w:rsid w:val="00AA3FE5"/>
    <w:rsid w:val="00AA6DB5"/>
    <w:rsid w:val="00AA754D"/>
    <w:rsid w:val="00AB005D"/>
    <w:rsid w:val="00AB24E7"/>
    <w:rsid w:val="00AB32F6"/>
    <w:rsid w:val="00AB342E"/>
    <w:rsid w:val="00AB35D8"/>
    <w:rsid w:val="00AB3ED5"/>
    <w:rsid w:val="00AB442A"/>
    <w:rsid w:val="00AB62A4"/>
    <w:rsid w:val="00AC18F4"/>
    <w:rsid w:val="00AC1B3F"/>
    <w:rsid w:val="00AC1D90"/>
    <w:rsid w:val="00AC32D1"/>
    <w:rsid w:val="00AC4B8C"/>
    <w:rsid w:val="00AC5266"/>
    <w:rsid w:val="00AC53A2"/>
    <w:rsid w:val="00AC5A5B"/>
    <w:rsid w:val="00AC60C2"/>
    <w:rsid w:val="00AC613A"/>
    <w:rsid w:val="00AC72C9"/>
    <w:rsid w:val="00AD0F92"/>
    <w:rsid w:val="00AD1DB9"/>
    <w:rsid w:val="00AD32AB"/>
    <w:rsid w:val="00AD451F"/>
    <w:rsid w:val="00AD4F28"/>
    <w:rsid w:val="00AD76BD"/>
    <w:rsid w:val="00AD7AFE"/>
    <w:rsid w:val="00AE0B56"/>
    <w:rsid w:val="00AE13DF"/>
    <w:rsid w:val="00AE3547"/>
    <w:rsid w:val="00AE438F"/>
    <w:rsid w:val="00AE5A82"/>
    <w:rsid w:val="00AE63B4"/>
    <w:rsid w:val="00AE7228"/>
    <w:rsid w:val="00AF043E"/>
    <w:rsid w:val="00AF0C0F"/>
    <w:rsid w:val="00AF3AE4"/>
    <w:rsid w:val="00AF5469"/>
    <w:rsid w:val="00AF5560"/>
    <w:rsid w:val="00AF7A1B"/>
    <w:rsid w:val="00B03399"/>
    <w:rsid w:val="00B042A9"/>
    <w:rsid w:val="00B052AA"/>
    <w:rsid w:val="00B0763F"/>
    <w:rsid w:val="00B07EE7"/>
    <w:rsid w:val="00B11448"/>
    <w:rsid w:val="00B13D21"/>
    <w:rsid w:val="00B14811"/>
    <w:rsid w:val="00B148B4"/>
    <w:rsid w:val="00B14AF1"/>
    <w:rsid w:val="00B153E1"/>
    <w:rsid w:val="00B160E9"/>
    <w:rsid w:val="00B16251"/>
    <w:rsid w:val="00B1628B"/>
    <w:rsid w:val="00B17729"/>
    <w:rsid w:val="00B17D30"/>
    <w:rsid w:val="00B20B19"/>
    <w:rsid w:val="00B20B1C"/>
    <w:rsid w:val="00B214B9"/>
    <w:rsid w:val="00B2267C"/>
    <w:rsid w:val="00B24502"/>
    <w:rsid w:val="00B24A83"/>
    <w:rsid w:val="00B309EB"/>
    <w:rsid w:val="00B30C50"/>
    <w:rsid w:val="00B30EF3"/>
    <w:rsid w:val="00B32A7D"/>
    <w:rsid w:val="00B33363"/>
    <w:rsid w:val="00B367BC"/>
    <w:rsid w:val="00B37151"/>
    <w:rsid w:val="00B42B2C"/>
    <w:rsid w:val="00B43AE4"/>
    <w:rsid w:val="00B43AE6"/>
    <w:rsid w:val="00B43AF0"/>
    <w:rsid w:val="00B44408"/>
    <w:rsid w:val="00B44968"/>
    <w:rsid w:val="00B456B0"/>
    <w:rsid w:val="00B460AE"/>
    <w:rsid w:val="00B460C7"/>
    <w:rsid w:val="00B516AD"/>
    <w:rsid w:val="00B51ACC"/>
    <w:rsid w:val="00B51D10"/>
    <w:rsid w:val="00B5204D"/>
    <w:rsid w:val="00B5335C"/>
    <w:rsid w:val="00B53E9A"/>
    <w:rsid w:val="00B54343"/>
    <w:rsid w:val="00B54B8A"/>
    <w:rsid w:val="00B5503B"/>
    <w:rsid w:val="00B55246"/>
    <w:rsid w:val="00B570CC"/>
    <w:rsid w:val="00B62281"/>
    <w:rsid w:val="00B635AC"/>
    <w:rsid w:val="00B6685A"/>
    <w:rsid w:val="00B66EF3"/>
    <w:rsid w:val="00B6714A"/>
    <w:rsid w:val="00B67421"/>
    <w:rsid w:val="00B67F26"/>
    <w:rsid w:val="00B701F6"/>
    <w:rsid w:val="00B702BD"/>
    <w:rsid w:val="00B7138C"/>
    <w:rsid w:val="00B72BA7"/>
    <w:rsid w:val="00B72CF9"/>
    <w:rsid w:val="00B73604"/>
    <w:rsid w:val="00B76260"/>
    <w:rsid w:val="00B8077E"/>
    <w:rsid w:val="00B81361"/>
    <w:rsid w:val="00B814DF"/>
    <w:rsid w:val="00B818B6"/>
    <w:rsid w:val="00B81B31"/>
    <w:rsid w:val="00B81D52"/>
    <w:rsid w:val="00B83148"/>
    <w:rsid w:val="00B85548"/>
    <w:rsid w:val="00B85F7A"/>
    <w:rsid w:val="00B861F6"/>
    <w:rsid w:val="00B87066"/>
    <w:rsid w:val="00B8790F"/>
    <w:rsid w:val="00B90C03"/>
    <w:rsid w:val="00B92729"/>
    <w:rsid w:val="00B93875"/>
    <w:rsid w:val="00B951B7"/>
    <w:rsid w:val="00B961C3"/>
    <w:rsid w:val="00B96A45"/>
    <w:rsid w:val="00BA01F0"/>
    <w:rsid w:val="00BA0F83"/>
    <w:rsid w:val="00BA3093"/>
    <w:rsid w:val="00BA563A"/>
    <w:rsid w:val="00BA62F0"/>
    <w:rsid w:val="00BA6E7B"/>
    <w:rsid w:val="00BA7104"/>
    <w:rsid w:val="00BB0164"/>
    <w:rsid w:val="00BB0E53"/>
    <w:rsid w:val="00BB266F"/>
    <w:rsid w:val="00BB4DBA"/>
    <w:rsid w:val="00BB58A4"/>
    <w:rsid w:val="00BB5FEA"/>
    <w:rsid w:val="00BB62EA"/>
    <w:rsid w:val="00BB62F0"/>
    <w:rsid w:val="00BB7CA8"/>
    <w:rsid w:val="00BC32CF"/>
    <w:rsid w:val="00BD02F4"/>
    <w:rsid w:val="00BD113E"/>
    <w:rsid w:val="00BD1619"/>
    <w:rsid w:val="00BD2050"/>
    <w:rsid w:val="00BD225A"/>
    <w:rsid w:val="00BD2829"/>
    <w:rsid w:val="00BD3800"/>
    <w:rsid w:val="00BD4B2E"/>
    <w:rsid w:val="00BE034F"/>
    <w:rsid w:val="00BE2CCF"/>
    <w:rsid w:val="00BE3FEF"/>
    <w:rsid w:val="00BE43CC"/>
    <w:rsid w:val="00BE5BB7"/>
    <w:rsid w:val="00BE60A9"/>
    <w:rsid w:val="00BE6605"/>
    <w:rsid w:val="00BE71BE"/>
    <w:rsid w:val="00BF03E7"/>
    <w:rsid w:val="00BF1E03"/>
    <w:rsid w:val="00BF20B9"/>
    <w:rsid w:val="00BF28B7"/>
    <w:rsid w:val="00BF4E0A"/>
    <w:rsid w:val="00BF6160"/>
    <w:rsid w:val="00BF6664"/>
    <w:rsid w:val="00BF6DC3"/>
    <w:rsid w:val="00BF7E21"/>
    <w:rsid w:val="00C006B6"/>
    <w:rsid w:val="00C0194B"/>
    <w:rsid w:val="00C03002"/>
    <w:rsid w:val="00C04DF3"/>
    <w:rsid w:val="00C04F0A"/>
    <w:rsid w:val="00C076BE"/>
    <w:rsid w:val="00C10854"/>
    <w:rsid w:val="00C11B14"/>
    <w:rsid w:val="00C12506"/>
    <w:rsid w:val="00C12578"/>
    <w:rsid w:val="00C15740"/>
    <w:rsid w:val="00C1603D"/>
    <w:rsid w:val="00C16863"/>
    <w:rsid w:val="00C21185"/>
    <w:rsid w:val="00C221A6"/>
    <w:rsid w:val="00C22780"/>
    <w:rsid w:val="00C243DF"/>
    <w:rsid w:val="00C248A9"/>
    <w:rsid w:val="00C25B47"/>
    <w:rsid w:val="00C26B17"/>
    <w:rsid w:val="00C275F1"/>
    <w:rsid w:val="00C3110B"/>
    <w:rsid w:val="00C315EB"/>
    <w:rsid w:val="00C315FF"/>
    <w:rsid w:val="00C3254F"/>
    <w:rsid w:val="00C33310"/>
    <w:rsid w:val="00C33657"/>
    <w:rsid w:val="00C33C50"/>
    <w:rsid w:val="00C404FD"/>
    <w:rsid w:val="00C41398"/>
    <w:rsid w:val="00C42075"/>
    <w:rsid w:val="00C42105"/>
    <w:rsid w:val="00C42AEE"/>
    <w:rsid w:val="00C434AA"/>
    <w:rsid w:val="00C446DC"/>
    <w:rsid w:val="00C44BA3"/>
    <w:rsid w:val="00C459E7"/>
    <w:rsid w:val="00C45AB2"/>
    <w:rsid w:val="00C45F05"/>
    <w:rsid w:val="00C46651"/>
    <w:rsid w:val="00C47BCF"/>
    <w:rsid w:val="00C50FDD"/>
    <w:rsid w:val="00C51386"/>
    <w:rsid w:val="00C52BDB"/>
    <w:rsid w:val="00C53A2E"/>
    <w:rsid w:val="00C53D59"/>
    <w:rsid w:val="00C54069"/>
    <w:rsid w:val="00C54B1F"/>
    <w:rsid w:val="00C55FA5"/>
    <w:rsid w:val="00C57C85"/>
    <w:rsid w:val="00C6055F"/>
    <w:rsid w:val="00C62D8B"/>
    <w:rsid w:val="00C644D8"/>
    <w:rsid w:val="00C648C5"/>
    <w:rsid w:val="00C64E2A"/>
    <w:rsid w:val="00C6526D"/>
    <w:rsid w:val="00C653CB"/>
    <w:rsid w:val="00C658B0"/>
    <w:rsid w:val="00C7134E"/>
    <w:rsid w:val="00C71D21"/>
    <w:rsid w:val="00C725A8"/>
    <w:rsid w:val="00C72A6F"/>
    <w:rsid w:val="00C73311"/>
    <w:rsid w:val="00C76A0D"/>
    <w:rsid w:val="00C807B4"/>
    <w:rsid w:val="00C8299A"/>
    <w:rsid w:val="00C82B3A"/>
    <w:rsid w:val="00C82DCC"/>
    <w:rsid w:val="00C83F92"/>
    <w:rsid w:val="00C84773"/>
    <w:rsid w:val="00C853F9"/>
    <w:rsid w:val="00C86ACB"/>
    <w:rsid w:val="00C87294"/>
    <w:rsid w:val="00C907E2"/>
    <w:rsid w:val="00C91FFE"/>
    <w:rsid w:val="00C92BB3"/>
    <w:rsid w:val="00C93334"/>
    <w:rsid w:val="00C96347"/>
    <w:rsid w:val="00C970A1"/>
    <w:rsid w:val="00C97A94"/>
    <w:rsid w:val="00C97D82"/>
    <w:rsid w:val="00CA098C"/>
    <w:rsid w:val="00CA7695"/>
    <w:rsid w:val="00CA79EE"/>
    <w:rsid w:val="00CB01AE"/>
    <w:rsid w:val="00CB0C34"/>
    <w:rsid w:val="00CB0D0E"/>
    <w:rsid w:val="00CB2C21"/>
    <w:rsid w:val="00CB3A60"/>
    <w:rsid w:val="00CB4480"/>
    <w:rsid w:val="00CB5463"/>
    <w:rsid w:val="00CC0746"/>
    <w:rsid w:val="00CC08F5"/>
    <w:rsid w:val="00CC0D05"/>
    <w:rsid w:val="00CC13F2"/>
    <w:rsid w:val="00CC2128"/>
    <w:rsid w:val="00CC2247"/>
    <w:rsid w:val="00CC33CD"/>
    <w:rsid w:val="00CC3BBC"/>
    <w:rsid w:val="00CC56EF"/>
    <w:rsid w:val="00CC5AA9"/>
    <w:rsid w:val="00CC5E8C"/>
    <w:rsid w:val="00CC6001"/>
    <w:rsid w:val="00CD20E5"/>
    <w:rsid w:val="00CD3372"/>
    <w:rsid w:val="00CD3829"/>
    <w:rsid w:val="00CD3D20"/>
    <w:rsid w:val="00CE0B5E"/>
    <w:rsid w:val="00CE12E5"/>
    <w:rsid w:val="00CE35D7"/>
    <w:rsid w:val="00CE3C98"/>
    <w:rsid w:val="00CE46B0"/>
    <w:rsid w:val="00CE768A"/>
    <w:rsid w:val="00CE797A"/>
    <w:rsid w:val="00CF0150"/>
    <w:rsid w:val="00CF0C50"/>
    <w:rsid w:val="00CF187C"/>
    <w:rsid w:val="00CF2B52"/>
    <w:rsid w:val="00CF2CB4"/>
    <w:rsid w:val="00CF669D"/>
    <w:rsid w:val="00D00622"/>
    <w:rsid w:val="00D00DF4"/>
    <w:rsid w:val="00D011FA"/>
    <w:rsid w:val="00D02934"/>
    <w:rsid w:val="00D042EA"/>
    <w:rsid w:val="00D04DF5"/>
    <w:rsid w:val="00D050F0"/>
    <w:rsid w:val="00D06454"/>
    <w:rsid w:val="00D072E8"/>
    <w:rsid w:val="00D11116"/>
    <w:rsid w:val="00D1264B"/>
    <w:rsid w:val="00D12825"/>
    <w:rsid w:val="00D132EC"/>
    <w:rsid w:val="00D13628"/>
    <w:rsid w:val="00D1492F"/>
    <w:rsid w:val="00D1582F"/>
    <w:rsid w:val="00D1595A"/>
    <w:rsid w:val="00D15AAF"/>
    <w:rsid w:val="00D165DA"/>
    <w:rsid w:val="00D17ACD"/>
    <w:rsid w:val="00D21AFA"/>
    <w:rsid w:val="00D21C79"/>
    <w:rsid w:val="00D22365"/>
    <w:rsid w:val="00D22435"/>
    <w:rsid w:val="00D22652"/>
    <w:rsid w:val="00D22977"/>
    <w:rsid w:val="00D231AA"/>
    <w:rsid w:val="00D248B2"/>
    <w:rsid w:val="00D267DF"/>
    <w:rsid w:val="00D26832"/>
    <w:rsid w:val="00D26B7C"/>
    <w:rsid w:val="00D32640"/>
    <w:rsid w:val="00D32749"/>
    <w:rsid w:val="00D33BB2"/>
    <w:rsid w:val="00D34CA7"/>
    <w:rsid w:val="00D34D17"/>
    <w:rsid w:val="00D3558A"/>
    <w:rsid w:val="00D363BE"/>
    <w:rsid w:val="00D363C6"/>
    <w:rsid w:val="00D36FC1"/>
    <w:rsid w:val="00D41BB9"/>
    <w:rsid w:val="00D42BBD"/>
    <w:rsid w:val="00D43759"/>
    <w:rsid w:val="00D441D7"/>
    <w:rsid w:val="00D4540C"/>
    <w:rsid w:val="00D45D35"/>
    <w:rsid w:val="00D46190"/>
    <w:rsid w:val="00D473E6"/>
    <w:rsid w:val="00D475DD"/>
    <w:rsid w:val="00D5051D"/>
    <w:rsid w:val="00D5060D"/>
    <w:rsid w:val="00D50AFF"/>
    <w:rsid w:val="00D51A01"/>
    <w:rsid w:val="00D548E1"/>
    <w:rsid w:val="00D55040"/>
    <w:rsid w:val="00D57627"/>
    <w:rsid w:val="00D6018E"/>
    <w:rsid w:val="00D608E5"/>
    <w:rsid w:val="00D617BE"/>
    <w:rsid w:val="00D62C1A"/>
    <w:rsid w:val="00D62DCD"/>
    <w:rsid w:val="00D64045"/>
    <w:rsid w:val="00D65522"/>
    <w:rsid w:val="00D65E9D"/>
    <w:rsid w:val="00D66A72"/>
    <w:rsid w:val="00D70054"/>
    <w:rsid w:val="00D70492"/>
    <w:rsid w:val="00D71513"/>
    <w:rsid w:val="00D72108"/>
    <w:rsid w:val="00D742C8"/>
    <w:rsid w:val="00D75996"/>
    <w:rsid w:val="00D759F2"/>
    <w:rsid w:val="00D76621"/>
    <w:rsid w:val="00D80F38"/>
    <w:rsid w:val="00D813E3"/>
    <w:rsid w:val="00D81C9F"/>
    <w:rsid w:val="00D81D47"/>
    <w:rsid w:val="00D8334B"/>
    <w:rsid w:val="00D83706"/>
    <w:rsid w:val="00D85CB7"/>
    <w:rsid w:val="00D85F57"/>
    <w:rsid w:val="00D86DFF"/>
    <w:rsid w:val="00D87998"/>
    <w:rsid w:val="00D9076D"/>
    <w:rsid w:val="00D936CE"/>
    <w:rsid w:val="00D9388A"/>
    <w:rsid w:val="00D93A9C"/>
    <w:rsid w:val="00D95E37"/>
    <w:rsid w:val="00D96CDA"/>
    <w:rsid w:val="00D9723B"/>
    <w:rsid w:val="00DA19B2"/>
    <w:rsid w:val="00DA1A06"/>
    <w:rsid w:val="00DA2C07"/>
    <w:rsid w:val="00DA4B98"/>
    <w:rsid w:val="00DA5A66"/>
    <w:rsid w:val="00DA5DDD"/>
    <w:rsid w:val="00DA737C"/>
    <w:rsid w:val="00DB0112"/>
    <w:rsid w:val="00DB0238"/>
    <w:rsid w:val="00DB2A49"/>
    <w:rsid w:val="00DB3F0F"/>
    <w:rsid w:val="00DB5DD3"/>
    <w:rsid w:val="00DB700C"/>
    <w:rsid w:val="00DB7087"/>
    <w:rsid w:val="00DB7B15"/>
    <w:rsid w:val="00DC1A1C"/>
    <w:rsid w:val="00DC1D1C"/>
    <w:rsid w:val="00DC31FE"/>
    <w:rsid w:val="00DC400A"/>
    <w:rsid w:val="00DC46F1"/>
    <w:rsid w:val="00DC6B91"/>
    <w:rsid w:val="00DC6CA5"/>
    <w:rsid w:val="00DC7BC8"/>
    <w:rsid w:val="00DD1C32"/>
    <w:rsid w:val="00DD1FEC"/>
    <w:rsid w:val="00DD22A7"/>
    <w:rsid w:val="00DD2A9E"/>
    <w:rsid w:val="00DD6C60"/>
    <w:rsid w:val="00DD7530"/>
    <w:rsid w:val="00DE2199"/>
    <w:rsid w:val="00DE2CB6"/>
    <w:rsid w:val="00DE5700"/>
    <w:rsid w:val="00DE732B"/>
    <w:rsid w:val="00DF1AA1"/>
    <w:rsid w:val="00DF28E1"/>
    <w:rsid w:val="00DF2C33"/>
    <w:rsid w:val="00DF2F5A"/>
    <w:rsid w:val="00DF3838"/>
    <w:rsid w:val="00DF771F"/>
    <w:rsid w:val="00E013B7"/>
    <w:rsid w:val="00E02748"/>
    <w:rsid w:val="00E05198"/>
    <w:rsid w:val="00E0591A"/>
    <w:rsid w:val="00E06B05"/>
    <w:rsid w:val="00E06B59"/>
    <w:rsid w:val="00E07A60"/>
    <w:rsid w:val="00E114D8"/>
    <w:rsid w:val="00E11613"/>
    <w:rsid w:val="00E1239A"/>
    <w:rsid w:val="00E12815"/>
    <w:rsid w:val="00E15F18"/>
    <w:rsid w:val="00E20329"/>
    <w:rsid w:val="00E213A2"/>
    <w:rsid w:val="00E2261A"/>
    <w:rsid w:val="00E23931"/>
    <w:rsid w:val="00E23DEA"/>
    <w:rsid w:val="00E247BC"/>
    <w:rsid w:val="00E25DDE"/>
    <w:rsid w:val="00E26142"/>
    <w:rsid w:val="00E263B5"/>
    <w:rsid w:val="00E26F13"/>
    <w:rsid w:val="00E2749F"/>
    <w:rsid w:val="00E27CAA"/>
    <w:rsid w:val="00E30116"/>
    <w:rsid w:val="00E32A41"/>
    <w:rsid w:val="00E404C2"/>
    <w:rsid w:val="00E40798"/>
    <w:rsid w:val="00E40FB7"/>
    <w:rsid w:val="00E42F0F"/>
    <w:rsid w:val="00E432BE"/>
    <w:rsid w:val="00E43D1D"/>
    <w:rsid w:val="00E47089"/>
    <w:rsid w:val="00E5206A"/>
    <w:rsid w:val="00E53DAA"/>
    <w:rsid w:val="00E54C6E"/>
    <w:rsid w:val="00E54DB9"/>
    <w:rsid w:val="00E55BB8"/>
    <w:rsid w:val="00E56564"/>
    <w:rsid w:val="00E56587"/>
    <w:rsid w:val="00E565FA"/>
    <w:rsid w:val="00E614BB"/>
    <w:rsid w:val="00E62EBC"/>
    <w:rsid w:val="00E6369F"/>
    <w:rsid w:val="00E63823"/>
    <w:rsid w:val="00E66372"/>
    <w:rsid w:val="00E6766C"/>
    <w:rsid w:val="00E67BDE"/>
    <w:rsid w:val="00E705E9"/>
    <w:rsid w:val="00E719A2"/>
    <w:rsid w:val="00E748A6"/>
    <w:rsid w:val="00E76311"/>
    <w:rsid w:val="00E76672"/>
    <w:rsid w:val="00E7680C"/>
    <w:rsid w:val="00E76BA4"/>
    <w:rsid w:val="00E76EA3"/>
    <w:rsid w:val="00E80A63"/>
    <w:rsid w:val="00E813F1"/>
    <w:rsid w:val="00E82144"/>
    <w:rsid w:val="00E82151"/>
    <w:rsid w:val="00E82B48"/>
    <w:rsid w:val="00E83B48"/>
    <w:rsid w:val="00E84156"/>
    <w:rsid w:val="00E85E86"/>
    <w:rsid w:val="00E86472"/>
    <w:rsid w:val="00E87214"/>
    <w:rsid w:val="00E8760B"/>
    <w:rsid w:val="00E90D86"/>
    <w:rsid w:val="00E9103A"/>
    <w:rsid w:val="00E912D2"/>
    <w:rsid w:val="00E93651"/>
    <w:rsid w:val="00E9636B"/>
    <w:rsid w:val="00E969FE"/>
    <w:rsid w:val="00E976C8"/>
    <w:rsid w:val="00E97D15"/>
    <w:rsid w:val="00E97E1C"/>
    <w:rsid w:val="00E97F6E"/>
    <w:rsid w:val="00EA0CA2"/>
    <w:rsid w:val="00EA0FA8"/>
    <w:rsid w:val="00EA2512"/>
    <w:rsid w:val="00EA3457"/>
    <w:rsid w:val="00EA3E58"/>
    <w:rsid w:val="00EA463C"/>
    <w:rsid w:val="00EA4668"/>
    <w:rsid w:val="00EA6152"/>
    <w:rsid w:val="00EA62CA"/>
    <w:rsid w:val="00EA6798"/>
    <w:rsid w:val="00EA7B1D"/>
    <w:rsid w:val="00EB08C3"/>
    <w:rsid w:val="00EB263F"/>
    <w:rsid w:val="00EB46DB"/>
    <w:rsid w:val="00EB489E"/>
    <w:rsid w:val="00EB639A"/>
    <w:rsid w:val="00EB690D"/>
    <w:rsid w:val="00EB70BD"/>
    <w:rsid w:val="00EC16D7"/>
    <w:rsid w:val="00EC18A7"/>
    <w:rsid w:val="00EC1925"/>
    <w:rsid w:val="00EC1B86"/>
    <w:rsid w:val="00EC1DA7"/>
    <w:rsid w:val="00EC367B"/>
    <w:rsid w:val="00EC3E63"/>
    <w:rsid w:val="00EC6AF7"/>
    <w:rsid w:val="00EC721A"/>
    <w:rsid w:val="00ED016E"/>
    <w:rsid w:val="00ED0785"/>
    <w:rsid w:val="00ED0B67"/>
    <w:rsid w:val="00ED1326"/>
    <w:rsid w:val="00ED3894"/>
    <w:rsid w:val="00ED3AA6"/>
    <w:rsid w:val="00ED62A7"/>
    <w:rsid w:val="00EE044C"/>
    <w:rsid w:val="00EE0F0E"/>
    <w:rsid w:val="00EE1ABA"/>
    <w:rsid w:val="00EE2C49"/>
    <w:rsid w:val="00EE42A2"/>
    <w:rsid w:val="00EE4C39"/>
    <w:rsid w:val="00EE4CB9"/>
    <w:rsid w:val="00EE673E"/>
    <w:rsid w:val="00EE683B"/>
    <w:rsid w:val="00EF0CCB"/>
    <w:rsid w:val="00EF2F1E"/>
    <w:rsid w:val="00EF466F"/>
    <w:rsid w:val="00EF4FD6"/>
    <w:rsid w:val="00EF66F3"/>
    <w:rsid w:val="00EF69F3"/>
    <w:rsid w:val="00F0108C"/>
    <w:rsid w:val="00F0116D"/>
    <w:rsid w:val="00F01ACD"/>
    <w:rsid w:val="00F01CCC"/>
    <w:rsid w:val="00F02B69"/>
    <w:rsid w:val="00F02EF9"/>
    <w:rsid w:val="00F03D13"/>
    <w:rsid w:val="00F04C92"/>
    <w:rsid w:val="00F05235"/>
    <w:rsid w:val="00F05CE8"/>
    <w:rsid w:val="00F0722B"/>
    <w:rsid w:val="00F07811"/>
    <w:rsid w:val="00F07BE1"/>
    <w:rsid w:val="00F1062C"/>
    <w:rsid w:val="00F1327A"/>
    <w:rsid w:val="00F14D34"/>
    <w:rsid w:val="00F17FF9"/>
    <w:rsid w:val="00F21818"/>
    <w:rsid w:val="00F21DE5"/>
    <w:rsid w:val="00F221C4"/>
    <w:rsid w:val="00F27162"/>
    <w:rsid w:val="00F271DE"/>
    <w:rsid w:val="00F272FD"/>
    <w:rsid w:val="00F32782"/>
    <w:rsid w:val="00F32A71"/>
    <w:rsid w:val="00F33385"/>
    <w:rsid w:val="00F340E0"/>
    <w:rsid w:val="00F34961"/>
    <w:rsid w:val="00F35687"/>
    <w:rsid w:val="00F366FB"/>
    <w:rsid w:val="00F367B7"/>
    <w:rsid w:val="00F37CF1"/>
    <w:rsid w:val="00F420F6"/>
    <w:rsid w:val="00F42B8A"/>
    <w:rsid w:val="00F439B5"/>
    <w:rsid w:val="00F44BFD"/>
    <w:rsid w:val="00F45A50"/>
    <w:rsid w:val="00F46429"/>
    <w:rsid w:val="00F47709"/>
    <w:rsid w:val="00F47DCE"/>
    <w:rsid w:val="00F50B32"/>
    <w:rsid w:val="00F50F16"/>
    <w:rsid w:val="00F51F32"/>
    <w:rsid w:val="00F53FB3"/>
    <w:rsid w:val="00F55759"/>
    <w:rsid w:val="00F5662C"/>
    <w:rsid w:val="00F57F2A"/>
    <w:rsid w:val="00F61124"/>
    <w:rsid w:val="00F6156E"/>
    <w:rsid w:val="00F6164F"/>
    <w:rsid w:val="00F61955"/>
    <w:rsid w:val="00F6280C"/>
    <w:rsid w:val="00F62917"/>
    <w:rsid w:val="00F62E70"/>
    <w:rsid w:val="00F637DD"/>
    <w:rsid w:val="00F643B5"/>
    <w:rsid w:val="00F64C73"/>
    <w:rsid w:val="00F65D52"/>
    <w:rsid w:val="00F7327F"/>
    <w:rsid w:val="00F7333E"/>
    <w:rsid w:val="00F74030"/>
    <w:rsid w:val="00F804B3"/>
    <w:rsid w:val="00F808AF"/>
    <w:rsid w:val="00F80FA2"/>
    <w:rsid w:val="00F8102E"/>
    <w:rsid w:val="00F814BF"/>
    <w:rsid w:val="00F83B1B"/>
    <w:rsid w:val="00F8483E"/>
    <w:rsid w:val="00F85020"/>
    <w:rsid w:val="00F8516D"/>
    <w:rsid w:val="00F85F5A"/>
    <w:rsid w:val="00F8727C"/>
    <w:rsid w:val="00F8746B"/>
    <w:rsid w:val="00F92573"/>
    <w:rsid w:val="00F956A4"/>
    <w:rsid w:val="00F97356"/>
    <w:rsid w:val="00FA1BE6"/>
    <w:rsid w:val="00FA2145"/>
    <w:rsid w:val="00FA28E7"/>
    <w:rsid w:val="00FA30B0"/>
    <w:rsid w:val="00FA549D"/>
    <w:rsid w:val="00FA5B5D"/>
    <w:rsid w:val="00FA66EB"/>
    <w:rsid w:val="00FA7E84"/>
    <w:rsid w:val="00FB019A"/>
    <w:rsid w:val="00FB0353"/>
    <w:rsid w:val="00FB214A"/>
    <w:rsid w:val="00FB2C06"/>
    <w:rsid w:val="00FB43BB"/>
    <w:rsid w:val="00FB43E9"/>
    <w:rsid w:val="00FB464A"/>
    <w:rsid w:val="00FB7113"/>
    <w:rsid w:val="00FC0A3A"/>
    <w:rsid w:val="00FC0BF2"/>
    <w:rsid w:val="00FC2463"/>
    <w:rsid w:val="00FC2A31"/>
    <w:rsid w:val="00FC45BB"/>
    <w:rsid w:val="00FC5009"/>
    <w:rsid w:val="00FC52D3"/>
    <w:rsid w:val="00FC5FCD"/>
    <w:rsid w:val="00FC67AE"/>
    <w:rsid w:val="00FD0B21"/>
    <w:rsid w:val="00FD1FEF"/>
    <w:rsid w:val="00FD26E5"/>
    <w:rsid w:val="00FD3A13"/>
    <w:rsid w:val="00FD3D71"/>
    <w:rsid w:val="00FD4441"/>
    <w:rsid w:val="00FD48C6"/>
    <w:rsid w:val="00FD689B"/>
    <w:rsid w:val="00FD7BF5"/>
    <w:rsid w:val="00FE14C1"/>
    <w:rsid w:val="00FE1E45"/>
    <w:rsid w:val="00FE3674"/>
    <w:rsid w:val="00FE3852"/>
    <w:rsid w:val="00FE473D"/>
    <w:rsid w:val="00FE556F"/>
    <w:rsid w:val="00FF1B44"/>
    <w:rsid w:val="00FF4596"/>
    <w:rsid w:val="00FF4F58"/>
    <w:rsid w:val="02C5B201"/>
    <w:rsid w:val="088FB43E"/>
    <w:rsid w:val="0DCA90F6"/>
    <w:rsid w:val="2DE6F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A2C6F"/>
  <w15:docId w15:val="{351BB335-2A43-4247-BF40-155BE2F8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pPr>
      <w:ind w:left="100"/>
      <w:outlineLvl w:val="1"/>
    </w:pPr>
    <w:rPr>
      <w:rFonts w:ascii="Calibri" w:eastAsia="Calibri" w:hAnsi="Calibri"/>
      <w:b/>
      <w:bCs/>
      <w:sz w:val="24"/>
      <w:szCs w:val="24"/>
    </w:rPr>
  </w:style>
  <w:style w:type="paragraph" w:styleId="Heading3">
    <w:name w:val="heading 3"/>
    <w:basedOn w:val="Normal"/>
    <w:next w:val="Normal"/>
    <w:link w:val="Heading3Char"/>
    <w:uiPriority w:val="9"/>
    <w:unhideWhenUsed/>
    <w:qFormat/>
    <w:rsid w:val="00E114D8"/>
    <w:pPr>
      <w:keepNext/>
      <w:keepLines/>
      <w:spacing w:before="40"/>
      <w:outlineLvl w:val="2"/>
    </w:pPr>
    <w:rPr>
      <w:rFonts w:asciiTheme="majorHAnsi" w:eastAsiaTheme="majorEastAsia" w:hAnsiTheme="majorHAns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2A63"/>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751BE3"/>
  </w:style>
  <w:style w:type="character" w:styleId="CommentReference">
    <w:name w:val="annotation reference"/>
    <w:basedOn w:val="DefaultParagraphFont"/>
    <w:uiPriority w:val="99"/>
    <w:semiHidden/>
    <w:unhideWhenUsed/>
    <w:rsid w:val="00856DA5"/>
    <w:rPr>
      <w:sz w:val="16"/>
      <w:szCs w:val="16"/>
    </w:rPr>
  </w:style>
  <w:style w:type="paragraph" w:styleId="CommentText">
    <w:name w:val="annotation text"/>
    <w:basedOn w:val="Normal"/>
    <w:link w:val="CommentTextChar"/>
    <w:uiPriority w:val="99"/>
    <w:unhideWhenUsed/>
    <w:rsid w:val="00856DA5"/>
    <w:rPr>
      <w:sz w:val="20"/>
      <w:szCs w:val="20"/>
    </w:rPr>
  </w:style>
  <w:style w:type="character" w:customStyle="1" w:styleId="CommentTextChar">
    <w:name w:val="Comment Text Char"/>
    <w:basedOn w:val="DefaultParagraphFont"/>
    <w:link w:val="CommentText"/>
    <w:uiPriority w:val="99"/>
    <w:rsid w:val="00856DA5"/>
    <w:rPr>
      <w:sz w:val="20"/>
      <w:szCs w:val="20"/>
    </w:rPr>
  </w:style>
  <w:style w:type="paragraph" w:styleId="CommentSubject">
    <w:name w:val="annotation subject"/>
    <w:basedOn w:val="CommentText"/>
    <w:next w:val="CommentText"/>
    <w:link w:val="CommentSubjectChar"/>
    <w:uiPriority w:val="99"/>
    <w:semiHidden/>
    <w:unhideWhenUsed/>
    <w:rsid w:val="00856DA5"/>
    <w:rPr>
      <w:b/>
      <w:bCs/>
    </w:rPr>
  </w:style>
  <w:style w:type="character" w:customStyle="1" w:styleId="CommentSubjectChar">
    <w:name w:val="Comment Subject Char"/>
    <w:basedOn w:val="CommentTextChar"/>
    <w:link w:val="CommentSubject"/>
    <w:uiPriority w:val="99"/>
    <w:semiHidden/>
    <w:rsid w:val="00856DA5"/>
    <w:rPr>
      <w:b/>
      <w:bCs/>
      <w:sz w:val="20"/>
      <w:szCs w:val="20"/>
    </w:rPr>
  </w:style>
  <w:style w:type="paragraph" w:styleId="BalloonText">
    <w:name w:val="Balloon Text"/>
    <w:basedOn w:val="Normal"/>
    <w:link w:val="BalloonTextChar"/>
    <w:uiPriority w:val="99"/>
    <w:semiHidden/>
    <w:unhideWhenUsed/>
    <w:rsid w:val="00856DA5"/>
    <w:rPr>
      <w:rFonts w:ascii="Tahoma" w:hAnsi="Tahoma" w:cs="Tahoma"/>
      <w:sz w:val="16"/>
      <w:szCs w:val="16"/>
    </w:rPr>
  </w:style>
  <w:style w:type="character" w:customStyle="1" w:styleId="BalloonTextChar">
    <w:name w:val="Balloon Text Char"/>
    <w:basedOn w:val="DefaultParagraphFont"/>
    <w:link w:val="BalloonText"/>
    <w:uiPriority w:val="99"/>
    <w:semiHidden/>
    <w:rsid w:val="00856DA5"/>
    <w:rPr>
      <w:rFonts w:ascii="Tahoma" w:hAnsi="Tahoma" w:cs="Tahoma"/>
      <w:sz w:val="16"/>
      <w:szCs w:val="16"/>
    </w:rPr>
  </w:style>
  <w:style w:type="character" w:styleId="Strong">
    <w:name w:val="Strong"/>
    <w:basedOn w:val="DefaultParagraphFont"/>
    <w:uiPriority w:val="22"/>
    <w:qFormat/>
    <w:rsid w:val="00B2267C"/>
    <w:rPr>
      <w:b/>
      <w:bCs/>
    </w:rPr>
  </w:style>
  <w:style w:type="character" w:styleId="Hyperlink">
    <w:name w:val="Hyperlink"/>
    <w:basedOn w:val="DefaultParagraphFont"/>
    <w:uiPriority w:val="99"/>
    <w:unhideWhenUsed/>
    <w:rsid w:val="00D87998"/>
    <w:rPr>
      <w:color w:val="0000FF" w:themeColor="hyperlink"/>
      <w:u w:val="single"/>
    </w:rPr>
  </w:style>
  <w:style w:type="paragraph" w:styleId="Revision">
    <w:name w:val="Revision"/>
    <w:hidden/>
    <w:uiPriority w:val="99"/>
    <w:semiHidden/>
    <w:rsid w:val="00CB4480"/>
    <w:pPr>
      <w:widowControl/>
    </w:pPr>
  </w:style>
  <w:style w:type="paragraph" w:styleId="Header">
    <w:name w:val="header"/>
    <w:basedOn w:val="Normal"/>
    <w:link w:val="HeaderChar"/>
    <w:uiPriority w:val="99"/>
    <w:unhideWhenUsed/>
    <w:rsid w:val="006219C6"/>
    <w:pPr>
      <w:tabs>
        <w:tab w:val="center" w:pos="4320"/>
        <w:tab w:val="right" w:pos="8640"/>
      </w:tabs>
    </w:pPr>
  </w:style>
  <w:style w:type="character" w:customStyle="1" w:styleId="HeaderChar">
    <w:name w:val="Header Char"/>
    <w:basedOn w:val="DefaultParagraphFont"/>
    <w:link w:val="Header"/>
    <w:uiPriority w:val="99"/>
    <w:rsid w:val="006219C6"/>
  </w:style>
  <w:style w:type="paragraph" w:styleId="Footer">
    <w:name w:val="footer"/>
    <w:basedOn w:val="Normal"/>
    <w:link w:val="FooterChar"/>
    <w:uiPriority w:val="99"/>
    <w:unhideWhenUsed/>
    <w:rsid w:val="006219C6"/>
    <w:pPr>
      <w:tabs>
        <w:tab w:val="center" w:pos="4320"/>
        <w:tab w:val="right" w:pos="8640"/>
      </w:tabs>
    </w:pPr>
  </w:style>
  <w:style w:type="character" w:customStyle="1" w:styleId="FooterChar">
    <w:name w:val="Footer Char"/>
    <w:basedOn w:val="DefaultParagraphFont"/>
    <w:link w:val="Footer"/>
    <w:uiPriority w:val="99"/>
    <w:rsid w:val="006219C6"/>
  </w:style>
  <w:style w:type="character" w:styleId="FollowedHyperlink">
    <w:name w:val="FollowedHyperlink"/>
    <w:basedOn w:val="DefaultParagraphFont"/>
    <w:uiPriority w:val="99"/>
    <w:semiHidden/>
    <w:unhideWhenUsed/>
    <w:rsid w:val="00063598"/>
    <w:rPr>
      <w:color w:val="800080" w:themeColor="followedHyperlink"/>
      <w:u w:val="single"/>
    </w:rPr>
  </w:style>
  <w:style w:type="table" w:styleId="TableGrid">
    <w:name w:val="Table Grid"/>
    <w:basedOn w:val="TableNormal"/>
    <w:uiPriority w:val="39"/>
    <w:rsid w:val="00C3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3845"/>
  </w:style>
  <w:style w:type="paragraph" w:styleId="NoSpacing">
    <w:name w:val="No Spacing"/>
    <w:uiPriority w:val="1"/>
    <w:qFormat/>
    <w:rsid w:val="003012DF"/>
    <w:pPr>
      <w:widowControl/>
    </w:pPr>
  </w:style>
  <w:style w:type="paragraph" w:styleId="NormalWeb">
    <w:name w:val="Normal (Web)"/>
    <w:basedOn w:val="Normal"/>
    <w:uiPriority w:val="99"/>
    <w:semiHidden/>
    <w:unhideWhenUsed/>
    <w:rsid w:val="0071608E"/>
    <w:pPr>
      <w:widowControl/>
    </w:pPr>
    <w:rPr>
      <w:rFonts w:ascii="Calibri" w:hAnsi="Calibri" w:cs="Calibri"/>
    </w:rPr>
  </w:style>
  <w:style w:type="character" w:customStyle="1" w:styleId="UnresolvedMention1">
    <w:name w:val="Unresolved Mention1"/>
    <w:basedOn w:val="DefaultParagraphFont"/>
    <w:uiPriority w:val="99"/>
    <w:semiHidden/>
    <w:unhideWhenUsed/>
    <w:rsid w:val="00131E7D"/>
    <w:rPr>
      <w:color w:val="605E5C"/>
      <w:shd w:val="clear" w:color="auto" w:fill="E1DFDD"/>
    </w:rPr>
  </w:style>
  <w:style w:type="paragraph" w:styleId="TOCHeading">
    <w:name w:val="TOC Heading"/>
    <w:basedOn w:val="Heading1"/>
    <w:next w:val="Normal"/>
    <w:uiPriority w:val="39"/>
    <w:unhideWhenUsed/>
    <w:qFormat/>
    <w:rsid w:val="00006F0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06F09"/>
    <w:pPr>
      <w:spacing w:after="100"/>
    </w:pPr>
  </w:style>
  <w:style w:type="paragraph" w:styleId="TOC2">
    <w:name w:val="toc 2"/>
    <w:basedOn w:val="Normal"/>
    <w:next w:val="Normal"/>
    <w:autoRedefine/>
    <w:uiPriority w:val="39"/>
    <w:unhideWhenUsed/>
    <w:rsid w:val="007006EF"/>
    <w:pPr>
      <w:ind w:left="216"/>
    </w:pPr>
  </w:style>
  <w:style w:type="paragraph" w:styleId="TOC3">
    <w:name w:val="toc 3"/>
    <w:basedOn w:val="Normal"/>
    <w:next w:val="Normal"/>
    <w:autoRedefine/>
    <w:uiPriority w:val="39"/>
    <w:unhideWhenUsed/>
    <w:rsid w:val="00AE0B56"/>
    <w:pPr>
      <w:widowControl/>
      <w:spacing w:after="100" w:line="259" w:lineRule="auto"/>
      <w:ind w:left="440"/>
    </w:pPr>
    <w:rPr>
      <w:rFonts w:eastAsiaTheme="minorEastAsia" w:cs="Times New Roman"/>
    </w:rPr>
  </w:style>
  <w:style w:type="character" w:customStyle="1" w:styleId="UnresolvedMention2">
    <w:name w:val="Unresolved Mention2"/>
    <w:basedOn w:val="DefaultParagraphFont"/>
    <w:uiPriority w:val="99"/>
    <w:semiHidden/>
    <w:unhideWhenUsed/>
    <w:rsid w:val="00C25B47"/>
    <w:rPr>
      <w:color w:val="605E5C"/>
      <w:shd w:val="clear" w:color="auto" w:fill="E1DFDD"/>
    </w:rPr>
  </w:style>
  <w:style w:type="character" w:customStyle="1" w:styleId="Heading2Char">
    <w:name w:val="Heading 2 Char"/>
    <w:basedOn w:val="DefaultParagraphFont"/>
    <w:link w:val="Heading2"/>
    <w:uiPriority w:val="1"/>
    <w:rsid w:val="000D7A5E"/>
    <w:rPr>
      <w:rFonts w:ascii="Calibri" w:eastAsia="Calibri" w:hAnsi="Calibri"/>
      <w:b/>
      <w:bCs/>
      <w:sz w:val="24"/>
      <w:szCs w:val="24"/>
    </w:rPr>
  </w:style>
  <w:style w:type="character" w:customStyle="1" w:styleId="BodyTextChar">
    <w:name w:val="Body Text Char"/>
    <w:basedOn w:val="DefaultParagraphFont"/>
    <w:link w:val="BodyText"/>
    <w:uiPriority w:val="1"/>
    <w:rsid w:val="008C2A63"/>
    <w:rPr>
      <w:rFonts w:ascii="Calibri" w:eastAsia="Calibri" w:hAnsi="Calibri"/>
      <w:sz w:val="24"/>
      <w:szCs w:val="24"/>
    </w:rPr>
  </w:style>
  <w:style w:type="character" w:styleId="UnresolvedMention">
    <w:name w:val="Unresolved Mention"/>
    <w:basedOn w:val="DefaultParagraphFont"/>
    <w:uiPriority w:val="99"/>
    <w:semiHidden/>
    <w:unhideWhenUsed/>
    <w:rsid w:val="004A3629"/>
    <w:rPr>
      <w:color w:val="605E5C"/>
      <w:shd w:val="clear" w:color="auto" w:fill="E1DFDD"/>
    </w:rPr>
  </w:style>
  <w:style w:type="character" w:styleId="Mention">
    <w:name w:val="Mention"/>
    <w:basedOn w:val="DefaultParagraphFont"/>
    <w:uiPriority w:val="99"/>
    <w:unhideWhenUsed/>
    <w:rsid w:val="00A43EA0"/>
    <w:rPr>
      <w:color w:val="2B579A"/>
      <w:shd w:val="clear" w:color="auto" w:fill="E1DFDD"/>
    </w:rPr>
  </w:style>
  <w:style w:type="character" w:customStyle="1" w:styleId="Heading3Char">
    <w:name w:val="Heading 3 Char"/>
    <w:basedOn w:val="DefaultParagraphFont"/>
    <w:link w:val="Heading3"/>
    <w:uiPriority w:val="9"/>
    <w:rsid w:val="00E114D8"/>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3552">
      <w:bodyDiv w:val="1"/>
      <w:marLeft w:val="0"/>
      <w:marRight w:val="0"/>
      <w:marTop w:val="0"/>
      <w:marBottom w:val="0"/>
      <w:divBdr>
        <w:top w:val="none" w:sz="0" w:space="0" w:color="auto"/>
        <w:left w:val="none" w:sz="0" w:space="0" w:color="auto"/>
        <w:bottom w:val="none" w:sz="0" w:space="0" w:color="auto"/>
        <w:right w:val="none" w:sz="0" w:space="0" w:color="auto"/>
      </w:divBdr>
    </w:div>
    <w:div w:id="1197043684">
      <w:bodyDiv w:val="1"/>
      <w:marLeft w:val="0"/>
      <w:marRight w:val="0"/>
      <w:marTop w:val="0"/>
      <w:marBottom w:val="0"/>
      <w:divBdr>
        <w:top w:val="none" w:sz="0" w:space="0" w:color="auto"/>
        <w:left w:val="none" w:sz="0" w:space="0" w:color="auto"/>
        <w:bottom w:val="none" w:sz="0" w:space="0" w:color="auto"/>
        <w:right w:val="none" w:sz="0" w:space="0" w:color="auto"/>
      </w:divBdr>
    </w:div>
    <w:div w:id="180611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dd.strother@business.wisconsin.edu" TargetMode="External"/><Relationship Id="rId18" Type="http://schemas.openxmlformats.org/officeDocument/2006/relationships/footer" Target="footer2.xml"/><Relationship Id="rId26" Type="http://schemas.openxmlformats.org/officeDocument/2006/relationships/hyperlink" Target="https://universityofwisconsin-my.sharepoint.com/:w:/g/personal/margaret_ramey_business_wisconsin_edu/ESIYR_liihJGtjj5G43-jlUB9e2-umV2LtnCjM4l9PWyMQ?e=LiMze9" TargetMode="External"/><Relationship Id="rId3" Type="http://schemas.openxmlformats.org/officeDocument/2006/relationships/customXml" Target="../customXml/item3.xml"/><Relationship Id="rId21" Type="http://schemas.openxmlformats.org/officeDocument/2006/relationships/hyperlink" Target="https://www.grantinterface.com/Home/Logon?urlkey=uwex" TargetMode="External"/><Relationship Id="rId7" Type="http://schemas.openxmlformats.org/officeDocument/2006/relationships/settings" Target="settings.xml"/><Relationship Id="rId12" Type="http://schemas.openxmlformats.org/officeDocument/2006/relationships/hyperlink" Target="mailto:Rob.baranowski@business.wisconsin.edu" TargetMode="External"/><Relationship Id="rId17" Type="http://schemas.openxmlformats.org/officeDocument/2006/relationships/footer" Target="footer1.xml"/><Relationship Id="rId25" Type="http://schemas.openxmlformats.org/officeDocument/2006/relationships/hyperlink" Target="mailto:margaret.ramey@business.wisconsin.ed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rantinterface.com/Home/Logon?urlkey=uwe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trother@business.wisconsin.edu" TargetMode="External"/><Relationship Id="rId24" Type="http://schemas.openxmlformats.org/officeDocument/2006/relationships/hyperlink" Target="https://www.grantinterface.com/Home/Logon?urlkey=uwex" TargetMode="External"/><Relationship Id="rId5" Type="http://schemas.openxmlformats.org/officeDocument/2006/relationships/numbering" Target="numbering.xml"/><Relationship Id="rId15" Type="http://schemas.openxmlformats.org/officeDocument/2006/relationships/hyperlink" Target="https://universityofwisconsin-my.sharepoint.com/:w:/g/personal/margaret_ramey_business_wisconsin_edu/ESIYR_liihJGtjj5G43-jlUB9e2-umV2LtnCjM4l9PWyMQ?e=LiMze9" TargetMode="External"/><Relationship Id="rId23" Type="http://schemas.openxmlformats.org/officeDocument/2006/relationships/hyperlink" Target="https://www.grantinterface.com/Home/Logon?urlkey=uwe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wdf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baranowski@business.wisconsin.edu" TargetMode="External"/><Relationship Id="rId22" Type="http://schemas.openxmlformats.org/officeDocument/2006/relationships/hyperlink" Target="https://www.grantinterface.com/Home/Logon?urlkey=uwex" TargetMode="External"/><Relationship Id="rId27" Type="http://schemas.openxmlformats.org/officeDocument/2006/relationships/hyperlink" Target="mailto:ctc@lists.wisconsin.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6448a-dcd6-409d-91eb-71b50dcd295f">
      <Terms xmlns="http://schemas.microsoft.com/office/infopath/2007/PartnerControls"/>
    </lcf76f155ced4ddcb4097134ff3c332f>
    <TaxCatchAll xmlns="52fd2368-696c-4535-a4fb-97be40d49a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2A0FA36F52524AB1A3A1EBADDB352A" ma:contentTypeVersion="18" ma:contentTypeDescription="Create a new document." ma:contentTypeScope="" ma:versionID="bffa3972a713d92320590c1290b8fd34">
  <xsd:schema xmlns:xsd="http://www.w3.org/2001/XMLSchema" xmlns:xs="http://www.w3.org/2001/XMLSchema" xmlns:p="http://schemas.microsoft.com/office/2006/metadata/properties" xmlns:ns2="81a6448a-dcd6-409d-91eb-71b50dcd295f" xmlns:ns3="52fd2368-696c-4535-a4fb-97be40d49a9a" targetNamespace="http://schemas.microsoft.com/office/2006/metadata/properties" ma:root="true" ma:fieldsID="a4060f5261222c61be159200f828ec2a" ns2:_="" ns3:_="">
    <xsd:import namespace="81a6448a-dcd6-409d-91eb-71b50dcd295f"/>
    <xsd:import namespace="52fd2368-696c-4535-a4fb-97be40d49a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448a-dcd6-409d-91eb-71b50dcd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d2368-696c-4535-a4fb-97be40d49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b6e4c2-92db-4b0f-b3a9-40b947076c39}" ma:internalName="TaxCatchAll" ma:showField="CatchAllData" ma:web="52fd2368-696c-4535-a4fb-97be40d49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23AB-B60E-455D-B9D2-7CE9D65722BA}">
  <ds:schemaRefs>
    <ds:schemaRef ds:uri="http://schemas.microsoft.com/office/2006/metadata/properties"/>
    <ds:schemaRef ds:uri="http://schemas.microsoft.com/office/infopath/2007/PartnerControls"/>
    <ds:schemaRef ds:uri="81a6448a-dcd6-409d-91eb-71b50dcd295f"/>
    <ds:schemaRef ds:uri="52fd2368-696c-4535-a4fb-97be40d49a9a"/>
  </ds:schemaRefs>
</ds:datastoreItem>
</file>

<file path=customXml/itemProps2.xml><?xml version="1.0" encoding="utf-8"?>
<ds:datastoreItem xmlns:ds="http://schemas.openxmlformats.org/officeDocument/2006/customXml" ds:itemID="{5ECD2EED-8C7C-4A97-9A7D-1B2E46987BD0}">
  <ds:schemaRefs>
    <ds:schemaRef ds:uri="http://schemas.openxmlformats.org/officeDocument/2006/bibliography"/>
  </ds:schemaRefs>
</ds:datastoreItem>
</file>

<file path=customXml/itemProps3.xml><?xml version="1.0" encoding="utf-8"?>
<ds:datastoreItem xmlns:ds="http://schemas.openxmlformats.org/officeDocument/2006/customXml" ds:itemID="{48268FFB-3E3E-4A99-A8BD-DBD42972888E}">
  <ds:schemaRefs>
    <ds:schemaRef ds:uri="http://schemas.microsoft.com/sharepoint/v3/contenttype/forms"/>
  </ds:schemaRefs>
</ds:datastoreItem>
</file>

<file path=customXml/itemProps4.xml><?xml version="1.0" encoding="utf-8"?>
<ds:datastoreItem xmlns:ds="http://schemas.openxmlformats.org/officeDocument/2006/customXml" ds:itemID="{6690D02A-DAC0-4369-8E04-7CC40AE7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448a-dcd6-409d-91eb-71b50dcd295f"/>
    <ds:schemaRef ds:uri="52fd2368-696c-4535-a4fb-97be40d49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3163</Words>
  <Characters>19140</Characters>
  <Application>Microsoft Office Word</Application>
  <DocSecurity>0</DocSecurity>
  <Lines>294</Lines>
  <Paragraphs>199</Paragraphs>
  <ScaleCrop>false</ScaleCrop>
  <Company/>
  <LinksUpToDate>false</LinksUpToDate>
  <CharactersWithSpaces>22104</CharactersWithSpaces>
  <SharedDoc>false</SharedDoc>
  <HLinks>
    <vt:vector size="120" baseType="variant">
      <vt:variant>
        <vt:i4>1638401</vt:i4>
      </vt:variant>
      <vt:variant>
        <vt:i4>54</vt:i4>
      </vt:variant>
      <vt:variant>
        <vt:i4>0</vt:i4>
      </vt:variant>
      <vt:variant>
        <vt:i4>5</vt:i4>
      </vt:variant>
      <vt:variant>
        <vt:lpwstr>https://universityofwisconsin-my.sharepoint.com/:w:/g/personal/margaret_ramey_business_wisconsin_edu/EXZYLVSUs2RKtgCaOYRp588B126X0cb6svXr4SJv5qSwow?e=oLMRRV</vt:lpwstr>
      </vt:variant>
      <vt:variant>
        <vt:lpwstr/>
      </vt:variant>
      <vt:variant>
        <vt:i4>6815754</vt:i4>
      </vt:variant>
      <vt:variant>
        <vt:i4>51</vt:i4>
      </vt:variant>
      <vt:variant>
        <vt:i4>0</vt:i4>
      </vt:variant>
      <vt:variant>
        <vt:i4>5</vt:i4>
      </vt:variant>
      <vt:variant>
        <vt:lpwstr>mailto:ctc@lists.wisconsin.edu</vt:lpwstr>
      </vt:variant>
      <vt:variant>
        <vt:lpwstr/>
      </vt:variant>
      <vt:variant>
        <vt:i4>77</vt:i4>
      </vt:variant>
      <vt:variant>
        <vt:i4>48</vt:i4>
      </vt:variant>
      <vt:variant>
        <vt:i4>0</vt:i4>
      </vt:variant>
      <vt:variant>
        <vt:i4>5</vt:i4>
      </vt:variant>
      <vt:variant>
        <vt:lpwstr>https://universityofwisconsin-my.sharepoint.com/:b:/g/personal/margaret_ramey_business_wisconsin_edu/EahNs1iXFf1Enn6RfchNzokBjZ1zBJ-RdmG7ZUw7MfOT6A?e=QiPnVe</vt:lpwstr>
      </vt:variant>
      <vt:variant>
        <vt:lpwstr/>
      </vt:variant>
      <vt:variant>
        <vt:i4>4653174</vt:i4>
      </vt:variant>
      <vt:variant>
        <vt:i4>45</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4653174</vt:i4>
      </vt:variant>
      <vt:variant>
        <vt:i4>42</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8323145</vt:i4>
      </vt:variant>
      <vt:variant>
        <vt:i4>39</vt:i4>
      </vt:variant>
      <vt:variant>
        <vt:i4>0</vt:i4>
      </vt:variant>
      <vt:variant>
        <vt:i4>5</vt:i4>
      </vt:variant>
      <vt:variant>
        <vt:lpwstr>mailto:margaret.ramey@business.wisconsin.edu</vt:lpwstr>
      </vt:variant>
      <vt:variant>
        <vt:lpwstr/>
      </vt:variant>
      <vt:variant>
        <vt:i4>5505035</vt:i4>
      </vt:variant>
      <vt:variant>
        <vt:i4>36</vt:i4>
      </vt:variant>
      <vt:variant>
        <vt:i4>0</vt:i4>
      </vt:variant>
      <vt:variant>
        <vt:i4>5</vt:i4>
      </vt:variant>
      <vt:variant>
        <vt:lpwstr>https://www.grantinterface.com/Home/Logon?urlkey=uwex</vt:lpwstr>
      </vt:variant>
      <vt:variant>
        <vt:lpwstr/>
      </vt:variant>
      <vt:variant>
        <vt:i4>5505035</vt:i4>
      </vt:variant>
      <vt:variant>
        <vt:i4>33</vt:i4>
      </vt:variant>
      <vt:variant>
        <vt:i4>0</vt:i4>
      </vt:variant>
      <vt:variant>
        <vt:i4>5</vt:i4>
      </vt:variant>
      <vt:variant>
        <vt:lpwstr>https://www.grantinterface.com/Home/Logon?urlkey=uwex</vt:lpwstr>
      </vt:variant>
      <vt:variant>
        <vt:lpwstr/>
      </vt:variant>
      <vt:variant>
        <vt:i4>5505035</vt:i4>
      </vt:variant>
      <vt:variant>
        <vt:i4>30</vt:i4>
      </vt:variant>
      <vt:variant>
        <vt:i4>0</vt:i4>
      </vt:variant>
      <vt:variant>
        <vt:i4>5</vt:i4>
      </vt:variant>
      <vt:variant>
        <vt:lpwstr>https://www.grantinterface.com/Home/Logon?urlkey=uwex</vt:lpwstr>
      </vt:variant>
      <vt:variant>
        <vt:lpwstr/>
      </vt:variant>
      <vt:variant>
        <vt:i4>5505035</vt:i4>
      </vt:variant>
      <vt:variant>
        <vt:i4>27</vt:i4>
      </vt:variant>
      <vt:variant>
        <vt:i4>0</vt:i4>
      </vt:variant>
      <vt:variant>
        <vt:i4>5</vt:i4>
      </vt:variant>
      <vt:variant>
        <vt:lpwstr>https://www.grantinterface.com/Home/Logon?urlkey=uwex</vt:lpwstr>
      </vt:variant>
      <vt:variant>
        <vt:lpwstr/>
      </vt:variant>
      <vt:variant>
        <vt:i4>5505035</vt:i4>
      </vt:variant>
      <vt:variant>
        <vt:i4>24</vt:i4>
      </vt:variant>
      <vt:variant>
        <vt:i4>0</vt:i4>
      </vt:variant>
      <vt:variant>
        <vt:i4>5</vt:i4>
      </vt:variant>
      <vt:variant>
        <vt:lpwstr>https://www.grantinterface.com/Home/Logon?urlkey=uwex</vt:lpwstr>
      </vt:variant>
      <vt:variant>
        <vt:lpwstr/>
      </vt:variant>
      <vt:variant>
        <vt:i4>5046285</vt:i4>
      </vt:variant>
      <vt:variant>
        <vt:i4>21</vt:i4>
      </vt:variant>
      <vt:variant>
        <vt:i4>0</vt:i4>
      </vt:variant>
      <vt:variant>
        <vt:i4>5</vt:i4>
      </vt:variant>
      <vt:variant>
        <vt:lpwstr>https://www.wdfi.org/</vt:lpwstr>
      </vt:variant>
      <vt:variant>
        <vt:lpwstr/>
      </vt:variant>
      <vt:variant>
        <vt:i4>4653174</vt:i4>
      </vt:variant>
      <vt:variant>
        <vt:i4>18</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7012464</vt:i4>
      </vt:variant>
      <vt:variant>
        <vt:i4>15</vt:i4>
      </vt:variant>
      <vt:variant>
        <vt:i4>0</vt:i4>
      </vt:variant>
      <vt:variant>
        <vt:i4>5</vt:i4>
      </vt:variant>
      <vt:variant>
        <vt:lpwstr/>
      </vt:variant>
      <vt:variant>
        <vt:lpwstr>_Other_Requirements</vt:lpwstr>
      </vt:variant>
      <vt:variant>
        <vt:i4>7733254</vt:i4>
      </vt:variant>
      <vt:variant>
        <vt:i4>12</vt:i4>
      </vt:variant>
      <vt:variant>
        <vt:i4>0</vt:i4>
      </vt:variant>
      <vt:variant>
        <vt:i4>5</vt:i4>
      </vt:variant>
      <vt:variant>
        <vt:lpwstr/>
      </vt:variant>
      <vt:variant>
        <vt:lpwstr>_Review_Process,_Criteria</vt:lpwstr>
      </vt:variant>
      <vt:variant>
        <vt:i4>6029369</vt:i4>
      </vt:variant>
      <vt:variant>
        <vt:i4>9</vt:i4>
      </vt:variant>
      <vt:variant>
        <vt:i4>0</vt:i4>
      </vt:variant>
      <vt:variant>
        <vt:i4>5</vt:i4>
      </vt:variant>
      <vt:variant>
        <vt:lpwstr/>
      </vt:variant>
      <vt:variant>
        <vt:lpwstr>_Application_&amp;_Submission</vt:lpwstr>
      </vt:variant>
      <vt:variant>
        <vt:i4>1835054</vt:i4>
      </vt:variant>
      <vt:variant>
        <vt:i4>6</vt:i4>
      </vt:variant>
      <vt:variant>
        <vt:i4>0</vt:i4>
      </vt:variant>
      <vt:variant>
        <vt:i4>5</vt:i4>
      </vt:variant>
      <vt:variant>
        <vt:lpwstr/>
      </vt:variant>
      <vt:variant>
        <vt:lpwstr>_Eligibility</vt:lpwstr>
      </vt:variant>
      <vt:variant>
        <vt:i4>8323186</vt:i4>
      </vt:variant>
      <vt:variant>
        <vt:i4>3</vt:i4>
      </vt:variant>
      <vt:variant>
        <vt:i4>0</vt:i4>
      </vt:variant>
      <vt:variant>
        <vt:i4>5</vt:i4>
      </vt:variant>
      <vt:variant>
        <vt:lpwstr/>
      </vt:variant>
      <vt:variant>
        <vt:lpwstr>_Award_Information</vt:lpwstr>
      </vt:variant>
      <vt:variant>
        <vt:i4>655388</vt:i4>
      </vt:variant>
      <vt:variant>
        <vt:i4>0</vt:i4>
      </vt:variant>
      <vt:variant>
        <vt:i4>0</vt:i4>
      </vt:variant>
      <vt:variant>
        <vt:i4>5</vt:i4>
      </vt:variant>
      <vt:variant>
        <vt:lpwstr/>
      </vt:variant>
      <vt:variant>
        <vt:lpwstr>_Program_Details</vt:lpwstr>
      </vt:variant>
      <vt:variant>
        <vt:i4>3670024</vt:i4>
      </vt:variant>
      <vt:variant>
        <vt:i4>0</vt:i4>
      </vt:variant>
      <vt:variant>
        <vt:i4>0</vt:i4>
      </vt:variant>
      <vt:variant>
        <vt:i4>5</vt:i4>
      </vt:variant>
      <vt:variant>
        <vt:lpwstr>mailto:todd.strother@business.wisconsin.edu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Ideadvance Stage 1</dc:title>
  <dc:subject/>
  <dc:creator>d linz</dc:creator>
  <cp:keywords/>
  <dc:description/>
  <cp:lastModifiedBy>Baranowski, Rob</cp:lastModifiedBy>
  <cp:revision>174</cp:revision>
  <cp:lastPrinted>2022-02-03T01:10:00Z</cp:lastPrinted>
  <dcterms:created xsi:type="dcterms:W3CDTF">2023-01-03T20:55:00Z</dcterms:created>
  <dcterms:modified xsi:type="dcterms:W3CDTF">2025-02-17T20:20:00Z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2015-04-02T00:00:00Z</vt:filetime>
  </property>
  <property fmtid="{D5CDD505-2E9C-101B-9397-08002B2CF9AE}" pid="4" name="ContentTypeId">
    <vt:lpwstr>0x010100AD2A0FA36F52524AB1A3A1EBADDB352A</vt:lpwstr>
  </property>
  <property fmtid="{D5CDD505-2E9C-101B-9397-08002B2CF9AE}" pid="5" name="MediaServiceImageTags">
    <vt:lpwstr/>
  </property>
</Properties>
</file>